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62D" w:rsidRDefault="00F5601C">
      <w:r>
        <w:rPr>
          <w:rFonts w:hint="eastAsia"/>
        </w:rPr>
        <w:t xml:space="preserve">                                          </w:t>
      </w:r>
    </w:p>
    <w:p w:rsidR="002D362D" w:rsidRDefault="002D362D"/>
    <w:p w:rsidR="002D362D" w:rsidRDefault="002D362D"/>
    <w:p w:rsidR="002D362D" w:rsidRDefault="002D362D"/>
    <w:p w:rsidR="002D362D" w:rsidRDefault="002D362D"/>
    <w:p w:rsidR="002D362D" w:rsidRDefault="002D362D"/>
    <w:p w:rsidR="002D362D" w:rsidRDefault="002D362D"/>
    <w:p w:rsidR="002D362D" w:rsidRDefault="002D362D"/>
    <w:p w:rsidR="002D362D" w:rsidRDefault="002D362D"/>
    <w:p w:rsidR="002D362D" w:rsidRDefault="002D362D">
      <w:pPr>
        <w:ind w:firstLineChars="450" w:firstLine="2520"/>
        <w:rPr>
          <w:rFonts w:ascii="Arial" w:hAnsi="Arial" w:cs="Arial"/>
          <w:sz w:val="56"/>
          <w:szCs w:val="56"/>
        </w:rPr>
      </w:pPr>
    </w:p>
    <w:p w:rsidR="002D362D" w:rsidRPr="002B4696" w:rsidRDefault="00F5601C">
      <w:pPr>
        <w:ind w:firstLineChars="450" w:firstLine="2530"/>
        <w:rPr>
          <w:b/>
          <w:sz w:val="56"/>
          <w:szCs w:val="56"/>
        </w:rPr>
      </w:pPr>
      <w:r w:rsidRPr="002B4696">
        <w:rPr>
          <w:b/>
          <w:sz w:val="56"/>
          <w:szCs w:val="56"/>
        </w:rPr>
        <w:t xml:space="preserve">Installation Guide        </w:t>
      </w:r>
    </w:p>
    <w:p w:rsidR="002D362D" w:rsidRPr="002B4696" w:rsidRDefault="00F5601C">
      <w:pPr>
        <w:ind w:leftChars="2133" w:left="4479"/>
        <w:rPr>
          <w:b/>
          <w:sz w:val="56"/>
          <w:szCs w:val="56"/>
        </w:rPr>
      </w:pPr>
      <w:proofErr w:type="gramStart"/>
      <w:r w:rsidRPr="002B4696">
        <w:rPr>
          <w:rFonts w:hint="eastAsia"/>
          <w:b/>
          <w:sz w:val="56"/>
          <w:szCs w:val="56"/>
        </w:rPr>
        <w:t>for</w:t>
      </w:r>
      <w:proofErr w:type="gramEnd"/>
      <w:r w:rsidRPr="002B4696">
        <w:rPr>
          <w:b/>
          <w:sz w:val="56"/>
          <w:szCs w:val="56"/>
        </w:rPr>
        <w:t xml:space="preserve"> </w:t>
      </w:r>
    </w:p>
    <w:p w:rsidR="00D64F7C" w:rsidRDefault="00F5601C">
      <w:pPr>
        <w:ind w:firstLineChars="150" w:firstLine="843"/>
        <w:jc w:val="center"/>
        <w:rPr>
          <w:b/>
          <w:sz w:val="56"/>
          <w:szCs w:val="56"/>
        </w:rPr>
      </w:pPr>
      <w:r w:rsidRPr="002B4696">
        <w:rPr>
          <w:rFonts w:hint="eastAsia"/>
          <w:b/>
          <w:sz w:val="56"/>
          <w:szCs w:val="56"/>
        </w:rPr>
        <w:t xml:space="preserve"> </w:t>
      </w:r>
      <w:proofErr w:type="gramStart"/>
      <w:r w:rsidRPr="002B4696">
        <w:rPr>
          <w:rFonts w:hint="eastAsia"/>
          <w:b/>
          <w:sz w:val="56"/>
          <w:szCs w:val="56"/>
        </w:rPr>
        <w:t xml:space="preserve">SERAPHIM  </w:t>
      </w:r>
      <w:r w:rsidRPr="002B4696">
        <w:rPr>
          <w:b/>
          <w:sz w:val="56"/>
          <w:szCs w:val="56"/>
        </w:rPr>
        <w:t>photovoltaic</w:t>
      </w:r>
      <w:proofErr w:type="gramEnd"/>
      <w:r w:rsidRPr="002B4696">
        <w:rPr>
          <w:b/>
          <w:sz w:val="56"/>
          <w:szCs w:val="56"/>
        </w:rPr>
        <w:t xml:space="preserve"> module</w:t>
      </w:r>
      <w:r w:rsidR="00D64F7C">
        <w:rPr>
          <w:b/>
          <w:sz w:val="56"/>
          <w:szCs w:val="56"/>
        </w:rPr>
        <w:t xml:space="preserve"> </w:t>
      </w:r>
    </w:p>
    <w:p w:rsidR="002D362D" w:rsidRPr="002B4696" w:rsidRDefault="009976C9">
      <w:pPr>
        <w:ind w:firstLineChars="150" w:firstLine="843"/>
        <w:jc w:val="center"/>
        <w:rPr>
          <w:b/>
          <w:sz w:val="56"/>
          <w:szCs w:val="56"/>
        </w:rPr>
      </w:pPr>
      <w:r w:rsidRPr="002B4696">
        <w:rPr>
          <w:b/>
          <w:sz w:val="56"/>
          <w:szCs w:val="56"/>
        </w:rPr>
        <w:t>2020</w:t>
      </w:r>
      <w:r w:rsidR="00D64F7C">
        <w:rPr>
          <w:b/>
          <w:sz w:val="56"/>
          <w:szCs w:val="56"/>
        </w:rPr>
        <w:t xml:space="preserve"> </w:t>
      </w:r>
      <w:r w:rsidR="00F5601C" w:rsidRPr="002B4696">
        <w:rPr>
          <w:b/>
          <w:sz w:val="56"/>
          <w:szCs w:val="56"/>
        </w:rPr>
        <w:t>V</w:t>
      </w:r>
      <w:r w:rsidR="00762013">
        <w:rPr>
          <w:rFonts w:hint="eastAsia"/>
          <w:b/>
          <w:sz w:val="56"/>
          <w:szCs w:val="56"/>
        </w:rPr>
        <w:t>3</w:t>
      </w:r>
      <w:r w:rsidR="00F5601C" w:rsidRPr="002B4696">
        <w:rPr>
          <w:b/>
          <w:sz w:val="56"/>
          <w:szCs w:val="56"/>
        </w:rPr>
        <w:t>.0</w:t>
      </w:r>
    </w:p>
    <w:p w:rsidR="002D362D" w:rsidRPr="002B4696" w:rsidRDefault="00F5601C">
      <w:pPr>
        <w:widowControl/>
        <w:jc w:val="left"/>
        <w:rPr>
          <w:rFonts w:ascii="Arial" w:hAnsi="Arial" w:cs="Arial"/>
          <w:b/>
          <w:sz w:val="56"/>
          <w:szCs w:val="56"/>
        </w:rPr>
      </w:pPr>
      <w:r w:rsidRPr="002B4696">
        <w:rPr>
          <w:rFonts w:ascii="Arial" w:hAnsi="Arial" w:cs="Arial"/>
          <w:b/>
          <w:sz w:val="56"/>
          <w:szCs w:val="56"/>
        </w:rPr>
        <w:br w:type="page"/>
      </w:r>
    </w:p>
    <w:p w:rsidR="002D362D" w:rsidRPr="002B4696" w:rsidRDefault="002D362D">
      <w:pPr>
        <w:ind w:firstLineChars="150" w:firstLine="843"/>
        <w:rPr>
          <w:rFonts w:ascii="Arial" w:hAnsi="Arial" w:cs="Arial"/>
          <w:b/>
          <w:sz w:val="56"/>
          <w:szCs w:val="56"/>
        </w:rPr>
      </w:pPr>
    </w:p>
    <w:p w:rsidR="002D362D" w:rsidRPr="002B4696" w:rsidRDefault="00F5601C">
      <w:pPr>
        <w:rPr>
          <w:b/>
          <w:sz w:val="40"/>
          <w:szCs w:val="40"/>
        </w:rPr>
      </w:pPr>
      <w:r w:rsidRPr="002B4696">
        <w:rPr>
          <w:rFonts w:hint="eastAsia"/>
          <w:b/>
          <w:sz w:val="40"/>
          <w:szCs w:val="40"/>
        </w:rPr>
        <w:t xml:space="preserve">           </w:t>
      </w:r>
    </w:p>
    <w:p w:rsidR="002D362D" w:rsidRPr="002B4696" w:rsidRDefault="00F5601C">
      <w:pPr>
        <w:widowControl/>
        <w:jc w:val="left"/>
        <w:rPr>
          <w:b/>
          <w:sz w:val="40"/>
          <w:szCs w:val="40"/>
        </w:rPr>
      </w:pPr>
      <w:r w:rsidRPr="002B4696">
        <w:rPr>
          <w:b/>
          <w:sz w:val="40"/>
          <w:szCs w:val="40"/>
        </w:rPr>
        <w:t>Table of Contents</w:t>
      </w:r>
      <w:r w:rsidRPr="002B4696">
        <w:rPr>
          <w:b/>
          <w:sz w:val="36"/>
          <w:szCs w:val="36"/>
        </w:rPr>
        <w:t> </w:t>
      </w:r>
    </w:p>
    <w:p w:rsidR="002D362D" w:rsidRPr="002B4696" w:rsidRDefault="00F5601C">
      <w:pPr>
        <w:pStyle w:val="ae"/>
        <w:numPr>
          <w:ilvl w:val="0"/>
          <w:numId w:val="1"/>
        </w:numPr>
        <w:spacing w:line="600" w:lineRule="exact"/>
        <w:ind w:firstLineChars="0"/>
        <w:jc w:val="left"/>
        <w:rPr>
          <w:rFonts w:ascii="Times New Roman" w:hAnsi="Times New Roman"/>
          <w:b/>
          <w:sz w:val="36"/>
          <w:szCs w:val="36"/>
        </w:rPr>
      </w:pPr>
      <w:r w:rsidRPr="002B4696">
        <w:rPr>
          <w:rFonts w:ascii="Times New Roman" w:hAnsi="Times New Roman"/>
          <w:b/>
          <w:sz w:val="28"/>
          <w:szCs w:val="28"/>
        </w:rPr>
        <w:t>Purpose of this guide</w:t>
      </w:r>
      <w:r w:rsidRPr="002B4696">
        <w:rPr>
          <w:rFonts w:ascii="Times New Roman" w:hAnsi="Times New Roman"/>
          <w:b/>
          <w:sz w:val="36"/>
          <w:szCs w:val="36"/>
        </w:rPr>
        <w:t xml:space="preserve"> ………………………………..…...</w:t>
      </w:r>
      <w:r w:rsidRPr="002B4696">
        <w:rPr>
          <w:rFonts w:ascii="Times New Roman" w:hAnsi="Times New Roman" w:hint="eastAsia"/>
          <w:b/>
          <w:sz w:val="36"/>
          <w:szCs w:val="36"/>
        </w:rPr>
        <w:t>...</w:t>
      </w:r>
      <w:r w:rsidRPr="002B4696">
        <w:rPr>
          <w:rFonts w:ascii="Times New Roman" w:hAnsi="Times New Roman"/>
          <w:b/>
          <w:sz w:val="36"/>
          <w:szCs w:val="36"/>
        </w:rPr>
        <w:t>.No.</w:t>
      </w:r>
      <w:r w:rsidRPr="002B4696">
        <w:rPr>
          <w:rFonts w:ascii="Times New Roman" w:hAnsi="Times New Roman" w:hint="eastAsia"/>
          <w:b/>
          <w:sz w:val="36"/>
          <w:szCs w:val="36"/>
        </w:rPr>
        <w:t>1</w:t>
      </w:r>
    </w:p>
    <w:p w:rsidR="002D362D" w:rsidRPr="002B4696" w:rsidRDefault="00F5601C">
      <w:pPr>
        <w:pStyle w:val="ae"/>
        <w:numPr>
          <w:ilvl w:val="1"/>
          <w:numId w:val="2"/>
        </w:numPr>
        <w:spacing w:line="600" w:lineRule="exact"/>
        <w:ind w:firstLineChars="0"/>
        <w:jc w:val="left"/>
        <w:rPr>
          <w:b/>
          <w:sz w:val="36"/>
          <w:szCs w:val="36"/>
        </w:rPr>
      </w:pPr>
      <w:r w:rsidRPr="002B4696">
        <w:rPr>
          <w:sz w:val="24"/>
        </w:rPr>
        <w:t>General safety</w:t>
      </w:r>
      <w:r w:rsidRPr="002B4696">
        <w:rPr>
          <w:b/>
          <w:sz w:val="24"/>
        </w:rPr>
        <w:t xml:space="preserve"> …………………………………………………………………………………………</w:t>
      </w:r>
      <w:r w:rsidRPr="002B4696">
        <w:rPr>
          <w:rFonts w:hint="eastAsia"/>
          <w:b/>
          <w:sz w:val="24"/>
        </w:rPr>
        <w:t>..</w:t>
      </w:r>
      <w:r w:rsidRPr="002B4696">
        <w:rPr>
          <w:b/>
          <w:sz w:val="24"/>
        </w:rPr>
        <w:t>…No.</w:t>
      </w:r>
      <w:r w:rsidRPr="002B4696">
        <w:rPr>
          <w:rFonts w:hint="eastAsia"/>
          <w:b/>
          <w:sz w:val="24"/>
        </w:rPr>
        <w:t>1</w:t>
      </w:r>
    </w:p>
    <w:p w:rsidR="002D362D" w:rsidRPr="002B4696" w:rsidRDefault="00F5601C">
      <w:pPr>
        <w:pStyle w:val="ae"/>
        <w:numPr>
          <w:ilvl w:val="1"/>
          <w:numId w:val="2"/>
        </w:numPr>
        <w:spacing w:line="600" w:lineRule="exact"/>
        <w:ind w:firstLineChars="0"/>
        <w:jc w:val="left"/>
        <w:rPr>
          <w:rFonts w:ascii="Times New Roman" w:hAnsi="Times New Roman"/>
          <w:b/>
          <w:sz w:val="36"/>
          <w:szCs w:val="36"/>
        </w:rPr>
      </w:pPr>
      <w:r w:rsidRPr="002B4696">
        <w:rPr>
          <w:rFonts w:ascii="Times New Roman" w:hAnsi="Times New Roman"/>
          <w:sz w:val="24"/>
        </w:rPr>
        <w:t>Handling safety ………………………………………………………</w:t>
      </w:r>
      <w:r w:rsidRPr="002B4696">
        <w:rPr>
          <w:rFonts w:ascii="Times New Roman" w:hAnsi="Times New Roman" w:hint="eastAsia"/>
          <w:sz w:val="24"/>
        </w:rPr>
        <w:t>.............</w:t>
      </w:r>
      <w:r w:rsidRPr="002B4696">
        <w:rPr>
          <w:rFonts w:ascii="Times New Roman" w:hAnsi="Times New Roman"/>
          <w:sz w:val="24"/>
        </w:rPr>
        <w:t>.No.</w:t>
      </w:r>
      <w:r w:rsidR="0073468F">
        <w:rPr>
          <w:rFonts w:ascii="Times New Roman" w:hAnsi="Times New Roman" w:hint="eastAsia"/>
          <w:sz w:val="24"/>
        </w:rPr>
        <w:t>2</w:t>
      </w:r>
    </w:p>
    <w:p w:rsidR="002D362D" w:rsidRPr="002B4696" w:rsidRDefault="00F5601C">
      <w:pPr>
        <w:pStyle w:val="ae"/>
        <w:numPr>
          <w:ilvl w:val="1"/>
          <w:numId w:val="2"/>
        </w:numPr>
        <w:spacing w:line="600" w:lineRule="exact"/>
        <w:ind w:firstLineChars="0"/>
        <w:jc w:val="left"/>
        <w:rPr>
          <w:rFonts w:ascii="Times New Roman" w:hAnsi="Times New Roman"/>
          <w:b/>
          <w:sz w:val="36"/>
          <w:szCs w:val="36"/>
        </w:rPr>
      </w:pPr>
      <w:r w:rsidRPr="002B4696">
        <w:rPr>
          <w:rFonts w:ascii="Times New Roman" w:hAnsi="Times New Roman"/>
          <w:sz w:val="24"/>
        </w:rPr>
        <w:t>Installation safety ………………………………………</w:t>
      </w:r>
      <w:r w:rsidRPr="002B4696">
        <w:rPr>
          <w:rFonts w:ascii="Times New Roman" w:hAnsi="Times New Roman" w:hint="eastAsia"/>
          <w:sz w:val="24"/>
        </w:rPr>
        <w:t>...</w:t>
      </w:r>
      <w:r w:rsidRPr="002B4696">
        <w:rPr>
          <w:rFonts w:ascii="Times New Roman" w:hAnsi="Times New Roman"/>
          <w:sz w:val="24"/>
        </w:rPr>
        <w:t>……………………</w:t>
      </w:r>
      <w:r w:rsidRPr="002B4696">
        <w:rPr>
          <w:rFonts w:ascii="Times New Roman" w:hAnsi="Times New Roman" w:hint="eastAsia"/>
          <w:sz w:val="24"/>
        </w:rPr>
        <w:t>.</w:t>
      </w:r>
      <w:r w:rsidRPr="002B4696">
        <w:rPr>
          <w:rFonts w:ascii="Times New Roman" w:hAnsi="Times New Roman"/>
          <w:sz w:val="24"/>
        </w:rPr>
        <w:t>No.</w:t>
      </w:r>
      <w:r w:rsidR="0073468F">
        <w:rPr>
          <w:rFonts w:ascii="Times New Roman" w:hAnsi="Times New Roman" w:hint="eastAsia"/>
          <w:sz w:val="24"/>
        </w:rPr>
        <w:t>3</w:t>
      </w:r>
    </w:p>
    <w:p w:rsidR="002D362D" w:rsidRPr="002B4696" w:rsidRDefault="00F5601C">
      <w:pPr>
        <w:pStyle w:val="ae"/>
        <w:numPr>
          <w:ilvl w:val="1"/>
          <w:numId w:val="2"/>
        </w:numPr>
        <w:spacing w:line="600" w:lineRule="exact"/>
        <w:ind w:firstLineChars="0"/>
        <w:jc w:val="left"/>
        <w:rPr>
          <w:rFonts w:ascii="Times New Roman" w:hAnsi="Times New Roman"/>
          <w:b/>
          <w:sz w:val="36"/>
          <w:szCs w:val="36"/>
        </w:rPr>
      </w:pPr>
      <w:r w:rsidRPr="002B4696">
        <w:rPr>
          <w:rFonts w:ascii="Times New Roman" w:hAnsi="Times New Roman"/>
          <w:sz w:val="24"/>
        </w:rPr>
        <w:t>Fire safety ……………………………………………………</w:t>
      </w:r>
      <w:r w:rsidRPr="002B4696">
        <w:rPr>
          <w:rFonts w:ascii="Times New Roman" w:hAnsi="Times New Roman" w:hint="eastAsia"/>
          <w:sz w:val="24"/>
        </w:rPr>
        <w:t>..</w:t>
      </w:r>
      <w:r w:rsidRPr="002B4696">
        <w:rPr>
          <w:rFonts w:ascii="Times New Roman" w:hAnsi="Times New Roman"/>
          <w:sz w:val="24"/>
        </w:rPr>
        <w:t>………………</w:t>
      </w:r>
      <w:r w:rsidRPr="002B4696">
        <w:rPr>
          <w:rFonts w:ascii="Times New Roman" w:hAnsi="Times New Roman" w:hint="eastAsia"/>
          <w:sz w:val="24"/>
        </w:rPr>
        <w:t>.</w:t>
      </w:r>
      <w:r w:rsidRPr="002B4696">
        <w:rPr>
          <w:rFonts w:ascii="Times New Roman" w:hAnsi="Times New Roman"/>
          <w:sz w:val="24"/>
        </w:rPr>
        <w:t>.No.</w:t>
      </w:r>
      <w:r w:rsidR="0073468F">
        <w:rPr>
          <w:rFonts w:ascii="Times New Roman" w:hAnsi="Times New Roman" w:hint="eastAsia"/>
          <w:sz w:val="24"/>
        </w:rPr>
        <w:t>4</w:t>
      </w:r>
    </w:p>
    <w:p w:rsidR="002D362D" w:rsidRPr="002B4696" w:rsidRDefault="00F5601C">
      <w:pPr>
        <w:pStyle w:val="ae"/>
        <w:numPr>
          <w:ilvl w:val="0"/>
          <w:numId w:val="1"/>
        </w:numPr>
        <w:spacing w:line="600" w:lineRule="exact"/>
        <w:ind w:firstLineChars="0"/>
        <w:jc w:val="left"/>
        <w:rPr>
          <w:rFonts w:ascii="Times New Roman" w:hAnsi="Times New Roman"/>
          <w:b/>
          <w:sz w:val="28"/>
          <w:szCs w:val="28"/>
        </w:rPr>
      </w:pPr>
      <w:r w:rsidRPr="002B4696">
        <w:rPr>
          <w:rFonts w:ascii="Times New Roman" w:hAnsi="Times New Roman"/>
          <w:b/>
          <w:sz w:val="28"/>
          <w:szCs w:val="28"/>
        </w:rPr>
        <w:t>Product Identification …………………………… ………...…….…….No.</w:t>
      </w:r>
      <w:r w:rsidR="0073468F">
        <w:rPr>
          <w:rFonts w:ascii="Times New Roman" w:hAnsi="Times New Roman" w:hint="eastAsia"/>
          <w:b/>
          <w:sz w:val="28"/>
          <w:szCs w:val="28"/>
        </w:rPr>
        <w:t>4</w:t>
      </w:r>
    </w:p>
    <w:p w:rsidR="002D362D" w:rsidRPr="002B4696" w:rsidRDefault="00F5601C">
      <w:pPr>
        <w:pStyle w:val="ae"/>
        <w:numPr>
          <w:ilvl w:val="0"/>
          <w:numId w:val="1"/>
        </w:numPr>
        <w:spacing w:line="600" w:lineRule="exact"/>
        <w:ind w:firstLineChars="0"/>
        <w:jc w:val="left"/>
        <w:rPr>
          <w:b/>
          <w:sz w:val="28"/>
          <w:szCs w:val="28"/>
        </w:rPr>
      </w:pPr>
      <w:r w:rsidRPr="002B4696">
        <w:rPr>
          <w:rFonts w:ascii="Times New Roman" w:hAnsi="Times New Roman"/>
          <w:b/>
          <w:sz w:val="28"/>
          <w:szCs w:val="28"/>
        </w:rPr>
        <w:t>Mechanical Installation ………………………………………........</w:t>
      </w:r>
      <w:r w:rsidRPr="002B4696">
        <w:rPr>
          <w:rFonts w:hint="eastAsia"/>
          <w:b/>
          <w:sz w:val="28"/>
          <w:szCs w:val="28"/>
        </w:rPr>
        <w:t>.......No.</w:t>
      </w:r>
      <w:r w:rsidR="0073468F">
        <w:rPr>
          <w:rFonts w:hint="eastAsia"/>
          <w:b/>
          <w:sz w:val="28"/>
          <w:szCs w:val="28"/>
        </w:rPr>
        <w:t>5</w:t>
      </w:r>
    </w:p>
    <w:p w:rsidR="002D362D" w:rsidRPr="002B4696" w:rsidRDefault="00F5601C">
      <w:pPr>
        <w:spacing w:line="600" w:lineRule="exact"/>
        <w:ind w:firstLineChars="150" w:firstLine="360"/>
        <w:jc w:val="left"/>
        <w:rPr>
          <w:sz w:val="24"/>
        </w:rPr>
      </w:pPr>
      <w:proofErr w:type="gramStart"/>
      <w:r w:rsidRPr="002B4696">
        <w:rPr>
          <w:rFonts w:asciiTheme="minorHAnsi" w:hAnsiTheme="minorHAnsi"/>
          <w:sz w:val="24"/>
        </w:rPr>
        <w:t>3.1</w:t>
      </w:r>
      <w:r w:rsidRPr="002B4696">
        <w:rPr>
          <w:sz w:val="24"/>
        </w:rPr>
        <w:t xml:space="preserve"> </w:t>
      </w:r>
      <w:r w:rsidRPr="002B4696">
        <w:rPr>
          <w:rFonts w:hint="eastAsia"/>
          <w:sz w:val="24"/>
        </w:rPr>
        <w:t xml:space="preserve"> </w:t>
      </w:r>
      <w:r w:rsidRPr="002B4696">
        <w:rPr>
          <w:sz w:val="24"/>
        </w:rPr>
        <w:t>Selecting</w:t>
      </w:r>
      <w:proofErr w:type="gramEnd"/>
      <w:r w:rsidRPr="002B4696">
        <w:rPr>
          <w:sz w:val="24"/>
        </w:rPr>
        <w:t xml:space="preserve"> the location</w:t>
      </w:r>
      <w:r w:rsidRPr="002B4696">
        <w:rPr>
          <w:rFonts w:hint="eastAsia"/>
          <w:sz w:val="24"/>
        </w:rPr>
        <w:t xml:space="preserve"> </w:t>
      </w:r>
      <w:r w:rsidRPr="002B4696">
        <w:rPr>
          <w:sz w:val="24"/>
        </w:rPr>
        <w:t>……………………………………………………………</w:t>
      </w:r>
      <w:r w:rsidRPr="002B4696">
        <w:rPr>
          <w:rFonts w:hint="eastAsia"/>
          <w:sz w:val="24"/>
        </w:rPr>
        <w:t>..No.</w:t>
      </w:r>
      <w:r w:rsidR="0073468F">
        <w:rPr>
          <w:rFonts w:hint="eastAsia"/>
          <w:sz w:val="24"/>
        </w:rPr>
        <w:t>5</w:t>
      </w:r>
    </w:p>
    <w:p w:rsidR="002D362D" w:rsidRPr="002B4696" w:rsidRDefault="00F5601C">
      <w:pPr>
        <w:spacing w:line="600" w:lineRule="exact"/>
        <w:ind w:firstLineChars="150" w:firstLine="360"/>
        <w:jc w:val="left"/>
        <w:rPr>
          <w:sz w:val="24"/>
        </w:rPr>
      </w:pPr>
      <w:r w:rsidRPr="002B4696">
        <w:rPr>
          <w:rFonts w:asciiTheme="minorHAnsi" w:hAnsiTheme="minorHAnsi"/>
          <w:sz w:val="24"/>
        </w:rPr>
        <w:t xml:space="preserve">3. </w:t>
      </w:r>
      <w:proofErr w:type="gramStart"/>
      <w:r w:rsidRPr="002B4696">
        <w:rPr>
          <w:rFonts w:asciiTheme="minorHAnsi" w:hAnsiTheme="minorHAnsi"/>
          <w:sz w:val="24"/>
        </w:rPr>
        <w:t>2</w:t>
      </w:r>
      <w:r w:rsidRPr="002B4696">
        <w:rPr>
          <w:sz w:val="24"/>
        </w:rPr>
        <w:t xml:space="preserve"> </w:t>
      </w:r>
      <w:r w:rsidRPr="002B4696">
        <w:rPr>
          <w:rFonts w:hint="eastAsia"/>
          <w:sz w:val="24"/>
        </w:rPr>
        <w:t xml:space="preserve"> </w:t>
      </w:r>
      <w:r w:rsidRPr="002B4696">
        <w:rPr>
          <w:sz w:val="24"/>
        </w:rPr>
        <w:t>General</w:t>
      </w:r>
      <w:proofErr w:type="gramEnd"/>
      <w:r w:rsidRPr="002B4696">
        <w:rPr>
          <w:sz w:val="24"/>
        </w:rPr>
        <w:t xml:space="preserve"> installation</w:t>
      </w:r>
      <w:r w:rsidRPr="002B4696">
        <w:rPr>
          <w:rFonts w:hint="eastAsia"/>
          <w:sz w:val="24"/>
        </w:rPr>
        <w:t xml:space="preserve"> </w:t>
      </w:r>
      <w:r w:rsidRPr="002B4696">
        <w:rPr>
          <w:sz w:val="24"/>
        </w:rPr>
        <w:t>………………………………………………………………</w:t>
      </w:r>
      <w:r w:rsidRPr="002B4696">
        <w:rPr>
          <w:rFonts w:hint="eastAsia"/>
          <w:sz w:val="24"/>
        </w:rPr>
        <w:t>.No.</w:t>
      </w:r>
      <w:r w:rsidR="0073468F">
        <w:rPr>
          <w:rFonts w:hint="eastAsia"/>
          <w:sz w:val="24"/>
        </w:rPr>
        <w:t>5</w:t>
      </w:r>
    </w:p>
    <w:p w:rsidR="002D362D" w:rsidRPr="002B4696" w:rsidRDefault="00F5601C">
      <w:pPr>
        <w:spacing w:line="600" w:lineRule="exact"/>
        <w:ind w:firstLineChars="150" w:firstLine="360"/>
        <w:jc w:val="left"/>
        <w:rPr>
          <w:sz w:val="24"/>
        </w:rPr>
      </w:pPr>
      <w:r w:rsidRPr="002B4696">
        <w:rPr>
          <w:rFonts w:asciiTheme="minorHAnsi" w:hAnsiTheme="minorHAnsi"/>
          <w:sz w:val="24"/>
        </w:rPr>
        <w:t xml:space="preserve">3. </w:t>
      </w:r>
      <w:proofErr w:type="gramStart"/>
      <w:r w:rsidRPr="002B4696">
        <w:rPr>
          <w:rFonts w:asciiTheme="minorHAnsi" w:hAnsiTheme="minorHAnsi"/>
          <w:sz w:val="24"/>
        </w:rPr>
        <w:t>3</w:t>
      </w:r>
      <w:r w:rsidRPr="002B4696">
        <w:rPr>
          <w:rFonts w:hint="eastAsia"/>
          <w:sz w:val="24"/>
        </w:rPr>
        <w:t xml:space="preserve">  </w:t>
      </w:r>
      <w:r w:rsidRPr="002B4696">
        <w:rPr>
          <w:sz w:val="24"/>
        </w:rPr>
        <w:t>Installation</w:t>
      </w:r>
      <w:proofErr w:type="gramEnd"/>
      <w:r w:rsidRPr="002B4696">
        <w:rPr>
          <w:sz w:val="24"/>
        </w:rPr>
        <w:t xml:space="preserve"> method</w:t>
      </w:r>
      <w:r w:rsidRPr="002B4696">
        <w:rPr>
          <w:rFonts w:hint="eastAsia"/>
          <w:sz w:val="24"/>
        </w:rPr>
        <w:t xml:space="preserve"> </w:t>
      </w:r>
      <w:r w:rsidRPr="002B4696">
        <w:rPr>
          <w:sz w:val="24"/>
        </w:rPr>
        <w:t>…………………………………………………………</w:t>
      </w:r>
      <w:r w:rsidRPr="002B4696">
        <w:rPr>
          <w:rFonts w:hint="eastAsia"/>
          <w:sz w:val="24"/>
        </w:rPr>
        <w:t>..</w:t>
      </w:r>
      <w:r w:rsidRPr="002B4696">
        <w:rPr>
          <w:sz w:val="24"/>
        </w:rPr>
        <w:t>…</w:t>
      </w:r>
      <w:r w:rsidRPr="002B4696">
        <w:rPr>
          <w:rFonts w:hint="eastAsia"/>
          <w:sz w:val="24"/>
        </w:rPr>
        <w:t>...No.</w:t>
      </w:r>
      <w:r w:rsidR="0073468F">
        <w:rPr>
          <w:rFonts w:hint="eastAsia"/>
          <w:sz w:val="24"/>
        </w:rPr>
        <w:t>6</w:t>
      </w:r>
    </w:p>
    <w:p w:rsidR="002D362D" w:rsidRPr="002B4696" w:rsidRDefault="00F5601C">
      <w:pPr>
        <w:spacing w:line="600" w:lineRule="exact"/>
        <w:ind w:firstLineChars="150" w:firstLine="360"/>
        <w:jc w:val="left"/>
      </w:pPr>
      <w:r w:rsidRPr="002B4696">
        <w:rPr>
          <w:rFonts w:asciiTheme="minorHAnsi" w:hAnsiTheme="minorHAnsi"/>
          <w:sz w:val="24"/>
        </w:rPr>
        <w:t xml:space="preserve">3.4 </w:t>
      </w:r>
      <w:r w:rsidRPr="002B4696">
        <w:rPr>
          <w:rFonts w:hint="eastAsia"/>
          <w:sz w:val="24"/>
        </w:rPr>
        <w:t xml:space="preserve">  </w:t>
      </w:r>
      <w:r w:rsidRPr="002B4696">
        <w:rPr>
          <w:sz w:val="24"/>
        </w:rPr>
        <w:t>Attachment guidelines</w:t>
      </w:r>
      <w:r w:rsidRPr="002B4696">
        <w:rPr>
          <w:rFonts w:hint="eastAsia"/>
        </w:rPr>
        <w:t xml:space="preserve"> </w:t>
      </w:r>
      <w:r w:rsidRPr="002B4696">
        <w:t>…………………………………………………………………</w:t>
      </w:r>
      <w:r w:rsidRPr="002B4696">
        <w:rPr>
          <w:rFonts w:hint="eastAsia"/>
        </w:rPr>
        <w:t>.</w:t>
      </w:r>
      <w:r w:rsidRPr="002B4696">
        <w:t>…</w:t>
      </w:r>
      <w:r w:rsidRPr="002B4696">
        <w:rPr>
          <w:rFonts w:hint="eastAsia"/>
        </w:rPr>
        <w:t>No.</w:t>
      </w:r>
      <w:r w:rsidR="0073468F">
        <w:rPr>
          <w:rFonts w:hint="eastAsia"/>
        </w:rPr>
        <w:t>7</w:t>
      </w:r>
    </w:p>
    <w:p w:rsidR="002D362D" w:rsidRPr="002B4696" w:rsidRDefault="00F5601C">
      <w:pPr>
        <w:spacing w:line="600" w:lineRule="exact"/>
        <w:jc w:val="left"/>
        <w:rPr>
          <w:b/>
          <w:sz w:val="28"/>
          <w:szCs w:val="28"/>
        </w:rPr>
      </w:pPr>
      <w:r w:rsidRPr="002B4696">
        <w:rPr>
          <w:rFonts w:hint="eastAsia"/>
          <w:b/>
          <w:sz w:val="28"/>
          <w:szCs w:val="28"/>
        </w:rPr>
        <w:t xml:space="preserve">4. </w:t>
      </w:r>
      <w:r w:rsidRPr="002B4696">
        <w:rPr>
          <w:b/>
          <w:sz w:val="28"/>
          <w:szCs w:val="28"/>
        </w:rPr>
        <w:t>Electrical Installatio</w:t>
      </w:r>
      <w:r w:rsidRPr="002B4696">
        <w:rPr>
          <w:rFonts w:hint="eastAsia"/>
          <w:b/>
          <w:sz w:val="28"/>
          <w:szCs w:val="28"/>
        </w:rPr>
        <w:t xml:space="preserve">n </w:t>
      </w:r>
      <w:r w:rsidRPr="002B4696">
        <w:rPr>
          <w:b/>
          <w:sz w:val="28"/>
          <w:szCs w:val="28"/>
        </w:rPr>
        <w:t>……………………………………………………</w:t>
      </w:r>
      <w:r w:rsidRPr="002B4696">
        <w:rPr>
          <w:rFonts w:hint="eastAsia"/>
          <w:b/>
          <w:sz w:val="28"/>
          <w:szCs w:val="28"/>
        </w:rPr>
        <w:t>.No.</w:t>
      </w:r>
      <w:r w:rsidR="00FF734A">
        <w:rPr>
          <w:rFonts w:hint="eastAsia"/>
          <w:b/>
          <w:sz w:val="28"/>
          <w:szCs w:val="28"/>
        </w:rPr>
        <w:t>15</w:t>
      </w:r>
    </w:p>
    <w:p w:rsidR="002D362D" w:rsidRPr="002B4696" w:rsidRDefault="00F5601C">
      <w:pPr>
        <w:spacing w:line="600" w:lineRule="exact"/>
        <w:ind w:firstLineChars="150" w:firstLine="360"/>
        <w:jc w:val="left"/>
        <w:rPr>
          <w:sz w:val="24"/>
        </w:rPr>
      </w:pPr>
      <w:r w:rsidRPr="002B4696">
        <w:rPr>
          <w:rFonts w:asciiTheme="minorHAnsi" w:hAnsiTheme="minorHAnsi"/>
          <w:sz w:val="24"/>
        </w:rPr>
        <w:t xml:space="preserve">4. </w:t>
      </w:r>
      <w:proofErr w:type="gramStart"/>
      <w:r w:rsidRPr="002B4696">
        <w:rPr>
          <w:rFonts w:asciiTheme="minorHAnsi" w:hAnsiTheme="minorHAnsi"/>
          <w:sz w:val="24"/>
        </w:rPr>
        <w:t>1</w:t>
      </w:r>
      <w:r w:rsidRPr="002B4696">
        <w:rPr>
          <w:rFonts w:hint="eastAsia"/>
          <w:sz w:val="24"/>
        </w:rPr>
        <w:t xml:space="preserve">  </w:t>
      </w:r>
      <w:r w:rsidRPr="002B4696">
        <w:rPr>
          <w:sz w:val="24"/>
        </w:rPr>
        <w:t>General</w:t>
      </w:r>
      <w:proofErr w:type="gramEnd"/>
      <w:r w:rsidRPr="002B4696">
        <w:rPr>
          <w:sz w:val="24"/>
        </w:rPr>
        <w:t xml:space="preserve"> installation</w:t>
      </w:r>
      <w:r w:rsidRPr="002B4696">
        <w:rPr>
          <w:rFonts w:hint="eastAsia"/>
          <w:sz w:val="24"/>
        </w:rPr>
        <w:t xml:space="preserve"> </w:t>
      </w:r>
      <w:r w:rsidRPr="002B4696">
        <w:rPr>
          <w:sz w:val="24"/>
        </w:rPr>
        <w:t>………………………………………………………………</w:t>
      </w:r>
      <w:r w:rsidRPr="002B4696">
        <w:rPr>
          <w:rFonts w:hint="eastAsia"/>
          <w:sz w:val="24"/>
        </w:rPr>
        <w:t>.No.</w:t>
      </w:r>
      <w:r w:rsidR="00FF734A">
        <w:rPr>
          <w:rFonts w:hint="eastAsia"/>
          <w:sz w:val="24"/>
        </w:rPr>
        <w:t>15</w:t>
      </w:r>
    </w:p>
    <w:p w:rsidR="002D362D" w:rsidRPr="002B4696" w:rsidRDefault="00F5601C">
      <w:pPr>
        <w:spacing w:line="600" w:lineRule="exact"/>
        <w:ind w:firstLineChars="150" w:firstLine="360"/>
        <w:jc w:val="left"/>
        <w:rPr>
          <w:sz w:val="24"/>
        </w:rPr>
      </w:pPr>
      <w:r w:rsidRPr="002B4696">
        <w:rPr>
          <w:rFonts w:asciiTheme="minorHAnsi" w:hAnsiTheme="minorHAnsi"/>
          <w:sz w:val="24"/>
        </w:rPr>
        <w:t xml:space="preserve">4.2 </w:t>
      </w:r>
      <w:r w:rsidRPr="002B4696">
        <w:rPr>
          <w:rFonts w:hint="eastAsia"/>
          <w:sz w:val="24"/>
        </w:rPr>
        <w:t xml:space="preserve">  </w:t>
      </w:r>
      <w:r w:rsidRPr="002B4696">
        <w:rPr>
          <w:sz w:val="24"/>
        </w:rPr>
        <w:t>Grounding</w:t>
      </w:r>
      <w:r w:rsidRPr="002B4696">
        <w:rPr>
          <w:rFonts w:hint="eastAsia"/>
          <w:sz w:val="24"/>
        </w:rPr>
        <w:t xml:space="preserve"> </w:t>
      </w:r>
      <w:proofErr w:type="gramStart"/>
      <w:r w:rsidRPr="002B4696">
        <w:rPr>
          <w:sz w:val="24"/>
        </w:rPr>
        <w:t>…………………………………………...……………………</w:t>
      </w:r>
      <w:r w:rsidRPr="002B4696">
        <w:rPr>
          <w:rFonts w:hint="eastAsia"/>
          <w:sz w:val="24"/>
        </w:rPr>
        <w:t xml:space="preserve"> ...</w:t>
      </w:r>
      <w:r w:rsidRPr="002B4696">
        <w:rPr>
          <w:sz w:val="24"/>
        </w:rPr>
        <w:t>…</w:t>
      </w:r>
      <w:proofErr w:type="gramEnd"/>
      <w:r w:rsidRPr="002B4696">
        <w:rPr>
          <w:rFonts w:hint="eastAsia"/>
          <w:sz w:val="24"/>
        </w:rPr>
        <w:t>..No.</w:t>
      </w:r>
      <w:r w:rsidR="00FF734A">
        <w:rPr>
          <w:rFonts w:hint="eastAsia"/>
          <w:sz w:val="24"/>
        </w:rPr>
        <w:t>15</w:t>
      </w:r>
    </w:p>
    <w:p w:rsidR="002D362D" w:rsidRPr="002B4696" w:rsidRDefault="00F5601C">
      <w:pPr>
        <w:spacing w:line="600" w:lineRule="exact"/>
        <w:jc w:val="left"/>
        <w:rPr>
          <w:sz w:val="24"/>
        </w:rPr>
      </w:pPr>
      <w:r w:rsidRPr="002B4696">
        <w:rPr>
          <w:rFonts w:hint="eastAsia"/>
          <w:b/>
          <w:sz w:val="28"/>
          <w:szCs w:val="28"/>
        </w:rPr>
        <w:t>5.</w:t>
      </w:r>
      <w:r w:rsidRPr="002B4696">
        <w:rPr>
          <w:rFonts w:hint="eastAsia"/>
          <w:sz w:val="24"/>
        </w:rPr>
        <w:t xml:space="preserve"> </w:t>
      </w:r>
      <w:r w:rsidRPr="002B4696">
        <w:rPr>
          <w:b/>
          <w:sz w:val="28"/>
          <w:szCs w:val="28"/>
        </w:rPr>
        <w:t>Maintenance</w:t>
      </w:r>
      <w:r w:rsidRPr="002B4696">
        <w:rPr>
          <w:rFonts w:hint="eastAsia"/>
          <w:b/>
          <w:sz w:val="28"/>
          <w:szCs w:val="28"/>
        </w:rPr>
        <w:t xml:space="preserve"> </w:t>
      </w:r>
      <w:r w:rsidRPr="002B4696">
        <w:rPr>
          <w:b/>
          <w:sz w:val="28"/>
          <w:szCs w:val="28"/>
        </w:rPr>
        <w:t>………………………………………………………</w:t>
      </w:r>
      <w:r w:rsidR="00992926" w:rsidRPr="002B4696">
        <w:rPr>
          <w:b/>
          <w:sz w:val="28"/>
          <w:szCs w:val="28"/>
        </w:rPr>
        <w:t>…</w:t>
      </w:r>
      <w:r w:rsidRPr="002B4696">
        <w:rPr>
          <w:b/>
          <w:sz w:val="28"/>
          <w:szCs w:val="28"/>
        </w:rPr>
        <w:t>…</w:t>
      </w:r>
      <w:r w:rsidRPr="002B4696">
        <w:rPr>
          <w:rFonts w:hint="eastAsia"/>
          <w:b/>
          <w:sz w:val="28"/>
          <w:szCs w:val="28"/>
        </w:rPr>
        <w:t>.</w:t>
      </w:r>
      <w:r w:rsidRPr="002B4696">
        <w:rPr>
          <w:b/>
          <w:sz w:val="28"/>
          <w:szCs w:val="28"/>
        </w:rPr>
        <w:t>…</w:t>
      </w:r>
      <w:r w:rsidRPr="002B4696">
        <w:rPr>
          <w:rFonts w:hint="eastAsia"/>
          <w:b/>
          <w:sz w:val="28"/>
          <w:szCs w:val="28"/>
        </w:rPr>
        <w:t>No.1</w:t>
      </w:r>
      <w:r w:rsidR="00FF734A">
        <w:rPr>
          <w:rFonts w:hint="eastAsia"/>
          <w:b/>
          <w:sz w:val="28"/>
          <w:szCs w:val="28"/>
        </w:rPr>
        <w:t>6</w:t>
      </w:r>
    </w:p>
    <w:p w:rsidR="002D362D" w:rsidRPr="002B4696" w:rsidRDefault="00F5601C">
      <w:pPr>
        <w:spacing w:line="600" w:lineRule="exact"/>
        <w:jc w:val="left"/>
        <w:rPr>
          <w:b/>
          <w:sz w:val="28"/>
          <w:szCs w:val="28"/>
        </w:rPr>
      </w:pPr>
      <w:r w:rsidRPr="002B4696">
        <w:rPr>
          <w:rFonts w:hint="eastAsia"/>
          <w:b/>
          <w:sz w:val="28"/>
          <w:szCs w:val="28"/>
        </w:rPr>
        <w:t xml:space="preserve">6. </w:t>
      </w:r>
      <w:r w:rsidRPr="002B4696">
        <w:rPr>
          <w:b/>
          <w:sz w:val="28"/>
          <w:szCs w:val="28"/>
        </w:rPr>
        <w:t>Dimensions &amp; Parameters</w:t>
      </w:r>
      <w:r w:rsidRPr="002B4696">
        <w:rPr>
          <w:rFonts w:hint="eastAsia"/>
          <w:b/>
          <w:sz w:val="28"/>
          <w:szCs w:val="28"/>
        </w:rPr>
        <w:t xml:space="preserve"> </w:t>
      </w:r>
      <w:r w:rsidRPr="002B4696">
        <w:rPr>
          <w:b/>
          <w:sz w:val="28"/>
          <w:szCs w:val="28"/>
        </w:rPr>
        <w:t>…………………………………………</w:t>
      </w:r>
      <w:r w:rsidR="00992926" w:rsidRPr="002B4696">
        <w:rPr>
          <w:b/>
          <w:sz w:val="28"/>
          <w:szCs w:val="28"/>
        </w:rPr>
        <w:t>…</w:t>
      </w:r>
      <w:r w:rsidRPr="002B4696">
        <w:rPr>
          <w:b/>
          <w:sz w:val="28"/>
          <w:szCs w:val="28"/>
        </w:rPr>
        <w:t>…</w:t>
      </w:r>
      <w:r w:rsidRPr="002B4696">
        <w:rPr>
          <w:rFonts w:hint="eastAsia"/>
          <w:b/>
          <w:sz w:val="28"/>
          <w:szCs w:val="28"/>
        </w:rPr>
        <w:t>..No.1</w:t>
      </w:r>
      <w:r w:rsidR="00FF734A">
        <w:rPr>
          <w:rFonts w:hint="eastAsia"/>
          <w:b/>
          <w:sz w:val="28"/>
          <w:szCs w:val="28"/>
        </w:rPr>
        <w:t>7</w:t>
      </w:r>
    </w:p>
    <w:p w:rsidR="00992926" w:rsidRPr="002B4696" w:rsidRDefault="00992926" w:rsidP="00992926">
      <w:pPr>
        <w:spacing w:line="600" w:lineRule="exact"/>
        <w:jc w:val="left"/>
        <w:rPr>
          <w:b/>
          <w:sz w:val="28"/>
          <w:szCs w:val="28"/>
        </w:rPr>
      </w:pPr>
      <w:r>
        <w:rPr>
          <w:rFonts w:hint="eastAsia"/>
          <w:b/>
          <w:sz w:val="28"/>
          <w:szCs w:val="28"/>
        </w:rPr>
        <w:t>7. Diode Information</w:t>
      </w:r>
      <w:r w:rsidRPr="002B4696">
        <w:rPr>
          <w:b/>
          <w:sz w:val="28"/>
          <w:szCs w:val="28"/>
        </w:rPr>
        <w:t>………………………………………………………</w:t>
      </w:r>
      <w:r w:rsidRPr="002B4696">
        <w:rPr>
          <w:rFonts w:hint="eastAsia"/>
          <w:b/>
          <w:sz w:val="28"/>
          <w:szCs w:val="28"/>
        </w:rPr>
        <w:t>..</w:t>
      </w:r>
      <w:r>
        <w:rPr>
          <w:rFonts w:hint="eastAsia"/>
          <w:b/>
          <w:sz w:val="28"/>
          <w:szCs w:val="28"/>
        </w:rPr>
        <w:t xml:space="preserve"> </w:t>
      </w:r>
      <w:r w:rsidRPr="002B4696">
        <w:rPr>
          <w:rFonts w:hint="eastAsia"/>
          <w:b/>
          <w:sz w:val="28"/>
          <w:szCs w:val="28"/>
        </w:rPr>
        <w:t>No.</w:t>
      </w:r>
      <w:r>
        <w:rPr>
          <w:rFonts w:hint="eastAsia"/>
          <w:b/>
          <w:sz w:val="28"/>
          <w:szCs w:val="28"/>
        </w:rPr>
        <w:t>24</w:t>
      </w:r>
    </w:p>
    <w:p w:rsidR="002D362D" w:rsidRPr="002B4696" w:rsidRDefault="002D362D">
      <w:pPr>
        <w:spacing w:line="600" w:lineRule="exact"/>
        <w:jc w:val="left"/>
        <w:rPr>
          <w:b/>
          <w:sz w:val="28"/>
          <w:szCs w:val="28"/>
        </w:rPr>
      </w:pPr>
    </w:p>
    <w:p w:rsidR="002D362D" w:rsidRPr="002B4696" w:rsidRDefault="002D362D">
      <w:pPr>
        <w:spacing w:line="600" w:lineRule="exact"/>
        <w:jc w:val="left"/>
        <w:rPr>
          <w:b/>
          <w:sz w:val="28"/>
          <w:szCs w:val="28"/>
        </w:rPr>
      </w:pPr>
    </w:p>
    <w:p w:rsidR="002D362D" w:rsidRPr="002B4696" w:rsidRDefault="00F5601C">
      <w:pPr>
        <w:widowControl/>
        <w:jc w:val="left"/>
        <w:rPr>
          <w:b/>
          <w:sz w:val="28"/>
          <w:szCs w:val="28"/>
        </w:rPr>
      </w:pPr>
      <w:r w:rsidRPr="002B4696">
        <w:rPr>
          <w:b/>
          <w:sz w:val="28"/>
          <w:szCs w:val="28"/>
        </w:rPr>
        <w:br w:type="page"/>
      </w:r>
    </w:p>
    <w:p w:rsidR="002D362D" w:rsidRPr="002B4696" w:rsidRDefault="00F5601C">
      <w:pPr>
        <w:spacing w:line="600" w:lineRule="exact"/>
        <w:jc w:val="left"/>
        <w:rPr>
          <w:b/>
          <w:sz w:val="28"/>
          <w:szCs w:val="28"/>
        </w:rPr>
      </w:pPr>
      <w:r w:rsidRPr="002B4696">
        <w:rPr>
          <w:rFonts w:hint="eastAsia"/>
          <w:b/>
          <w:sz w:val="28"/>
          <w:szCs w:val="28"/>
        </w:rPr>
        <w:lastRenderedPageBreak/>
        <w:t xml:space="preserve">                                                              </w:t>
      </w:r>
    </w:p>
    <w:p w:rsidR="002D362D" w:rsidRPr="002B4696" w:rsidRDefault="00E5287F">
      <w:pPr>
        <w:spacing w:line="600" w:lineRule="exact"/>
        <w:jc w:val="left"/>
        <w:rPr>
          <w:b/>
          <w:sz w:val="28"/>
          <w:szCs w:val="28"/>
        </w:rPr>
      </w:pPr>
      <w:proofErr w:type="gramStart"/>
      <w:r>
        <w:rPr>
          <w:rFonts w:hint="eastAsia"/>
          <w:b/>
          <w:sz w:val="28"/>
          <w:szCs w:val="28"/>
        </w:rPr>
        <w:t>1.</w:t>
      </w:r>
      <w:r w:rsidR="00F5601C" w:rsidRPr="002B4696">
        <w:rPr>
          <w:b/>
          <w:sz w:val="28"/>
          <w:szCs w:val="28"/>
        </w:rPr>
        <w:t>Purpose</w:t>
      </w:r>
      <w:proofErr w:type="gramEnd"/>
      <w:r w:rsidR="00F5601C" w:rsidRPr="002B4696">
        <w:rPr>
          <w:b/>
          <w:sz w:val="28"/>
          <w:szCs w:val="28"/>
        </w:rPr>
        <w:t> of this guide</w:t>
      </w:r>
      <w:r w:rsidR="00F5601C" w:rsidRPr="002B4696">
        <w:rPr>
          <w:rFonts w:hint="eastAsia"/>
          <w:b/>
          <w:sz w:val="28"/>
          <w:szCs w:val="28"/>
        </w:rPr>
        <w:t xml:space="preserve"> </w:t>
      </w:r>
    </w:p>
    <w:p w:rsidR="002D362D" w:rsidRPr="002B4696" w:rsidRDefault="00F5601C">
      <w:pPr>
        <w:spacing w:line="500" w:lineRule="exact"/>
        <w:ind w:left="320" w:hangingChars="200" w:hanging="320"/>
        <w:jc w:val="left"/>
        <w:rPr>
          <w:sz w:val="22"/>
          <w:szCs w:val="22"/>
        </w:rPr>
      </w:pPr>
      <w:r w:rsidRPr="002B4696">
        <w:rPr>
          <w:rFonts w:ascii="宋体" w:hAnsi="宋体" w:hint="eastAsia"/>
          <w:sz w:val="16"/>
          <w:szCs w:val="16"/>
        </w:rPr>
        <w:t>■</w:t>
      </w:r>
      <w:r w:rsidRPr="002B4696">
        <w:rPr>
          <w:rFonts w:hint="eastAsia"/>
          <w:sz w:val="22"/>
          <w:szCs w:val="22"/>
        </w:rPr>
        <w:t xml:space="preserve"> </w:t>
      </w:r>
      <w:r w:rsidRPr="002B4696">
        <w:rPr>
          <w:sz w:val="22"/>
          <w:szCs w:val="22"/>
        </w:rPr>
        <w:t>This</w:t>
      </w:r>
      <w:r w:rsidRPr="002B4696">
        <w:rPr>
          <w:rFonts w:hint="eastAsia"/>
          <w:sz w:val="22"/>
          <w:szCs w:val="22"/>
        </w:rPr>
        <w:t xml:space="preserve"> </w:t>
      </w:r>
      <w:r w:rsidRPr="002B4696">
        <w:rPr>
          <w:sz w:val="22"/>
          <w:szCs w:val="22"/>
        </w:rPr>
        <w:t xml:space="preserve">is guide contains information regarding the installation and safe handling of </w:t>
      </w:r>
      <w:r w:rsidRPr="002B4696">
        <w:rPr>
          <w:rFonts w:hint="eastAsia"/>
          <w:sz w:val="22"/>
          <w:szCs w:val="22"/>
        </w:rPr>
        <w:t>SERAPHIM solar system Co.</w:t>
      </w:r>
      <w:proofErr w:type="gramStart"/>
      <w:r w:rsidRPr="002B4696">
        <w:rPr>
          <w:rFonts w:hint="eastAsia"/>
          <w:sz w:val="22"/>
          <w:szCs w:val="22"/>
        </w:rPr>
        <w:t>,Ltd</w:t>
      </w:r>
      <w:proofErr w:type="gramEnd"/>
      <w:r w:rsidRPr="002B4696">
        <w:rPr>
          <w:rFonts w:hint="eastAsia"/>
          <w:sz w:val="22"/>
          <w:szCs w:val="22"/>
        </w:rPr>
        <w:t>,</w:t>
      </w:r>
      <w:r w:rsidRPr="002B4696">
        <w:rPr>
          <w:sz w:val="22"/>
          <w:szCs w:val="22"/>
        </w:rPr>
        <w:t xml:space="preserve"> photovoltaic module (hereafter referred to as “module”). </w:t>
      </w:r>
      <w:r w:rsidRPr="002B4696">
        <w:rPr>
          <w:rFonts w:hint="eastAsia"/>
          <w:sz w:val="22"/>
          <w:szCs w:val="22"/>
        </w:rPr>
        <w:t>SERAPHIM solar system Co.</w:t>
      </w:r>
      <w:proofErr w:type="gramStart"/>
      <w:r w:rsidRPr="002B4696">
        <w:rPr>
          <w:rFonts w:hint="eastAsia"/>
          <w:sz w:val="22"/>
          <w:szCs w:val="22"/>
        </w:rPr>
        <w:t>,Ltd</w:t>
      </w:r>
      <w:proofErr w:type="gramEnd"/>
      <w:r w:rsidRPr="002B4696">
        <w:rPr>
          <w:rFonts w:hint="eastAsia"/>
          <w:sz w:val="22"/>
          <w:szCs w:val="22"/>
        </w:rPr>
        <w:t>.</w:t>
      </w:r>
      <w:r w:rsidRPr="002B4696">
        <w:rPr>
          <w:sz w:val="22"/>
          <w:szCs w:val="22"/>
        </w:rPr>
        <w:t xml:space="preserve"> referred to as “</w:t>
      </w:r>
      <w:r w:rsidRPr="002B4696">
        <w:rPr>
          <w:rFonts w:hint="eastAsia"/>
          <w:sz w:val="22"/>
          <w:szCs w:val="22"/>
        </w:rPr>
        <w:t xml:space="preserve">SERAPHIM </w:t>
      </w:r>
      <w:r w:rsidRPr="002B4696">
        <w:rPr>
          <w:sz w:val="22"/>
          <w:szCs w:val="22"/>
        </w:rPr>
        <w:t xml:space="preserve">”. </w:t>
      </w:r>
    </w:p>
    <w:p w:rsidR="002D362D" w:rsidRPr="002B4696" w:rsidRDefault="00F5601C">
      <w:pPr>
        <w:spacing w:line="500" w:lineRule="exact"/>
        <w:ind w:left="240" w:hangingChars="150" w:hanging="240"/>
        <w:jc w:val="left"/>
        <w:rPr>
          <w:sz w:val="22"/>
          <w:szCs w:val="22"/>
        </w:rPr>
      </w:pPr>
      <w:r w:rsidRPr="002B4696">
        <w:rPr>
          <w:rFonts w:ascii="宋体" w:hAnsi="宋体" w:hint="eastAsia"/>
          <w:sz w:val="16"/>
          <w:szCs w:val="16"/>
        </w:rPr>
        <w:t>■</w:t>
      </w:r>
      <w:r w:rsidRPr="002B4696">
        <w:rPr>
          <w:rFonts w:hint="eastAsia"/>
          <w:sz w:val="22"/>
          <w:szCs w:val="22"/>
        </w:rPr>
        <w:t xml:space="preserve"> </w:t>
      </w:r>
      <w:r w:rsidRPr="002B4696">
        <w:rPr>
          <w:sz w:val="22"/>
          <w:szCs w:val="22"/>
        </w:rPr>
        <w:t xml:space="preserve">Installers must read and understand this guide prior to installation. For any questions, please contact our Global Quality &amp; Customer Support department for further information. Installers should follow all safety precautions described in this guide as well as local codes when installing a module.   </w:t>
      </w:r>
      <w:r w:rsidRPr="002B4696">
        <w:rPr>
          <w:sz w:val="22"/>
          <w:szCs w:val="22"/>
        </w:rPr>
        <w:t></w:t>
      </w:r>
    </w:p>
    <w:p w:rsidR="002D362D" w:rsidRPr="002B4696" w:rsidRDefault="00F5601C">
      <w:pPr>
        <w:spacing w:line="500" w:lineRule="exact"/>
        <w:ind w:left="240" w:hangingChars="150" w:hanging="240"/>
        <w:jc w:val="left"/>
        <w:rPr>
          <w:sz w:val="22"/>
          <w:szCs w:val="22"/>
        </w:rPr>
      </w:pPr>
      <w:r w:rsidRPr="002B4696">
        <w:rPr>
          <w:rFonts w:ascii="宋体" w:hAnsi="宋体" w:hint="eastAsia"/>
          <w:sz w:val="16"/>
          <w:szCs w:val="16"/>
        </w:rPr>
        <w:t xml:space="preserve">■ </w:t>
      </w:r>
      <w:r w:rsidRPr="002B4696">
        <w:rPr>
          <w:sz w:val="22"/>
          <w:szCs w:val="22"/>
        </w:rPr>
        <w:t xml:space="preserve">Before installing a solar photovoltaic system, installers should familiarize themselves with its mechanical and electrical requirements. Keep this guide in a safe place for future reference (care and maintenance) and in case of sale or disposal of the modules.  </w:t>
      </w:r>
    </w:p>
    <w:p w:rsidR="002D362D" w:rsidRPr="002B4696" w:rsidRDefault="00E5287F">
      <w:pPr>
        <w:spacing w:line="500" w:lineRule="exact"/>
        <w:jc w:val="left"/>
        <w:rPr>
          <w:sz w:val="22"/>
          <w:szCs w:val="22"/>
        </w:rPr>
      </w:pPr>
      <w:r>
        <w:rPr>
          <w:rFonts w:hint="eastAsia"/>
          <w:b/>
          <w:sz w:val="22"/>
          <w:szCs w:val="22"/>
        </w:rPr>
        <w:t>1.1</w:t>
      </w:r>
      <w:r w:rsidR="00F5601C" w:rsidRPr="002B4696">
        <w:rPr>
          <w:b/>
          <w:sz w:val="22"/>
          <w:szCs w:val="22"/>
        </w:rPr>
        <w:t>General safety</w:t>
      </w:r>
      <w:r w:rsidR="00F5601C" w:rsidRPr="002B4696">
        <w:rPr>
          <w:sz w:val="22"/>
          <w:szCs w:val="22"/>
        </w:rPr>
        <w:t xml:space="preserve"> </w:t>
      </w:r>
      <w:r w:rsidR="00F5601C" w:rsidRPr="002B4696">
        <w:rPr>
          <w:sz w:val="22"/>
          <w:szCs w:val="22"/>
        </w:rPr>
        <w:t xml:space="preserve">  </w:t>
      </w:r>
    </w:p>
    <w:p w:rsidR="002D362D" w:rsidRPr="002B4696" w:rsidRDefault="00F5601C">
      <w:pPr>
        <w:pStyle w:val="ae"/>
        <w:numPr>
          <w:ilvl w:val="0"/>
          <w:numId w:val="3"/>
        </w:numPr>
        <w:spacing w:line="400" w:lineRule="exact"/>
        <w:ind w:firstLineChars="0"/>
        <w:rPr>
          <w:kern w:val="0"/>
          <w:sz w:val="24"/>
          <w:szCs w:val="24"/>
        </w:rPr>
      </w:pPr>
      <w:r w:rsidRPr="002B4696">
        <w:rPr>
          <w:rFonts w:ascii="Times New Roman" w:hAnsi="Times New Roman"/>
          <w:kern w:val="0"/>
          <w:sz w:val="24"/>
        </w:rPr>
        <w:t xml:space="preserve">Modules that fall under this application class may be used in system operating at more than 50V DC or 240W, where general contact access is anticipated. The module is considered to be in compliance with </w:t>
      </w:r>
      <w:r w:rsidRPr="002B4696">
        <w:rPr>
          <w:rFonts w:ascii="Times New Roman" w:hAnsi="Times New Roman" w:hint="eastAsia"/>
          <w:kern w:val="0"/>
          <w:sz w:val="24"/>
        </w:rPr>
        <w:t>IEC61215&amp;61730</w:t>
      </w:r>
      <w:r w:rsidRPr="002B4696">
        <w:rPr>
          <w:rFonts w:ascii="Times New Roman" w:hAnsi="Times New Roman"/>
          <w:kern w:val="0"/>
          <w:sz w:val="24"/>
        </w:rPr>
        <w:t xml:space="preserve"> only when the modules mounted in the manner specified by the mounting instructions below</w:t>
      </w:r>
      <w:r w:rsidRPr="002B4696">
        <w:rPr>
          <w:rFonts w:hint="eastAsia"/>
          <w:kern w:val="0"/>
          <w:sz w:val="24"/>
        </w:rPr>
        <w:t>.</w:t>
      </w:r>
      <w:r w:rsidRPr="002B4696">
        <w:rPr>
          <w:sz w:val="22"/>
        </w:rPr>
        <w:t xml:space="preserve">  </w:t>
      </w:r>
    </w:p>
    <w:p w:rsidR="002D362D" w:rsidRPr="002B4696" w:rsidRDefault="00F5601C">
      <w:pPr>
        <w:pStyle w:val="ae"/>
        <w:widowControl/>
        <w:numPr>
          <w:ilvl w:val="0"/>
          <w:numId w:val="3"/>
        </w:numPr>
        <w:spacing w:line="400" w:lineRule="exact"/>
        <w:ind w:left="357" w:firstLineChars="0"/>
        <w:jc w:val="left"/>
        <w:rPr>
          <w:rFonts w:ascii="Times New Roman" w:hAnsi="Times New Roman"/>
          <w:kern w:val="0"/>
          <w:sz w:val="24"/>
        </w:rPr>
      </w:pPr>
      <w:r w:rsidRPr="002B4696">
        <w:rPr>
          <w:rFonts w:ascii="Times New Roman" w:hAnsi="Times New Roman"/>
          <w:kern w:val="0"/>
          <w:sz w:val="24"/>
        </w:rPr>
        <w:t xml:space="preserve">A module with exposed conductive parts is considered to be in compliance with </w:t>
      </w:r>
      <w:r w:rsidRPr="002B4696">
        <w:rPr>
          <w:rFonts w:ascii="Times New Roman" w:hAnsi="Times New Roman" w:hint="eastAsia"/>
          <w:kern w:val="0"/>
          <w:sz w:val="24"/>
        </w:rPr>
        <w:t>IEC61215&amp;61730</w:t>
      </w:r>
      <w:r w:rsidRPr="002B4696">
        <w:rPr>
          <w:rFonts w:ascii="Times New Roman" w:hAnsi="Times New Roman"/>
          <w:kern w:val="0"/>
          <w:sz w:val="24"/>
        </w:rPr>
        <w:t xml:space="preserve"> only when it is electrically grounded in accordance with the instructions presented</w:t>
      </w:r>
      <w:r w:rsidRPr="002B4696">
        <w:rPr>
          <w:rFonts w:ascii="Times New Roman" w:hAnsi="Times New Roman" w:hint="eastAsia"/>
          <w:kern w:val="0"/>
          <w:sz w:val="24"/>
        </w:rPr>
        <w:t xml:space="preserve"> </w:t>
      </w:r>
      <w:r w:rsidRPr="002B4696">
        <w:rPr>
          <w:rFonts w:ascii="Times New Roman" w:hAnsi="Times New Roman"/>
          <w:kern w:val="0"/>
          <w:sz w:val="24"/>
        </w:rPr>
        <w:t>below and the requirements of the National Electrical Code</w:t>
      </w:r>
      <w:r w:rsidRPr="002B4696">
        <w:rPr>
          <w:rFonts w:ascii="Times New Roman" w:hAnsi="Times New Roman" w:hint="eastAsia"/>
          <w:kern w:val="0"/>
          <w:sz w:val="24"/>
        </w:rPr>
        <w:t xml:space="preserve">. </w:t>
      </w:r>
    </w:p>
    <w:p w:rsidR="002D362D" w:rsidRPr="002B4696" w:rsidRDefault="00F5601C">
      <w:pPr>
        <w:numPr>
          <w:ilvl w:val="0"/>
          <w:numId w:val="3"/>
        </w:numPr>
        <w:spacing w:line="500" w:lineRule="exact"/>
        <w:jc w:val="left"/>
        <w:rPr>
          <w:sz w:val="22"/>
          <w:szCs w:val="22"/>
        </w:rPr>
      </w:pPr>
      <w:r w:rsidRPr="002B4696">
        <w:rPr>
          <w:sz w:val="22"/>
          <w:szCs w:val="22"/>
        </w:rPr>
        <w:t xml:space="preserve">Installing solar photovoltaic systems requires specialized skills and knowledge. Installation should only be performed by qualified persons. </w:t>
      </w:r>
      <w:r w:rsidRPr="002B4696">
        <w:rPr>
          <w:sz w:val="22"/>
          <w:szCs w:val="22"/>
        </w:rPr>
        <w:t></w:t>
      </w:r>
    </w:p>
    <w:p w:rsidR="002D362D" w:rsidRPr="002B4696" w:rsidRDefault="00F5601C">
      <w:pPr>
        <w:numPr>
          <w:ilvl w:val="0"/>
          <w:numId w:val="3"/>
        </w:numPr>
        <w:spacing w:line="500" w:lineRule="exact"/>
        <w:jc w:val="left"/>
        <w:rPr>
          <w:sz w:val="22"/>
          <w:szCs w:val="22"/>
        </w:rPr>
      </w:pPr>
      <w:r w:rsidRPr="002B4696">
        <w:rPr>
          <w:sz w:val="22"/>
          <w:szCs w:val="22"/>
        </w:rPr>
        <w:t xml:space="preserve">Installers should assume all risks of injury that might occur during installation, including, but not limited to, the risk of electric shock. </w:t>
      </w:r>
      <w:r w:rsidRPr="002B4696">
        <w:rPr>
          <w:sz w:val="22"/>
          <w:szCs w:val="22"/>
        </w:rPr>
        <w:t></w:t>
      </w:r>
    </w:p>
    <w:p w:rsidR="002D362D" w:rsidRPr="002B4696" w:rsidRDefault="00F5601C">
      <w:pPr>
        <w:numPr>
          <w:ilvl w:val="0"/>
          <w:numId w:val="3"/>
        </w:numPr>
        <w:spacing w:line="500" w:lineRule="exact"/>
        <w:jc w:val="left"/>
        <w:rPr>
          <w:sz w:val="22"/>
          <w:szCs w:val="22"/>
        </w:rPr>
      </w:pPr>
      <w:r w:rsidRPr="002B4696">
        <w:rPr>
          <w:sz w:val="22"/>
          <w:szCs w:val="22"/>
        </w:rPr>
        <w:t xml:space="preserve">One single module may generate more than 30V DC when exposed to direct sunlight. Contact with a DC voltage of 30V or more is potentially hazardous. </w:t>
      </w:r>
      <w:r w:rsidRPr="002B4696">
        <w:rPr>
          <w:sz w:val="22"/>
          <w:szCs w:val="22"/>
        </w:rPr>
        <w:t xml:space="preserve">  </w:t>
      </w:r>
    </w:p>
    <w:p w:rsidR="002D362D" w:rsidRPr="002B4696" w:rsidRDefault="00F5601C">
      <w:pPr>
        <w:numPr>
          <w:ilvl w:val="0"/>
          <w:numId w:val="3"/>
        </w:numPr>
        <w:spacing w:line="500" w:lineRule="exact"/>
        <w:jc w:val="left"/>
        <w:rPr>
          <w:sz w:val="22"/>
          <w:szCs w:val="22"/>
        </w:rPr>
      </w:pPr>
      <w:r w:rsidRPr="002B4696">
        <w:rPr>
          <w:sz w:val="22"/>
          <w:szCs w:val="22"/>
        </w:rPr>
        <w:t xml:space="preserve">Do not disconnect under load. </w:t>
      </w:r>
    </w:p>
    <w:p w:rsidR="002D362D" w:rsidRPr="002B4696" w:rsidRDefault="00F5601C">
      <w:pPr>
        <w:numPr>
          <w:ilvl w:val="0"/>
          <w:numId w:val="3"/>
        </w:numPr>
        <w:spacing w:line="500" w:lineRule="exact"/>
        <w:jc w:val="left"/>
        <w:rPr>
          <w:sz w:val="22"/>
          <w:szCs w:val="22"/>
        </w:rPr>
      </w:pPr>
      <w:r w:rsidRPr="002B4696">
        <w:rPr>
          <w:sz w:val="22"/>
          <w:szCs w:val="22"/>
        </w:rPr>
        <w:t xml:space="preserve">Photovoltaic solar modules convert light energy to direct current electrical energy. They are designed for outdoor use. Modules can be ground mounted, mounted on rooftops, vehicles or boats. The proper design of support structures lies within responsibility of the system designers and installers.  </w:t>
      </w:r>
      <w:r w:rsidRPr="002B4696">
        <w:rPr>
          <w:sz w:val="22"/>
          <w:szCs w:val="22"/>
        </w:rPr>
        <w:t xml:space="preserve">  </w:t>
      </w:r>
    </w:p>
    <w:p w:rsidR="002D362D" w:rsidRPr="002B4696" w:rsidRDefault="00F5601C">
      <w:pPr>
        <w:numPr>
          <w:ilvl w:val="0"/>
          <w:numId w:val="3"/>
        </w:numPr>
        <w:spacing w:line="500" w:lineRule="exact"/>
        <w:jc w:val="left"/>
        <w:rPr>
          <w:sz w:val="22"/>
          <w:szCs w:val="22"/>
        </w:rPr>
      </w:pPr>
      <w:r w:rsidRPr="002B4696">
        <w:rPr>
          <w:sz w:val="22"/>
          <w:szCs w:val="22"/>
        </w:rPr>
        <w:t xml:space="preserve">Do not use mirrors or other magnifiers to concentrate sunlight onto the modules.  </w:t>
      </w:r>
      <w:r w:rsidRPr="002B4696">
        <w:rPr>
          <w:sz w:val="22"/>
          <w:szCs w:val="22"/>
        </w:rPr>
        <w:t xml:space="preserve">  </w:t>
      </w:r>
      <w:r w:rsidRPr="002B4696">
        <w:rPr>
          <w:rFonts w:hint="eastAsia"/>
          <w:sz w:val="22"/>
          <w:szCs w:val="22"/>
        </w:rPr>
        <w:t xml:space="preserve">         </w:t>
      </w:r>
    </w:p>
    <w:p w:rsidR="002D362D" w:rsidRPr="002B4696" w:rsidRDefault="00F5601C">
      <w:pPr>
        <w:numPr>
          <w:ilvl w:val="0"/>
          <w:numId w:val="3"/>
        </w:numPr>
        <w:spacing w:line="500" w:lineRule="exact"/>
        <w:jc w:val="left"/>
        <w:rPr>
          <w:sz w:val="22"/>
          <w:szCs w:val="22"/>
        </w:rPr>
      </w:pPr>
      <w:r w:rsidRPr="002B4696">
        <w:rPr>
          <w:sz w:val="22"/>
          <w:szCs w:val="22"/>
        </w:rPr>
        <w:lastRenderedPageBreak/>
        <w:t>When installing the system, abide to all local, regional and national statutory regulations. Obtain a building permit if necessary.</w:t>
      </w:r>
      <w:r w:rsidRPr="002B4696">
        <w:rPr>
          <w:rFonts w:hint="eastAsia"/>
          <w:sz w:val="22"/>
          <w:szCs w:val="22"/>
        </w:rPr>
        <w:t xml:space="preserve"> </w:t>
      </w:r>
    </w:p>
    <w:p w:rsidR="002D362D" w:rsidRPr="002B4696" w:rsidRDefault="00F5601C">
      <w:pPr>
        <w:spacing w:line="400" w:lineRule="exact"/>
        <w:ind w:left="320" w:hangingChars="200" w:hanging="320"/>
        <w:rPr>
          <w:sz w:val="24"/>
        </w:rPr>
      </w:pPr>
      <w:r w:rsidRPr="002B4696">
        <w:rPr>
          <w:rFonts w:ascii="宋体" w:hAnsi="宋体" w:hint="eastAsia"/>
          <w:sz w:val="16"/>
          <w:szCs w:val="16"/>
        </w:rPr>
        <w:t>■</w:t>
      </w:r>
      <w:r w:rsidRPr="002B4696">
        <w:rPr>
          <w:rFonts w:hint="eastAsia"/>
          <w:sz w:val="22"/>
          <w:szCs w:val="22"/>
        </w:rPr>
        <w:t xml:space="preserve"> </w:t>
      </w:r>
      <w:r w:rsidRPr="002B4696">
        <w:rPr>
          <w:sz w:val="24"/>
        </w:rPr>
        <w:t>This product must be installed by a licensed electrician in accordance with the applicable electrical code (i.e. the NEC for the USA and CEC for Canada</w:t>
      </w:r>
      <w:r w:rsidRPr="002B4696">
        <w:rPr>
          <w:rFonts w:hint="eastAsia"/>
          <w:sz w:val="24"/>
        </w:rPr>
        <w:t xml:space="preserve">). </w:t>
      </w:r>
    </w:p>
    <w:p w:rsidR="002D362D" w:rsidRPr="002B4696" w:rsidRDefault="00F5601C">
      <w:pPr>
        <w:spacing w:line="400" w:lineRule="exact"/>
        <w:ind w:left="240" w:hangingChars="100" w:hanging="240"/>
        <w:rPr>
          <w:kern w:val="0"/>
          <w:sz w:val="24"/>
        </w:rPr>
      </w:pPr>
      <w:r w:rsidRPr="002B4696">
        <w:rPr>
          <w:sz w:val="24"/>
        </w:rPr>
        <w:t xml:space="preserve">■ </w:t>
      </w:r>
      <w:proofErr w:type="gramStart"/>
      <w:r w:rsidRPr="002B4696">
        <w:rPr>
          <w:kern w:val="0"/>
          <w:sz w:val="24"/>
        </w:rPr>
        <w:t>The</w:t>
      </w:r>
      <w:proofErr w:type="gramEnd"/>
      <w:r w:rsidRPr="002B4696">
        <w:rPr>
          <w:kern w:val="0"/>
          <w:sz w:val="24"/>
        </w:rPr>
        <w:t xml:space="preserve"> electrical characteristics are under standard test conditions (irradiance of 100 mW/cm2, AM 1.5 spectrum, and a cell temperature of 25°C (77°F)).  </w:t>
      </w:r>
    </w:p>
    <w:p w:rsidR="002D362D" w:rsidRPr="002B4696" w:rsidRDefault="00F5601C">
      <w:pPr>
        <w:spacing w:line="440" w:lineRule="exact"/>
        <w:jc w:val="left"/>
        <w:rPr>
          <w:sz w:val="22"/>
          <w:szCs w:val="22"/>
        </w:rPr>
      </w:pPr>
      <w:r w:rsidRPr="002B4696">
        <w:rPr>
          <w:rFonts w:ascii="宋体" w:hAnsi="宋体" w:hint="eastAsia"/>
          <w:sz w:val="16"/>
          <w:szCs w:val="16"/>
        </w:rPr>
        <w:t xml:space="preserve">■ </w:t>
      </w:r>
      <w:r w:rsidRPr="002B4696">
        <w:rPr>
          <w:sz w:val="22"/>
          <w:szCs w:val="22"/>
        </w:rPr>
        <w:t xml:space="preserve">Only use equipment, connectors, wiring and support frames suitable for solar electric systems. </w:t>
      </w:r>
    </w:p>
    <w:p w:rsidR="002D362D" w:rsidRPr="002B4696" w:rsidRDefault="00F5601C">
      <w:pPr>
        <w:spacing w:line="440" w:lineRule="exact"/>
        <w:jc w:val="left"/>
        <w:rPr>
          <w:sz w:val="22"/>
          <w:szCs w:val="22"/>
        </w:rPr>
      </w:pPr>
      <w:r w:rsidRPr="002B4696">
        <w:rPr>
          <w:b/>
          <w:sz w:val="22"/>
          <w:szCs w:val="22"/>
        </w:rPr>
        <w:t>Handling safety</w:t>
      </w:r>
      <w:r w:rsidRPr="002B4696">
        <w:rPr>
          <w:sz w:val="22"/>
          <w:szCs w:val="22"/>
        </w:rPr>
        <w:t xml:space="preserve"> </w:t>
      </w:r>
      <w:r w:rsidRPr="002B4696">
        <w:rPr>
          <w:sz w:val="22"/>
          <w:szCs w:val="22"/>
        </w:rPr>
        <w:t></w:t>
      </w:r>
    </w:p>
    <w:p w:rsidR="002D362D" w:rsidRPr="002B4696" w:rsidRDefault="00F5601C">
      <w:pPr>
        <w:numPr>
          <w:ilvl w:val="0"/>
          <w:numId w:val="3"/>
        </w:numPr>
        <w:spacing w:line="440" w:lineRule="exact"/>
        <w:jc w:val="left"/>
        <w:rPr>
          <w:sz w:val="22"/>
          <w:szCs w:val="22"/>
        </w:rPr>
      </w:pPr>
      <w:r w:rsidRPr="002B4696">
        <w:rPr>
          <w:sz w:val="22"/>
          <w:szCs w:val="22"/>
        </w:rPr>
        <w:t xml:space="preserve">Do not lift the module by grasping the module’s junction box or electrical leads. </w:t>
      </w:r>
      <w:r w:rsidRPr="002B4696">
        <w:rPr>
          <w:sz w:val="22"/>
          <w:szCs w:val="22"/>
        </w:rPr>
        <w:t></w:t>
      </w:r>
    </w:p>
    <w:p w:rsidR="002D362D" w:rsidRPr="002B4696" w:rsidRDefault="00F5601C">
      <w:pPr>
        <w:numPr>
          <w:ilvl w:val="0"/>
          <w:numId w:val="3"/>
        </w:numPr>
        <w:spacing w:line="440" w:lineRule="exact"/>
        <w:jc w:val="left"/>
        <w:rPr>
          <w:sz w:val="22"/>
          <w:szCs w:val="22"/>
        </w:rPr>
      </w:pPr>
      <w:r w:rsidRPr="002B4696">
        <w:rPr>
          <w:sz w:val="22"/>
          <w:szCs w:val="22"/>
        </w:rPr>
        <w:t xml:space="preserve">Do not stand or step on the module. </w:t>
      </w:r>
      <w:r w:rsidRPr="002B4696">
        <w:rPr>
          <w:sz w:val="22"/>
          <w:szCs w:val="22"/>
        </w:rPr>
        <w:t></w:t>
      </w:r>
    </w:p>
    <w:p w:rsidR="002D362D" w:rsidRPr="002B4696" w:rsidRDefault="00F5601C">
      <w:pPr>
        <w:numPr>
          <w:ilvl w:val="0"/>
          <w:numId w:val="3"/>
        </w:numPr>
        <w:spacing w:line="440" w:lineRule="exact"/>
        <w:jc w:val="left"/>
        <w:rPr>
          <w:sz w:val="22"/>
          <w:szCs w:val="22"/>
        </w:rPr>
      </w:pPr>
      <w:r w:rsidRPr="002B4696">
        <w:rPr>
          <w:sz w:val="22"/>
          <w:szCs w:val="22"/>
        </w:rPr>
        <w:t xml:space="preserve">Do not drop the module or allow objects to fall on the module. </w:t>
      </w:r>
      <w:r w:rsidRPr="002B4696">
        <w:rPr>
          <w:sz w:val="22"/>
          <w:szCs w:val="22"/>
        </w:rPr>
        <w:t></w:t>
      </w:r>
    </w:p>
    <w:p w:rsidR="002D362D" w:rsidRPr="002B4696" w:rsidRDefault="00F5601C">
      <w:pPr>
        <w:numPr>
          <w:ilvl w:val="0"/>
          <w:numId w:val="3"/>
        </w:numPr>
        <w:spacing w:line="440" w:lineRule="exact"/>
        <w:jc w:val="left"/>
        <w:rPr>
          <w:sz w:val="22"/>
          <w:szCs w:val="22"/>
        </w:rPr>
      </w:pPr>
      <w:r w:rsidRPr="002B4696">
        <w:rPr>
          <w:sz w:val="22"/>
          <w:szCs w:val="22"/>
        </w:rPr>
        <w:t xml:space="preserve">To avoid glass breakage, do not place any heavy objects on the module. </w:t>
      </w:r>
      <w:r w:rsidRPr="002B4696">
        <w:rPr>
          <w:sz w:val="22"/>
          <w:szCs w:val="22"/>
        </w:rPr>
        <w:t></w:t>
      </w:r>
    </w:p>
    <w:p w:rsidR="002D362D" w:rsidRPr="002B4696" w:rsidRDefault="00F5601C">
      <w:pPr>
        <w:numPr>
          <w:ilvl w:val="0"/>
          <w:numId w:val="3"/>
        </w:numPr>
        <w:spacing w:line="440" w:lineRule="exact"/>
        <w:jc w:val="left"/>
        <w:rPr>
          <w:sz w:val="22"/>
          <w:szCs w:val="22"/>
        </w:rPr>
      </w:pPr>
      <w:r w:rsidRPr="002B4696">
        <w:rPr>
          <w:sz w:val="22"/>
          <w:szCs w:val="22"/>
        </w:rPr>
        <w:t xml:space="preserve">Be cautious when setting the module down on to a surface. </w:t>
      </w:r>
      <w:r w:rsidRPr="002B4696">
        <w:rPr>
          <w:sz w:val="22"/>
          <w:szCs w:val="22"/>
        </w:rPr>
        <w:t></w:t>
      </w:r>
    </w:p>
    <w:p w:rsidR="002D362D" w:rsidRPr="002B4696" w:rsidRDefault="00F5601C">
      <w:pPr>
        <w:numPr>
          <w:ilvl w:val="0"/>
          <w:numId w:val="3"/>
        </w:numPr>
        <w:spacing w:line="440" w:lineRule="exact"/>
        <w:jc w:val="left"/>
        <w:rPr>
          <w:sz w:val="22"/>
          <w:szCs w:val="22"/>
        </w:rPr>
      </w:pPr>
      <w:r w:rsidRPr="002B4696">
        <w:rPr>
          <w:sz w:val="22"/>
          <w:szCs w:val="22"/>
        </w:rPr>
        <w:t xml:space="preserve">Inappropriate transport and installation may break the module. </w:t>
      </w:r>
      <w:r w:rsidRPr="002B4696">
        <w:rPr>
          <w:sz w:val="22"/>
          <w:szCs w:val="22"/>
        </w:rPr>
        <w:t xml:space="preserve"> </w:t>
      </w:r>
    </w:p>
    <w:p w:rsidR="002D362D" w:rsidRPr="002B4696" w:rsidRDefault="00F5601C">
      <w:pPr>
        <w:numPr>
          <w:ilvl w:val="0"/>
          <w:numId w:val="3"/>
        </w:numPr>
        <w:spacing w:line="440" w:lineRule="exact"/>
        <w:jc w:val="left"/>
        <w:rPr>
          <w:sz w:val="22"/>
          <w:szCs w:val="22"/>
        </w:rPr>
      </w:pPr>
      <w:r w:rsidRPr="002B4696">
        <w:rPr>
          <w:sz w:val="22"/>
          <w:szCs w:val="22"/>
        </w:rPr>
        <w:t xml:space="preserve">Do not attempt to disassemble the modules, and do not remove any attached nameplates or components from the modules. </w:t>
      </w:r>
      <w:r w:rsidRPr="002B4696">
        <w:rPr>
          <w:sz w:val="22"/>
          <w:szCs w:val="22"/>
        </w:rPr>
        <w:t xml:space="preserve"> </w:t>
      </w:r>
    </w:p>
    <w:p w:rsidR="002D362D" w:rsidRPr="002B4696" w:rsidRDefault="00F5601C">
      <w:pPr>
        <w:numPr>
          <w:ilvl w:val="0"/>
          <w:numId w:val="3"/>
        </w:numPr>
        <w:spacing w:line="440" w:lineRule="exact"/>
        <w:jc w:val="left"/>
        <w:rPr>
          <w:sz w:val="22"/>
          <w:szCs w:val="22"/>
        </w:rPr>
      </w:pPr>
      <w:r w:rsidRPr="002B4696">
        <w:rPr>
          <w:sz w:val="22"/>
          <w:szCs w:val="22"/>
        </w:rPr>
        <w:t xml:space="preserve">Do not apply paint or adhesive to the module top surface. </w:t>
      </w:r>
      <w:r w:rsidRPr="002B4696">
        <w:rPr>
          <w:sz w:val="22"/>
          <w:szCs w:val="22"/>
        </w:rPr>
        <w:t xml:space="preserve"> </w:t>
      </w:r>
    </w:p>
    <w:p w:rsidR="002D362D" w:rsidRPr="002B4696" w:rsidRDefault="00F5601C">
      <w:pPr>
        <w:numPr>
          <w:ilvl w:val="0"/>
          <w:numId w:val="3"/>
        </w:numPr>
        <w:spacing w:line="440" w:lineRule="exact"/>
        <w:jc w:val="left"/>
        <w:rPr>
          <w:sz w:val="22"/>
          <w:szCs w:val="22"/>
        </w:rPr>
      </w:pPr>
      <w:r w:rsidRPr="002B4696">
        <w:rPr>
          <w:sz w:val="22"/>
          <w:szCs w:val="22"/>
        </w:rPr>
        <w:t xml:space="preserve">To avoid damage to the backsheet, do not scratch or hit the backsheet. </w:t>
      </w:r>
      <w:r w:rsidRPr="002B4696">
        <w:rPr>
          <w:sz w:val="22"/>
          <w:szCs w:val="22"/>
        </w:rPr>
        <w:t xml:space="preserve"> </w:t>
      </w:r>
    </w:p>
    <w:p w:rsidR="002D362D" w:rsidRPr="002B4696" w:rsidRDefault="00F5601C">
      <w:pPr>
        <w:numPr>
          <w:ilvl w:val="0"/>
          <w:numId w:val="3"/>
        </w:numPr>
        <w:spacing w:line="440" w:lineRule="exact"/>
        <w:jc w:val="left"/>
        <w:rPr>
          <w:sz w:val="22"/>
          <w:szCs w:val="22"/>
        </w:rPr>
      </w:pPr>
      <w:r w:rsidRPr="002B4696">
        <w:rPr>
          <w:sz w:val="22"/>
          <w:szCs w:val="22"/>
        </w:rPr>
        <w:t xml:space="preserve">Do not drill holes in the frame. This may compromise the frame strength and cause corrosion of the frame. </w:t>
      </w:r>
    </w:p>
    <w:p w:rsidR="002D362D" w:rsidRPr="002B4696" w:rsidRDefault="00F5601C">
      <w:pPr>
        <w:numPr>
          <w:ilvl w:val="0"/>
          <w:numId w:val="3"/>
        </w:numPr>
        <w:spacing w:line="440" w:lineRule="exact"/>
        <w:jc w:val="left"/>
        <w:rPr>
          <w:sz w:val="22"/>
          <w:szCs w:val="22"/>
        </w:rPr>
      </w:pPr>
      <w:r w:rsidRPr="002B4696">
        <w:rPr>
          <w:sz w:val="22"/>
          <w:szCs w:val="22"/>
        </w:rPr>
        <w:t xml:space="preserve">Do not scratch the anodized coating of the frame (except for grounding connection). It may cause corrosion of the frame or compromise the frame strength. </w:t>
      </w:r>
      <w:r w:rsidRPr="002B4696">
        <w:rPr>
          <w:sz w:val="22"/>
          <w:szCs w:val="22"/>
        </w:rPr>
        <w:t xml:space="preserve"> </w:t>
      </w:r>
    </w:p>
    <w:p w:rsidR="002D362D" w:rsidRPr="002B4696" w:rsidRDefault="00F5601C">
      <w:pPr>
        <w:numPr>
          <w:ilvl w:val="0"/>
          <w:numId w:val="3"/>
        </w:numPr>
        <w:spacing w:line="440" w:lineRule="exact"/>
        <w:jc w:val="left"/>
        <w:rPr>
          <w:sz w:val="22"/>
          <w:szCs w:val="22"/>
        </w:rPr>
      </w:pPr>
      <w:r w:rsidRPr="002B4696">
        <w:rPr>
          <w:sz w:val="22"/>
          <w:szCs w:val="22"/>
        </w:rPr>
        <w:t xml:space="preserve">Be careful when setting the panel down onto a surface, particularly when placing it on a corner. </w:t>
      </w:r>
      <w:r w:rsidRPr="002B4696">
        <w:rPr>
          <w:sz w:val="22"/>
          <w:szCs w:val="22"/>
        </w:rPr>
        <w:t xml:space="preserve"> </w:t>
      </w:r>
    </w:p>
    <w:p w:rsidR="002D362D" w:rsidRPr="002B4696" w:rsidRDefault="00F5601C">
      <w:pPr>
        <w:numPr>
          <w:ilvl w:val="0"/>
          <w:numId w:val="3"/>
        </w:numPr>
        <w:spacing w:line="440" w:lineRule="exact"/>
        <w:jc w:val="left"/>
        <w:rPr>
          <w:sz w:val="22"/>
          <w:szCs w:val="22"/>
        </w:rPr>
      </w:pPr>
      <w:r w:rsidRPr="002B4696">
        <w:rPr>
          <w:sz w:val="22"/>
          <w:szCs w:val="22"/>
        </w:rPr>
        <w:t xml:space="preserve">A panel with broken glass or torn backsheet cannot be repaired and must not be used since contact with any panel surface or the frame can cause </w:t>
      </w:r>
      <w:proofErr w:type="gramStart"/>
      <w:r w:rsidRPr="002B4696">
        <w:rPr>
          <w:sz w:val="22"/>
          <w:szCs w:val="22"/>
        </w:rPr>
        <w:t>a</w:t>
      </w:r>
      <w:proofErr w:type="gramEnd"/>
      <w:r w:rsidRPr="002B4696">
        <w:rPr>
          <w:sz w:val="22"/>
          <w:szCs w:val="22"/>
        </w:rPr>
        <w:t xml:space="preserve"> electric shock. </w:t>
      </w:r>
      <w:r w:rsidRPr="002B4696">
        <w:rPr>
          <w:sz w:val="22"/>
          <w:szCs w:val="22"/>
        </w:rPr>
        <w:t xml:space="preserve"> </w:t>
      </w:r>
    </w:p>
    <w:p w:rsidR="002D362D" w:rsidRPr="002B4696" w:rsidRDefault="00F5601C">
      <w:pPr>
        <w:numPr>
          <w:ilvl w:val="0"/>
          <w:numId w:val="3"/>
        </w:numPr>
        <w:spacing w:line="440" w:lineRule="exact"/>
        <w:jc w:val="left"/>
        <w:rPr>
          <w:sz w:val="22"/>
          <w:szCs w:val="22"/>
        </w:rPr>
      </w:pPr>
      <w:r w:rsidRPr="002B4696">
        <w:rPr>
          <w:sz w:val="22"/>
          <w:szCs w:val="22"/>
        </w:rPr>
        <w:t xml:space="preserve">Work only under dry conditions, and use only dry tools. Do not handle panels when they are wet unless wearing appropriate protective equipment. </w:t>
      </w:r>
      <w:r w:rsidRPr="002B4696">
        <w:rPr>
          <w:sz w:val="22"/>
          <w:szCs w:val="22"/>
        </w:rPr>
        <w:t xml:space="preserve"> </w:t>
      </w:r>
    </w:p>
    <w:p w:rsidR="002D362D" w:rsidRPr="002B4696" w:rsidRDefault="00F5601C">
      <w:pPr>
        <w:numPr>
          <w:ilvl w:val="0"/>
          <w:numId w:val="3"/>
        </w:numPr>
        <w:spacing w:line="440" w:lineRule="exact"/>
        <w:jc w:val="left"/>
        <w:rPr>
          <w:sz w:val="22"/>
          <w:szCs w:val="22"/>
        </w:rPr>
      </w:pPr>
      <w:r w:rsidRPr="002B4696">
        <w:rPr>
          <w:sz w:val="22"/>
          <w:szCs w:val="22"/>
        </w:rPr>
        <w:t xml:space="preserve">When storing uninstalled panels outdoors for any period of time, always cover the panels and ensure that the glass faces down to stop water from collecting inside the panel and causing damage to exposed </w:t>
      </w:r>
    </w:p>
    <w:p w:rsidR="002D362D" w:rsidRPr="002B4696" w:rsidRDefault="00F5601C">
      <w:pPr>
        <w:spacing w:line="440" w:lineRule="exact"/>
        <w:ind w:firstLineChars="150" w:firstLine="330"/>
        <w:jc w:val="left"/>
        <w:rPr>
          <w:sz w:val="22"/>
          <w:szCs w:val="22"/>
        </w:rPr>
      </w:pPr>
      <w:proofErr w:type="gramStart"/>
      <w:r w:rsidRPr="002B4696">
        <w:rPr>
          <w:sz w:val="22"/>
          <w:szCs w:val="22"/>
        </w:rPr>
        <w:t>connectors</w:t>
      </w:r>
      <w:proofErr w:type="gramEnd"/>
      <w:r w:rsidRPr="002B4696">
        <w:rPr>
          <w:sz w:val="22"/>
          <w:szCs w:val="22"/>
        </w:rPr>
        <w:t xml:space="preserve">.  </w:t>
      </w:r>
    </w:p>
    <w:p w:rsidR="002D362D" w:rsidRPr="002B4696" w:rsidRDefault="00F5601C">
      <w:pPr>
        <w:spacing w:line="440" w:lineRule="exact"/>
        <w:jc w:val="left"/>
        <w:rPr>
          <w:sz w:val="22"/>
          <w:szCs w:val="22"/>
        </w:rPr>
      </w:pPr>
      <w:r w:rsidRPr="002B4696">
        <w:rPr>
          <w:b/>
          <w:sz w:val="22"/>
          <w:szCs w:val="22"/>
        </w:rPr>
        <w:t xml:space="preserve">Installation safety </w:t>
      </w:r>
      <w:r w:rsidRPr="002B4696">
        <w:rPr>
          <w:sz w:val="22"/>
          <w:szCs w:val="22"/>
        </w:rPr>
        <w:t xml:space="preserve"> </w:t>
      </w:r>
    </w:p>
    <w:p w:rsidR="002D362D" w:rsidRPr="002B4696" w:rsidRDefault="00F5601C">
      <w:pPr>
        <w:pStyle w:val="ae"/>
        <w:widowControl/>
        <w:numPr>
          <w:ilvl w:val="0"/>
          <w:numId w:val="3"/>
        </w:numPr>
        <w:spacing w:line="400" w:lineRule="exact"/>
        <w:ind w:firstLineChars="0"/>
        <w:jc w:val="left"/>
        <w:rPr>
          <w:rFonts w:ascii="Times New Roman" w:hAnsi="Times New Roman"/>
          <w:kern w:val="0"/>
          <w:sz w:val="24"/>
        </w:rPr>
      </w:pPr>
      <w:r w:rsidRPr="002B4696">
        <w:rPr>
          <w:rFonts w:ascii="Times New Roman" w:hAnsi="Times New Roman"/>
          <w:kern w:val="0"/>
          <w:sz w:val="24"/>
        </w:rPr>
        <w:t>Any module without a frame (laminate) shall not be considered to comply with the</w:t>
      </w:r>
      <w:r w:rsidRPr="002B4696">
        <w:rPr>
          <w:rFonts w:ascii="Times New Roman" w:hAnsi="Times New Roman" w:hint="eastAsia"/>
          <w:kern w:val="0"/>
          <w:sz w:val="24"/>
        </w:rPr>
        <w:t xml:space="preserve"> </w:t>
      </w:r>
      <w:r w:rsidRPr="002B4696">
        <w:rPr>
          <w:rFonts w:ascii="Times New Roman" w:hAnsi="Times New Roman"/>
          <w:kern w:val="0"/>
          <w:sz w:val="24"/>
        </w:rPr>
        <w:t xml:space="preserve">requirements of </w:t>
      </w:r>
      <w:r w:rsidRPr="002B4696">
        <w:rPr>
          <w:rFonts w:ascii="Times New Roman" w:hAnsi="Times New Roman" w:hint="eastAsia"/>
          <w:kern w:val="0"/>
          <w:sz w:val="24"/>
        </w:rPr>
        <w:t>IEC61215&amp;61730</w:t>
      </w:r>
      <w:r w:rsidRPr="002B4696">
        <w:rPr>
          <w:rFonts w:ascii="Times New Roman" w:hAnsi="Times New Roman"/>
          <w:kern w:val="0"/>
          <w:sz w:val="24"/>
        </w:rPr>
        <w:t xml:space="preserve"> unless the module is mounted with hardware that has been</w:t>
      </w:r>
      <w:r w:rsidRPr="002B4696">
        <w:rPr>
          <w:rFonts w:ascii="Times New Roman" w:hAnsi="Times New Roman" w:hint="eastAsia"/>
          <w:kern w:val="0"/>
          <w:sz w:val="24"/>
        </w:rPr>
        <w:t xml:space="preserve"> </w:t>
      </w:r>
    </w:p>
    <w:p w:rsidR="002D362D" w:rsidRPr="002B4696" w:rsidRDefault="00F5601C">
      <w:pPr>
        <w:pStyle w:val="ae"/>
        <w:widowControl/>
        <w:spacing w:line="400" w:lineRule="exact"/>
        <w:ind w:left="360" w:firstLineChars="0" w:firstLine="0"/>
        <w:jc w:val="left"/>
        <w:rPr>
          <w:rFonts w:ascii="Times New Roman" w:hAnsi="Times New Roman"/>
          <w:kern w:val="0"/>
          <w:sz w:val="24"/>
        </w:rPr>
      </w:pPr>
      <w:proofErr w:type="gramStart"/>
      <w:r w:rsidRPr="002B4696">
        <w:rPr>
          <w:rFonts w:ascii="Times New Roman" w:hAnsi="Times New Roman"/>
          <w:kern w:val="0"/>
          <w:sz w:val="24"/>
        </w:rPr>
        <w:lastRenderedPageBreak/>
        <w:t>tested</w:t>
      </w:r>
      <w:proofErr w:type="gramEnd"/>
      <w:r w:rsidRPr="002B4696">
        <w:rPr>
          <w:rFonts w:ascii="Times New Roman" w:hAnsi="Times New Roman"/>
          <w:kern w:val="0"/>
          <w:sz w:val="24"/>
        </w:rPr>
        <w:t xml:space="preserve"> and evaluated with the module under this standard or by a field Inspection</w:t>
      </w:r>
    </w:p>
    <w:p w:rsidR="002D362D" w:rsidRPr="002B4696" w:rsidRDefault="00F5601C">
      <w:pPr>
        <w:pStyle w:val="ae"/>
        <w:widowControl/>
        <w:spacing w:line="400" w:lineRule="exact"/>
        <w:ind w:left="360" w:firstLineChars="0" w:firstLine="0"/>
        <w:jc w:val="left"/>
        <w:rPr>
          <w:rFonts w:ascii="Times New Roman" w:hAnsi="Times New Roman"/>
          <w:kern w:val="0"/>
          <w:sz w:val="24"/>
        </w:rPr>
      </w:pPr>
      <w:proofErr w:type="gramStart"/>
      <w:r w:rsidRPr="002B4696">
        <w:rPr>
          <w:rFonts w:ascii="Times New Roman" w:hAnsi="Times New Roman"/>
          <w:kern w:val="0"/>
          <w:sz w:val="24"/>
        </w:rPr>
        <w:t>certifying</w:t>
      </w:r>
      <w:proofErr w:type="gramEnd"/>
      <w:r w:rsidRPr="002B4696">
        <w:rPr>
          <w:rFonts w:ascii="Times New Roman" w:hAnsi="Times New Roman"/>
          <w:kern w:val="0"/>
          <w:sz w:val="24"/>
        </w:rPr>
        <w:t xml:space="preserve"> that the installed module complies with the requirements of </w:t>
      </w:r>
      <w:r w:rsidRPr="002B4696">
        <w:rPr>
          <w:rFonts w:ascii="Times New Roman" w:hAnsi="Times New Roman" w:hint="eastAsia"/>
          <w:kern w:val="0"/>
          <w:sz w:val="24"/>
        </w:rPr>
        <w:t xml:space="preserve">IEC61215&amp;61730. </w:t>
      </w:r>
    </w:p>
    <w:p w:rsidR="002D362D" w:rsidRPr="002B4696" w:rsidRDefault="00F5601C">
      <w:pPr>
        <w:numPr>
          <w:ilvl w:val="0"/>
          <w:numId w:val="3"/>
        </w:numPr>
        <w:spacing w:line="440" w:lineRule="exact"/>
        <w:jc w:val="left"/>
        <w:rPr>
          <w:sz w:val="22"/>
          <w:szCs w:val="22"/>
        </w:rPr>
      </w:pPr>
      <w:r w:rsidRPr="002B4696">
        <w:rPr>
          <w:sz w:val="22"/>
          <w:szCs w:val="22"/>
        </w:rPr>
        <w:t xml:space="preserve">Never open electrical connections or unplug connectors while the circuit is under load. And do not disconnect during load connection for a removable connector. </w:t>
      </w:r>
      <w:r w:rsidRPr="002B4696">
        <w:rPr>
          <w:sz w:val="22"/>
          <w:szCs w:val="22"/>
        </w:rPr>
        <w:t xml:space="preserve"> </w:t>
      </w:r>
    </w:p>
    <w:p w:rsidR="002D362D" w:rsidRPr="002B4696" w:rsidRDefault="00F5601C">
      <w:pPr>
        <w:spacing w:line="440" w:lineRule="exact"/>
        <w:ind w:left="320" w:hangingChars="200" w:hanging="320"/>
        <w:jc w:val="left"/>
        <w:rPr>
          <w:sz w:val="22"/>
          <w:szCs w:val="22"/>
        </w:rPr>
      </w:pPr>
      <w:r w:rsidRPr="002B4696">
        <w:rPr>
          <w:rFonts w:ascii="宋体" w:hAnsi="宋体" w:hint="eastAsia"/>
          <w:sz w:val="16"/>
          <w:szCs w:val="16"/>
        </w:rPr>
        <w:t xml:space="preserve">■  </w:t>
      </w:r>
      <w:r w:rsidRPr="002B4696">
        <w:rPr>
          <w:sz w:val="22"/>
          <w:szCs w:val="22"/>
        </w:rPr>
        <w:t>Contact with electrically charged parts of the panels, such as terminals, can result in burns, sparks and lethal shock whether or not the panel is connected.</w:t>
      </w:r>
      <w:r w:rsidRPr="002B4696">
        <w:rPr>
          <w:rFonts w:hint="eastAsia"/>
          <w:sz w:val="22"/>
          <w:szCs w:val="22"/>
        </w:rPr>
        <w:t xml:space="preserve"> </w:t>
      </w:r>
    </w:p>
    <w:p w:rsidR="002D362D" w:rsidRPr="002B4696" w:rsidRDefault="00F5601C">
      <w:pPr>
        <w:numPr>
          <w:ilvl w:val="0"/>
          <w:numId w:val="3"/>
        </w:numPr>
        <w:spacing w:line="500" w:lineRule="exact"/>
      </w:pPr>
      <w:r w:rsidRPr="002B4696">
        <w:rPr>
          <w:sz w:val="22"/>
          <w:szCs w:val="22"/>
        </w:rPr>
        <w:t>Do not touch the PV module unnecessarily during installation. The glass surface and the frame may be hot; there is a risk of burns and electric shock.</w:t>
      </w:r>
      <w:r w:rsidRPr="002B4696">
        <w:t xml:space="preserve"> </w:t>
      </w:r>
      <w:r w:rsidRPr="002B4696">
        <w:t xml:space="preserve"> </w:t>
      </w:r>
    </w:p>
    <w:p w:rsidR="002D362D" w:rsidRPr="002B4696" w:rsidRDefault="00F5601C">
      <w:pPr>
        <w:numPr>
          <w:ilvl w:val="0"/>
          <w:numId w:val="3"/>
        </w:numPr>
        <w:spacing w:line="500" w:lineRule="exact"/>
      </w:pPr>
      <w:r w:rsidRPr="002B4696">
        <w:rPr>
          <w:sz w:val="22"/>
          <w:szCs w:val="22"/>
        </w:rPr>
        <w:t>Do not work in the rain, snow or in windy conditions.</w:t>
      </w:r>
      <w:r w:rsidRPr="002B4696">
        <w:t xml:space="preserve">  </w:t>
      </w:r>
      <w:r w:rsidRPr="002B4696">
        <w:t xml:space="preserve"> </w:t>
      </w:r>
    </w:p>
    <w:p w:rsidR="002D362D" w:rsidRPr="002B4696" w:rsidRDefault="00F5601C">
      <w:pPr>
        <w:numPr>
          <w:ilvl w:val="0"/>
          <w:numId w:val="3"/>
        </w:numPr>
        <w:spacing w:line="500" w:lineRule="exact"/>
      </w:pPr>
      <w:r w:rsidRPr="002B4696">
        <w:rPr>
          <w:sz w:val="22"/>
          <w:szCs w:val="22"/>
        </w:rPr>
        <w:t xml:space="preserve">Avoid exposing cables to direct sunlight in order to prevent their degradation. </w:t>
      </w:r>
      <w:r w:rsidRPr="002B4696">
        <w:t></w:t>
      </w:r>
    </w:p>
    <w:p w:rsidR="002D362D" w:rsidRPr="002B4696" w:rsidRDefault="00F5601C">
      <w:pPr>
        <w:numPr>
          <w:ilvl w:val="0"/>
          <w:numId w:val="3"/>
        </w:numPr>
        <w:spacing w:line="500" w:lineRule="exact"/>
      </w:pPr>
      <w:r w:rsidRPr="002B4696">
        <w:rPr>
          <w:sz w:val="22"/>
          <w:szCs w:val="22"/>
        </w:rPr>
        <w:t xml:space="preserve">Keep children well away from the system while transporting and installing mechanical and electrical components. </w:t>
      </w:r>
      <w:r w:rsidRPr="002B4696">
        <w:t xml:space="preserve"> </w:t>
      </w:r>
    </w:p>
    <w:p w:rsidR="002D362D" w:rsidRPr="002B4696" w:rsidRDefault="00F5601C">
      <w:pPr>
        <w:numPr>
          <w:ilvl w:val="0"/>
          <w:numId w:val="3"/>
        </w:numPr>
        <w:spacing w:line="500" w:lineRule="exact"/>
      </w:pPr>
      <w:r w:rsidRPr="002B4696">
        <w:rPr>
          <w:sz w:val="22"/>
          <w:szCs w:val="22"/>
        </w:rPr>
        <w:t xml:space="preserve">Do not expose the artifically sunlight to a module or panel. And completely cover the module with an opaque material during installation to prevent electricity from being generated. </w:t>
      </w:r>
      <w:r w:rsidRPr="002B4696">
        <w:t xml:space="preserve"> </w:t>
      </w:r>
    </w:p>
    <w:p w:rsidR="002D362D" w:rsidRPr="002B4696" w:rsidRDefault="00F5601C">
      <w:pPr>
        <w:numPr>
          <w:ilvl w:val="0"/>
          <w:numId w:val="3"/>
        </w:numPr>
        <w:spacing w:line="500" w:lineRule="exact"/>
      </w:pPr>
      <w:r w:rsidRPr="002B4696">
        <w:rPr>
          <w:sz w:val="22"/>
          <w:szCs w:val="22"/>
        </w:rPr>
        <w:t>Do not wear metallic rings, watchbands, ear, nose, lip rings or other metallic objects while installing or troubleshooting photovoltaic systems.</w:t>
      </w:r>
      <w:r w:rsidRPr="002B4696">
        <w:t xml:space="preserve"> </w:t>
      </w:r>
      <w:r w:rsidRPr="002B4696">
        <w:t xml:space="preserve"> </w:t>
      </w:r>
    </w:p>
    <w:p w:rsidR="002D362D" w:rsidRPr="002B4696" w:rsidRDefault="00F5601C">
      <w:pPr>
        <w:numPr>
          <w:ilvl w:val="0"/>
          <w:numId w:val="3"/>
        </w:numPr>
        <w:spacing w:line="500" w:lineRule="exact"/>
        <w:rPr>
          <w:sz w:val="22"/>
          <w:szCs w:val="22"/>
        </w:rPr>
      </w:pPr>
      <w:r w:rsidRPr="002B4696">
        <w:rPr>
          <w:sz w:val="22"/>
          <w:szCs w:val="22"/>
        </w:rPr>
        <w:t xml:space="preserve">Use only insulated tools that are approved for working on electrical installations. </w:t>
      </w:r>
      <w:r w:rsidRPr="002B4696">
        <w:rPr>
          <w:sz w:val="22"/>
          <w:szCs w:val="22"/>
        </w:rPr>
        <w:t></w:t>
      </w:r>
    </w:p>
    <w:p w:rsidR="002D362D" w:rsidRPr="002B4696" w:rsidRDefault="00F5601C">
      <w:pPr>
        <w:numPr>
          <w:ilvl w:val="0"/>
          <w:numId w:val="3"/>
        </w:numPr>
        <w:spacing w:line="500" w:lineRule="exact"/>
      </w:pPr>
      <w:r w:rsidRPr="002B4696">
        <w:rPr>
          <w:sz w:val="22"/>
          <w:szCs w:val="22"/>
        </w:rPr>
        <w:t>Follow the safety regulations for all other system components, including wires and cables, connectors, charging regulators, inverters, storage batteries, rechargeable batteries, etc.</w:t>
      </w:r>
      <w:r w:rsidRPr="002B4696">
        <w:t xml:space="preserve"> </w:t>
      </w:r>
      <w:r w:rsidRPr="002B4696">
        <w:t xml:space="preserve"> </w:t>
      </w:r>
    </w:p>
    <w:p w:rsidR="002D362D" w:rsidRPr="002B4696" w:rsidRDefault="00F5601C">
      <w:pPr>
        <w:numPr>
          <w:ilvl w:val="0"/>
          <w:numId w:val="3"/>
        </w:numPr>
        <w:spacing w:line="500" w:lineRule="exact"/>
      </w:pPr>
      <w:r w:rsidRPr="002B4696">
        <w:rPr>
          <w:sz w:val="22"/>
          <w:szCs w:val="22"/>
        </w:rPr>
        <w:t xml:space="preserve">Under normal outdoor conditions the current and voltage generated by the system will differ from those listed on the datasheet. Datasheet values are the values measured under standard test conditions. Accordingly, during system designing phase, current and short-circuit current should be multiplied by a factor of 1.25 to determine components ratings. </w:t>
      </w:r>
      <w:r w:rsidRPr="002B4696">
        <w:t></w:t>
      </w:r>
    </w:p>
    <w:p w:rsidR="002D362D" w:rsidRPr="0073468F" w:rsidRDefault="00F5601C">
      <w:pPr>
        <w:numPr>
          <w:ilvl w:val="0"/>
          <w:numId w:val="3"/>
        </w:numPr>
        <w:spacing w:line="500" w:lineRule="exact"/>
      </w:pPr>
      <w:r w:rsidRPr="002B4696">
        <w:rPr>
          <w:sz w:val="22"/>
          <w:szCs w:val="22"/>
        </w:rPr>
        <w:t>Only use connectors to connect modules to form a string, or connect to another device. Removing the connectors will make the warranty void.</w:t>
      </w:r>
    </w:p>
    <w:p w:rsidR="0073468F" w:rsidRPr="002B4696" w:rsidRDefault="0073468F" w:rsidP="0073468F">
      <w:pPr>
        <w:spacing w:line="500" w:lineRule="exact"/>
        <w:ind w:left="360"/>
      </w:pPr>
    </w:p>
    <w:p w:rsidR="002D362D" w:rsidRPr="002B4696" w:rsidRDefault="00F5601C">
      <w:pPr>
        <w:spacing w:line="500" w:lineRule="exact"/>
      </w:pPr>
      <w:r w:rsidRPr="002B4696">
        <w:rPr>
          <w:rFonts w:hint="eastAsia"/>
        </w:rPr>
        <w:t xml:space="preserve">  </w:t>
      </w:r>
      <w:r w:rsidRPr="002B4696">
        <w:rPr>
          <w:b/>
          <w:sz w:val="24"/>
        </w:rPr>
        <w:t>Fire Safety</w:t>
      </w:r>
      <w:r w:rsidRPr="002B4696">
        <w:t xml:space="preserve"> </w:t>
      </w:r>
      <w:r w:rsidRPr="002B4696">
        <w:t xml:space="preserve"> </w:t>
      </w:r>
    </w:p>
    <w:p w:rsidR="002D362D" w:rsidRPr="002B4696" w:rsidRDefault="00F5601C">
      <w:pPr>
        <w:spacing w:line="400" w:lineRule="exact"/>
        <w:ind w:left="320" w:hangingChars="200" w:hanging="320"/>
        <w:rPr>
          <w:kern w:val="0"/>
          <w:sz w:val="24"/>
        </w:rPr>
      </w:pPr>
      <w:r w:rsidRPr="002B4696">
        <w:rPr>
          <w:rFonts w:ascii="宋体" w:hAnsi="宋体" w:hint="eastAsia"/>
          <w:sz w:val="16"/>
          <w:szCs w:val="16"/>
        </w:rPr>
        <w:t xml:space="preserve">■  </w:t>
      </w:r>
      <w:r w:rsidRPr="002B4696">
        <w:rPr>
          <w:kern w:val="0"/>
          <w:sz w:val="24"/>
        </w:rPr>
        <w:t>The fire rating of this module is valid only when mounted in the</w:t>
      </w:r>
      <w:r w:rsidRPr="002B4696">
        <w:rPr>
          <w:rFonts w:hint="eastAsia"/>
          <w:kern w:val="0"/>
          <w:sz w:val="24"/>
        </w:rPr>
        <w:t xml:space="preserve"> </w:t>
      </w:r>
      <w:r w:rsidRPr="002B4696">
        <w:rPr>
          <w:kern w:val="0"/>
          <w:sz w:val="24"/>
        </w:rPr>
        <w:t>manner specified in the mechanical mounting instructions</w:t>
      </w:r>
      <w:r w:rsidRPr="002B4696">
        <w:rPr>
          <w:rFonts w:hint="eastAsia"/>
          <w:kern w:val="0"/>
          <w:sz w:val="24"/>
        </w:rPr>
        <w:t>.</w:t>
      </w:r>
    </w:p>
    <w:p w:rsidR="002D362D" w:rsidRPr="002B4696" w:rsidRDefault="00F5601C">
      <w:pPr>
        <w:spacing w:line="400" w:lineRule="exact"/>
        <w:ind w:left="320" w:hangingChars="200" w:hanging="320"/>
        <w:rPr>
          <w:kern w:val="0"/>
          <w:sz w:val="24"/>
        </w:rPr>
      </w:pPr>
      <w:r w:rsidRPr="002B4696">
        <w:rPr>
          <w:rFonts w:ascii="宋体" w:hAnsi="宋体" w:hint="eastAsia"/>
          <w:sz w:val="16"/>
          <w:szCs w:val="16"/>
        </w:rPr>
        <w:t xml:space="preserve">■ </w:t>
      </w:r>
      <w:r w:rsidRPr="002B4696">
        <w:rPr>
          <w:rFonts w:hint="eastAsia"/>
          <w:kern w:val="0"/>
          <w:sz w:val="24"/>
        </w:rPr>
        <w:t xml:space="preserve"> The fire rating of the module can be referred to UL790.</w:t>
      </w:r>
    </w:p>
    <w:p w:rsidR="002D362D" w:rsidRPr="002B4696" w:rsidRDefault="00F5601C">
      <w:pPr>
        <w:spacing w:line="500" w:lineRule="exact"/>
      </w:pPr>
      <w:r w:rsidRPr="002B4696">
        <w:rPr>
          <w:rFonts w:ascii="宋体" w:hAnsi="宋体" w:hint="eastAsia"/>
          <w:sz w:val="16"/>
          <w:szCs w:val="16"/>
        </w:rPr>
        <w:t xml:space="preserve">■  </w:t>
      </w:r>
      <w:r w:rsidRPr="002B4696">
        <w:rPr>
          <w:sz w:val="22"/>
          <w:szCs w:val="22"/>
        </w:rPr>
        <w:t xml:space="preserve">Consult your local authority for guidelines and requirements for building or structural fire safety. </w:t>
      </w:r>
    </w:p>
    <w:p w:rsidR="002D362D" w:rsidRPr="002B4696" w:rsidRDefault="00F5601C">
      <w:pPr>
        <w:spacing w:line="500" w:lineRule="exact"/>
        <w:ind w:left="400" w:hangingChars="250" w:hanging="400"/>
      </w:pPr>
      <w:r w:rsidRPr="002B4696">
        <w:rPr>
          <w:rFonts w:ascii="宋体" w:hAnsi="宋体" w:hint="eastAsia"/>
          <w:sz w:val="16"/>
          <w:szCs w:val="16"/>
        </w:rPr>
        <w:lastRenderedPageBreak/>
        <w:t xml:space="preserve">■  </w:t>
      </w:r>
      <w:r w:rsidRPr="002B4696">
        <w:rPr>
          <w:sz w:val="22"/>
          <w:szCs w:val="22"/>
        </w:rPr>
        <w:t xml:space="preserve">Roof constructions and installations may affect the fire safety of a building; </w:t>
      </w:r>
      <w:r w:rsidRPr="002B4696">
        <w:rPr>
          <w:rFonts w:hint="eastAsia"/>
          <w:sz w:val="22"/>
          <w:szCs w:val="22"/>
        </w:rPr>
        <w:t>I</w:t>
      </w:r>
      <w:r w:rsidRPr="002B4696">
        <w:rPr>
          <w:sz w:val="22"/>
          <w:szCs w:val="22"/>
        </w:rPr>
        <w:t xml:space="preserve">mproper installation may create hazards in the event of a fire. </w:t>
      </w:r>
    </w:p>
    <w:p w:rsidR="002D362D" w:rsidRPr="002B4696" w:rsidRDefault="00F5601C">
      <w:pPr>
        <w:numPr>
          <w:ilvl w:val="0"/>
          <w:numId w:val="3"/>
        </w:numPr>
        <w:spacing w:line="500" w:lineRule="exact"/>
      </w:pPr>
      <w:r w:rsidRPr="002B4696">
        <w:rPr>
          <w:sz w:val="22"/>
          <w:szCs w:val="22"/>
        </w:rPr>
        <w:t>Use components such as ground fault circuit breakers and fuses as required by local authority.</w:t>
      </w:r>
      <w:r w:rsidRPr="002B4696">
        <w:t xml:space="preserve"> </w:t>
      </w:r>
      <w:r w:rsidRPr="002B4696">
        <w:t xml:space="preserve"> </w:t>
      </w:r>
    </w:p>
    <w:p w:rsidR="002D362D" w:rsidRPr="002B4696" w:rsidRDefault="00F5601C">
      <w:pPr>
        <w:numPr>
          <w:ilvl w:val="0"/>
          <w:numId w:val="3"/>
        </w:numPr>
        <w:spacing w:line="500" w:lineRule="exact"/>
        <w:rPr>
          <w:sz w:val="22"/>
          <w:szCs w:val="22"/>
        </w:rPr>
      </w:pPr>
      <w:r w:rsidRPr="002B4696">
        <w:rPr>
          <w:sz w:val="22"/>
          <w:szCs w:val="22"/>
        </w:rPr>
        <w:t xml:space="preserve">Do not use panels near equipment or in places where flammable gases may be generated. </w:t>
      </w:r>
    </w:p>
    <w:p w:rsidR="002D362D" w:rsidRPr="002B4696" w:rsidRDefault="00F5601C">
      <w:pPr>
        <w:numPr>
          <w:ilvl w:val="0"/>
          <w:numId w:val="3"/>
        </w:numPr>
        <w:spacing w:line="500" w:lineRule="exact"/>
      </w:pPr>
      <w:r w:rsidRPr="002B4696">
        <w:rPr>
          <w:sz w:val="22"/>
          <w:szCs w:val="22"/>
        </w:rPr>
        <w:t>Do not use non-integral module and panel are installed on a roof that has fire danger. If a non-integral</w:t>
      </w:r>
      <w:r w:rsidRPr="002B4696">
        <w:rPr>
          <w:rFonts w:hint="eastAsia"/>
          <w:sz w:val="22"/>
          <w:szCs w:val="22"/>
        </w:rPr>
        <w:t xml:space="preserve"> </w:t>
      </w:r>
      <w:r w:rsidRPr="002B4696">
        <w:rPr>
          <w:sz w:val="22"/>
          <w:szCs w:val="22"/>
        </w:rPr>
        <w:t>module and panel are installed on a roof that must has fire-resistant degree of class A.</w:t>
      </w:r>
      <w:r w:rsidRPr="002B4696">
        <w:t xml:space="preserve"> </w:t>
      </w:r>
    </w:p>
    <w:p w:rsidR="002D362D" w:rsidRPr="002B4696" w:rsidRDefault="00F5601C">
      <w:pPr>
        <w:numPr>
          <w:ilvl w:val="0"/>
          <w:numId w:val="3"/>
        </w:numPr>
        <w:spacing w:line="500" w:lineRule="exact"/>
        <w:rPr>
          <w:sz w:val="22"/>
          <w:szCs w:val="22"/>
        </w:rPr>
      </w:pPr>
      <w:r w:rsidRPr="002B4696">
        <w:rPr>
          <w:rFonts w:hint="eastAsia"/>
          <w:sz w:val="22"/>
          <w:szCs w:val="22"/>
        </w:rPr>
        <w:t>The s</w:t>
      </w:r>
      <w:r w:rsidRPr="002B4696">
        <w:rPr>
          <w:sz w:val="22"/>
          <w:szCs w:val="22"/>
        </w:rPr>
        <w:t xml:space="preserve">afe distance </w:t>
      </w:r>
      <w:r w:rsidRPr="002B4696">
        <w:rPr>
          <w:rFonts w:hint="eastAsia"/>
          <w:sz w:val="22"/>
          <w:szCs w:val="22"/>
        </w:rPr>
        <w:t>between the module and</w:t>
      </w:r>
      <w:r w:rsidRPr="002B4696">
        <w:rPr>
          <w:sz w:val="22"/>
          <w:szCs w:val="22"/>
        </w:rPr>
        <w:t xml:space="preserve"> the roof</w:t>
      </w:r>
      <w:r w:rsidRPr="002B4696">
        <w:rPr>
          <w:rFonts w:hint="eastAsia"/>
          <w:sz w:val="22"/>
          <w:szCs w:val="22"/>
        </w:rPr>
        <w:t xml:space="preserve"> we suggest is 20~30 centimeters.</w:t>
      </w:r>
    </w:p>
    <w:p w:rsidR="002D362D" w:rsidRPr="002B4696" w:rsidRDefault="00F5601C">
      <w:pPr>
        <w:spacing w:line="500" w:lineRule="exact"/>
        <w:rPr>
          <w:b/>
          <w:sz w:val="28"/>
          <w:szCs w:val="28"/>
        </w:rPr>
      </w:pPr>
      <w:r w:rsidRPr="002B4696">
        <w:rPr>
          <w:b/>
          <w:sz w:val="28"/>
          <w:szCs w:val="28"/>
        </w:rPr>
        <w:t>Product Identification </w:t>
      </w:r>
    </w:p>
    <w:p w:rsidR="002D362D" w:rsidRPr="002B4696" w:rsidRDefault="00F5601C">
      <w:pPr>
        <w:spacing w:line="500" w:lineRule="exact"/>
        <w:rPr>
          <w:sz w:val="22"/>
          <w:szCs w:val="22"/>
        </w:rPr>
      </w:pPr>
      <w:r w:rsidRPr="002B4696">
        <w:rPr>
          <w:sz w:val="22"/>
          <w:szCs w:val="22"/>
        </w:rPr>
        <w:t xml:space="preserve">Each module has two labels providing the following information: </w:t>
      </w:r>
    </w:p>
    <w:p w:rsidR="002D362D" w:rsidRPr="002B4696" w:rsidRDefault="00F5601C">
      <w:pPr>
        <w:spacing w:line="500" w:lineRule="exact"/>
        <w:rPr>
          <w:sz w:val="22"/>
          <w:szCs w:val="22"/>
        </w:rPr>
      </w:pPr>
      <w:r w:rsidRPr="002B4696">
        <w:rPr>
          <w:sz w:val="22"/>
          <w:szCs w:val="22"/>
        </w:rPr>
        <w:t>1.</w:t>
      </w:r>
      <w:r w:rsidRPr="002B4696">
        <w:rPr>
          <w:b/>
          <w:sz w:val="22"/>
          <w:szCs w:val="22"/>
        </w:rPr>
        <w:t xml:space="preserve"> Nameplate:</w:t>
      </w:r>
      <w:r w:rsidRPr="002B4696">
        <w:rPr>
          <w:sz w:val="22"/>
          <w:szCs w:val="22"/>
        </w:rPr>
        <w:t xml:space="preserve"> describes the product type; rated power, rated current, rated voltage, open circuit voltage, short circuit current, all as measured under standard test conditions; weight, dimensions etc.; the maximum system voltage of </w:t>
      </w:r>
      <w:r w:rsidRPr="002B4696">
        <w:rPr>
          <w:rFonts w:hint="eastAsia"/>
          <w:sz w:val="22"/>
          <w:szCs w:val="22"/>
        </w:rPr>
        <w:t>1500</w:t>
      </w:r>
      <w:r w:rsidRPr="002B4696">
        <w:rPr>
          <w:sz w:val="22"/>
          <w:szCs w:val="22"/>
        </w:rPr>
        <w:t xml:space="preserve"> volts DC. </w:t>
      </w:r>
    </w:p>
    <w:p w:rsidR="002D362D" w:rsidRPr="002B4696" w:rsidRDefault="00F5601C">
      <w:pPr>
        <w:spacing w:line="500" w:lineRule="exact"/>
        <w:rPr>
          <w:sz w:val="22"/>
          <w:szCs w:val="22"/>
        </w:rPr>
      </w:pPr>
      <w:r w:rsidRPr="002B4696">
        <w:rPr>
          <w:rFonts w:hint="eastAsia"/>
          <w:noProof/>
        </w:rPr>
        <w:drawing>
          <wp:anchor distT="0" distB="0" distL="114300" distR="114300" simplePos="0" relativeHeight="251741184" behindDoc="1" locked="0" layoutInCell="1" allowOverlap="1">
            <wp:simplePos x="0" y="0"/>
            <wp:positionH relativeFrom="column">
              <wp:posOffset>1095375</wp:posOffset>
            </wp:positionH>
            <wp:positionV relativeFrom="paragraph">
              <wp:posOffset>1085215</wp:posOffset>
            </wp:positionV>
            <wp:extent cx="1095375" cy="3248025"/>
            <wp:effectExtent l="1085850" t="0" r="1057275" b="0"/>
            <wp:wrapTight wrapText="bothSides">
              <wp:wrapPolygon edited="0">
                <wp:start x="188" y="21663"/>
                <wp:lineTo x="21224" y="21663"/>
                <wp:lineTo x="21224" y="127"/>
                <wp:lineTo x="188" y="127"/>
                <wp:lineTo x="188" y="21663"/>
              </wp:wrapPolygon>
            </wp:wrapTight>
            <wp:docPr id="21" name="图片 21" descr="1d41e19fc7f4589ff3c750702ad77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d41e19fc7f4589ff3c750702ad773b"/>
                    <pic:cNvPicPr>
                      <a:picLocks noChangeAspect="1"/>
                    </pic:cNvPicPr>
                  </pic:nvPicPr>
                  <pic:blipFill>
                    <a:blip r:embed="rId10"/>
                    <a:stretch>
                      <a:fillRect/>
                    </a:stretch>
                  </pic:blipFill>
                  <pic:spPr>
                    <a:xfrm rot="5400000">
                      <a:off x="0" y="0"/>
                      <a:ext cx="1095375" cy="3248025"/>
                    </a:xfrm>
                    <a:prstGeom prst="rect">
                      <a:avLst/>
                    </a:prstGeom>
                  </pic:spPr>
                </pic:pic>
              </a:graphicData>
            </a:graphic>
          </wp:anchor>
        </w:drawing>
      </w:r>
      <w:r w:rsidRPr="002B4696">
        <w:rPr>
          <w:sz w:val="22"/>
          <w:szCs w:val="22"/>
        </w:rPr>
        <w:t xml:space="preserve">2. </w:t>
      </w:r>
      <w:r w:rsidRPr="002B4696">
        <w:rPr>
          <w:b/>
          <w:sz w:val="22"/>
          <w:szCs w:val="22"/>
        </w:rPr>
        <w:t>Barcode:</w:t>
      </w:r>
      <w:r w:rsidRPr="002B4696">
        <w:rPr>
          <w:sz w:val="22"/>
          <w:szCs w:val="22"/>
        </w:rPr>
        <w:t xml:space="preserve"> each individual module has a unique serial number. The serial number has 1</w:t>
      </w:r>
      <w:r w:rsidRPr="002B4696">
        <w:rPr>
          <w:rFonts w:hint="eastAsia"/>
          <w:sz w:val="22"/>
          <w:szCs w:val="22"/>
        </w:rPr>
        <w:t>8</w:t>
      </w:r>
      <w:r w:rsidRPr="002B4696">
        <w:rPr>
          <w:sz w:val="22"/>
          <w:szCs w:val="22"/>
        </w:rPr>
        <w:t xml:space="preserve"> digits. The </w:t>
      </w:r>
      <w:r w:rsidRPr="002B4696">
        <w:rPr>
          <w:rFonts w:hint="eastAsia"/>
          <w:sz w:val="22"/>
          <w:szCs w:val="22"/>
        </w:rPr>
        <w:t xml:space="preserve">first is type, the second is poly or mono silicon, the third is factory, the </w:t>
      </w:r>
      <w:r w:rsidRPr="002B4696">
        <w:rPr>
          <w:sz w:val="22"/>
          <w:szCs w:val="22"/>
        </w:rPr>
        <w:t>fouth</w:t>
      </w:r>
      <w:r w:rsidRPr="002B4696">
        <w:rPr>
          <w:rFonts w:hint="eastAsia"/>
          <w:sz w:val="22"/>
          <w:szCs w:val="22"/>
        </w:rPr>
        <w:t xml:space="preserve"> is cell size , the </w:t>
      </w:r>
      <w:r w:rsidRPr="002B4696">
        <w:rPr>
          <w:sz w:val="22"/>
          <w:szCs w:val="22"/>
        </w:rPr>
        <w:t>fif</w:t>
      </w:r>
      <w:r w:rsidRPr="002B4696">
        <w:rPr>
          <w:rFonts w:hint="eastAsia"/>
          <w:sz w:val="22"/>
          <w:szCs w:val="22"/>
        </w:rPr>
        <w:t xml:space="preserve">th and sixth is pcs of cells,the seventh to tenth is year and month, the eleventh and thirteenth is batch number, the fourteenth to eighteenth is number </w:t>
      </w:r>
      <w:r w:rsidRPr="002B4696">
        <w:rPr>
          <w:sz w:val="22"/>
          <w:szCs w:val="22"/>
        </w:rPr>
        <w:t>. Each module has only one barcode. It is permanently attached to the interior of the module and is visible from the front of the module. This bar code is inserted prior to laminating</w:t>
      </w:r>
      <w:proofErr w:type="gramStart"/>
      <w:r w:rsidRPr="002B4696">
        <w:rPr>
          <w:sz w:val="22"/>
          <w:szCs w:val="22"/>
        </w:rPr>
        <w:t>..</w:t>
      </w:r>
      <w:proofErr w:type="gramEnd"/>
    </w:p>
    <w:p w:rsidR="002D362D" w:rsidRPr="002B4696" w:rsidRDefault="00F5601C">
      <w:pPr>
        <w:ind w:left="840" w:hangingChars="400" w:hanging="840"/>
      </w:pPr>
      <w:r w:rsidRPr="002B4696">
        <w:rPr>
          <w:rFonts w:hint="eastAsia"/>
        </w:rPr>
        <w:t xml:space="preserve">                </w:t>
      </w:r>
    </w:p>
    <w:p w:rsidR="002D362D" w:rsidRDefault="00F5601C">
      <w:pPr>
        <w:spacing w:line="500" w:lineRule="exact"/>
        <w:rPr>
          <w:sz w:val="22"/>
          <w:szCs w:val="22"/>
        </w:rPr>
      </w:pPr>
      <w:r w:rsidRPr="002B4696">
        <w:rPr>
          <w:rFonts w:hint="eastAsia"/>
          <w:sz w:val="22"/>
          <w:szCs w:val="22"/>
        </w:rPr>
        <w:t xml:space="preserve">       </w:t>
      </w:r>
    </w:p>
    <w:p w:rsidR="00BA2C09" w:rsidRPr="002B4696" w:rsidRDefault="00BA2C09">
      <w:pPr>
        <w:spacing w:line="500" w:lineRule="exact"/>
        <w:rPr>
          <w:sz w:val="22"/>
          <w:szCs w:val="22"/>
        </w:rPr>
      </w:pPr>
    </w:p>
    <w:p w:rsidR="002D362D" w:rsidRDefault="002D362D">
      <w:pPr>
        <w:spacing w:line="500" w:lineRule="exact"/>
        <w:rPr>
          <w:sz w:val="22"/>
          <w:szCs w:val="22"/>
        </w:rPr>
      </w:pPr>
    </w:p>
    <w:p w:rsidR="00BA2C09" w:rsidRPr="002B4696" w:rsidRDefault="00BA2C09">
      <w:pPr>
        <w:spacing w:line="500" w:lineRule="exact"/>
        <w:rPr>
          <w:sz w:val="22"/>
          <w:szCs w:val="22"/>
        </w:rPr>
      </w:pPr>
    </w:p>
    <w:p w:rsidR="002D362D" w:rsidRPr="002B4696" w:rsidRDefault="00F5601C">
      <w:pPr>
        <w:spacing w:line="500" w:lineRule="exact"/>
        <w:rPr>
          <w:i/>
          <w:sz w:val="22"/>
          <w:szCs w:val="22"/>
        </w:rPr>
      </w:pPr>
      <w:r w:rsidRPr="002B4696">
        <w:rPr>
          <w:rFonts w:hint="eastAsia"/>
          <w:sz w:val="22"/>
          <w:szCs w:val="22"/>
        </w:rPr>
        <w:t xml:space="preserve">  </w:t>
      </w:r>
      <w:r w:rsidRPr="002B4696">
        <w:rPr>
          <w:i/>
          <w:sz w:val="22"/>
          <w:szCs w:val="22"/>
        </w:rPr>
        <w:t xml:space="preserve">Do not remove any labels. Removing a label will make the </w:t>
      </w:r>
      <w:r w:rsidRPr="002B4696">
        <w:rPr>
          <w:rFonts w:hint="eastAsia"/>
          <w:i/>
          <w:sz w:val="22"/>
          <w:szCs w:val="22"/>
        </w:rPr>
        <w:t xml:space="preserve">seraphim </w:t>
      </w:r>
      <w:r w:rsidRPr="002B4696">
        <w:rPr>
          <w:i/>
          <w:sz w:val="22"/>
          <w:szCs w:val="22"/>
        </w:rPr>
        <w:t>warranty void.</w:t>
      </w:r>
    </w:p>
    <w:p w:rsidR="002D362D" w:rsidRPr="002B4696" w:rsidRDefault="00F5601C">
      <w:pPr>
        <w:spacing w:line="500" w:lineRule="exact"/>
        <w:rPr>
          <w:b/>
          <w:sz w:val="28"/>
          <w:szCs w:val="28"/>
        </w:rPr>
      </w:pPr>
      <w:r w:rsidRPr="002B4696">
        <w:rPr>
          <w:rFonts w:hint="eastAsia"/>
          <w:b/>
          <w:sz w:val="28"/>
          <w:szCs w:val="28"/>
        </w:rPr>
        <w:t xml:space="preserve"> </w:t>
      </w:r>
      <w:proofErr w:type="gramStart"/>
      <w:r w:rsidRPr="002B4696">
        <w:rPr>
          <w:b/>
          <w:sz w:val="28"/>
          <w:szCs w:val="28"/>
        </w:rPr>
        <w:t>Mechanical</w:t>
      </w:r>
      <w:r w:rsidRPr="002B4696">
        <w:rPr>
          <w:rFonts w:hint="eastAsia"/>
          <w:b/>
          <w:sz w:val="28"/>
          <w:szCs w:val="28"/>
        </w:rPr>
        <w:t xml:space="preserve"> </w:t>
      </w:r>
      <w:r w:rsidRPr="002B4696">
        <w:rPr>
          <w:b/>
          <w:sz w:val="28"/>
          <w:szCs w:val="28"/>
        </w:rPr>
        <w:t> Installation</w:t>
      </w:r>
      <w:proofErr w:type="gramEnd"/>
      <w:r w:rsidRPr="002B4696">
        <w:rPr>
          <w:rFonts w:hint="eastAsia"/>
          <w:b/>
          <w:sz w:val="28"/>
          <w:szCs w:val="28"/>
        </w:rPr>
        <w:t xml:space="preserve"> </w:t>
      </w:r>
    </w:p>
    <w:p w:rsidR="002D362D" w:rsidRPr="002B4696" w:rsidRDefault="00F5601C">
      <w:pPr>
        <w:spacing w:line="500" w:lineRule="exact"/>
        <w:rPr>
          <w:sz w:val="22"/>
          <w:szCs w:val="22"/>
        </w:rPr>
      </w:pPr>
      <w:r w:rsidRPr="002B4696">
        <w:rPr>
          <w:b/>
          <w:szCs w:val="21"/>
        </w:rPr>
        <w:t>Selecting the location</w:t>
      </w:r>
      <w:r w:rsidRPr="002B4696">
        <w:rPr>
          <w:sz w:val="22"/>
          <w:szCs w:val="22"/>
        </w:rPr>
        <w:t xml:space="preserve"> </w:t>
      </w:r>
    </w:p>
    <w:p w:rsidR="002D362D" w:rsidRPr="002B4696" w:rsidRDefault="00F5601C">
      <w:pPr>
        <w:spacing w:line="500" w:lineRule="exact"/>
        <w:rPr>
          <w:sz w:val="22"/>
          <w:szCs w:val="22"/>
        </w:rPr>
      </w:pPr>
      <w:r w:rsidRPr="002B4696">
        <w:rPr>
          <w:rFonts w:ascii="宋体" w:hAnsi="宋体" w:hint="eastAsia"/>
          <w:sz w:val="16"/>
          <w:szCs w:val="16"/>
        </w:rPr>
        <w:t>■</w:t>
      </w:r>
      <w:r w:rsidRPr="002B4696">
        <w:rPr>
          <w:rFonts w:hint="eastAsia"/>
          <w:sz w:val="22"/>
          <w:szCs w:val="22"/>
        </w:rPr>
        <w:t xml:space="preserve"> </w:t>
      </w:r>
      <w:r w:rsidRPr="002B4696">
        <w:rPr>
          <w:sz w:val="22"/>
          <w:szCs w:val="22"/>
        </w:rPr>
        <w:t xml:space="preserve">Select a suitable location for installing the modules. </w:t>
      </w:r>
      <w:r w:rsidRPr="002B4696">
        <w:rPr>
          <w:rFonts w:hint="eastAsia"/>
          <w:sz w:val="22"/>
          <w:szCs w:val="22"/>
        </w:rPr>
        <w:t xml:space="preserve"> </w:t>
      </w:r>
    </w:p>
    <w:p w:rsidR="002D362D" w:rsidRPr="002B4696" w:rsidRDefault="00F5601C">
      <w:pPr>
        <w:spacing w:line="500" w:lineRule="exact"/>
        <w:rPr>
          <w:sz w:val="22"/>
          <w:szCs w:val="22"/>
        </w:rPr>
      </w:pPr>
      <w:r w:rsidRPr="002B4696">
        <w:rPr>
          <w:rFonts w:ascii="宋体" w:hAnsi="宋体" w:hint="eastAsia"/>
          <w:sz w:val="16"/>
          <w:szCs w:val="16"/>
        </w:rPr>
        <w:t>■</w:t>
      </w:r>
      <w:r w:rsidRPr="002B4696">
        <w:rPr>
          <w:rFonts w:hint="eastAsia"/>
          <w:sz w:val="22"/>
          <w:szCs w:val="22"/>
        </w:rPr>
        <w:t xml:space="preserve"> The suitable altitude for installing is below 2000 meters.</w:t>
      </w:r>
    </w:p>
    <w:p w:rsidR="002D362D" w:rsidRPr="002B4696" w:rsidRDefault="00F5601C">
      <w:pPr>
        <w:spacing w:line="500" w:lineRule="exact"/>
        <w:rPr>
          <w:sz w:val="22"/>
          <w:szCs w:val="22"/>
        </w:rPr>
      </w:pPr>
      <w:r w:rsidRPr="002B4696">
        <w:rPr>
          <w:rFonts w:ascii="宋体" w:hAnsi="宋体" w:hint="eastAsia"/>
          <w:sz w:val="16"/>
          <w:szCs w:val="16"/>
        </w:rPr>
        <w:t xml:space="preserve">■ </w:t>
      </w:r>
      <w:r w:rsidRPr="002B4696">
        <w:rPr>
          <w:sz w:val="22"/>
          <w:szCs w:val="22"/>
        </w:rPr>
        <w:t>The modules should be facing south in northern latitudes and north in southern latitudes.</w:t>
      </w:r>
      <w:r w:rsidRPr="002B4696">
        <w:rPr>
          <w:rFonts w:hint="eastAsia"/>
          <w:sz w:val="22"/>
          <w:szCs w:val="22"/>
        </w:rPr>
        <w:t xml:space="preserve"> </w:t>
      </w:r>
    </w:p>
    <w:p w:rsidR="002D362D" w:rsidRPr="002B4696" w:rsidRDefault="00F5601C">
      <w:pPr>
        <w:spacing w:line="500" w:lineRule="exact"/>
        <w:ind w:left="240" w:hangingChars="150" w:hanging="240"/>
        <w:rPr>
          <w:sz w:val="22"/>
          <w:szCs w:val="22"/>
        </w:rPr>
      </w:pPr>
      <w:r w:rsidRPr="002B4696">
        <w:rPr>
          <w:rFonts w:ascii="宋体" w:hAnsi="宋体" w:hint="eastAsia"/>
          <w:sz w:val="16"/>
          <w:szCs w:val="16"/>
        </w:rPr>
        <w:lastRenderedPageBreak/>
        <w:t xml:space="preserve">■ </w:t>
      </w:r>
      <w:r w:rsidRPr="002B4696">
        <w:rPr>
          <w:sz w:val="22"/>
          <w:szCs w:val="22"/>
        </w:rPr>
        <w:t xml:space="preserve">For detailed information on the best installation angle, refer to standard solar photovoltaic installation guides or consult a reputable solar installer or systems integrator. </w:t>
      </w:r>
      <w:r w:rsidRPr="002B4696">
        <w:rPr>
          <w:sz w:val="22"/>
          <w:szCs w:val="22"/>
        </w:rPr>
        <w:t xml:space="preserve"> </w:t>
      </w:r>
    </w:p>
    <w:p w:rsidR="002D362D" w:rsidRPr="002B4696" w:rsidRDefault="00F5601C">
      <w:pPr>
        <w:spacing w:line="500" w:lineRule="exact"/>
        <w:rPr>
          <w:sz w:val="22"/>
          <w:szCs w:val="22"/>
        </w:rPr>
      </w:pPr>
      <w:r w:rsidRPr="002B4696">
        <w:rPr>
          <w:rFonts w:ascii="宋体" w:hAnsi="宋体" w:hint="eastAsia"/>
          <w:sz w:val="16"/>
          <w:szCs w:val="16"/>
        </w:rPr>
        <w:t xml:space="preserve">■ </w:t>
      </w:r>
      <w:r w:rsidRPr="002B4696">
        <w:rPr>
          <w:sz w:val="22"/>
          <w:szCs w:val="22"/>
        </w:rPr>
        <w:t xml:space="preserve">The module should not be shaded at any time. </w:t>
      </w:r>
      <w:r w:rsidRPr="002B4696">
        <w:rPr>
          <w:sz w:val="22"/>
          <w:szCs w:val="22"/>
        </w:rPr>
        <w:t xml:space="preserve"> </w:t>
      </w:r>
    </w:p>
    <w:p w:rsidR="002D362D" w:rsidRPr="002B4696" w:rsidRDefault="00F5601C">
      <w:pPr>
        <w:spacing w:line="500" w:lineRule="exact"/>
        <w:ind w:left="240" w:hangingChars="150" w:hanging="240"/>
        <w:rPr>
          <w:sz w:val="22"/>
          <w:szCs w:val="22"/>
        </w:rPr>
      </w:pPr>
      <w:r w:rsidRPr="002B4696">
        <w:rPr>
          <w:rFonts w:ascii="宋体" w:hAnsi="宋体" w:hint="eastAsia"/>
          <w:sz w:val="16"/>
          <w:szCs w:val="16"/>
        </w:rPr>
        <w:t xml:space="preserve">■ </w:t>
      </w:r>
      <w:r w:rsidRPr="002B4696">
        <w:rPr>
          <w:sz w:val="22"/>
          <w:szCs w:val="22"/>
        </w:rPr>
        <w:t xml:space="preserve">Do not use modules near equipment or in locations where flammable gases may be generated or collected.  </w:t>
      </w:r>
    </w:p>
    <w:p w:rsidR="002D362D" w:rsidRPr="002B4696" w:rsidRDefault="00F5601C">
      <w:pPr>
        <w:spacing w:line="500" w:lineRule="exact"/>
        <w:rPr>
          <w:sz w:val="22"/>
          <w:szCs w:val="22"/>
        </w:rPr>
      </w:pPr>
      <w:r w:rsidRPr="002B4696">
        <w:rPr>
          <w:b/>
          <w:szCs w:val="21"/>
        </w:rPr>
        <w:t>General Installation</w:t>
      </w:r>
      <w:r w:rsidRPr="002B4696">
        <w:rPr>
          <w:sz w:val="22"/>
          <w:szCs w:val="22"/>
        </w:rPr>
        <w:t xml:space="preserve"> </w:t>
      </w:r>
      <w:r w:rsidRPr="002B4696">
        <w:rPr>
          <w:sz w:val="22"/>
          <w:szCs w:val="22"/>
        </w:rPr>
        <w:t xml:space="preserve"> </w:t>
      </w:r>
    </w:p>
    <w:p w:rsidR="002D362D" w:rsidRPr="002B4696" w:rsidRDefault="00F5601C">
      <w:pPr>
        <w:numPr>
          <w:ilvl w:val="0"/>
          <w:numId w:val="3"/>
        </w:numPr>
        <w:spacing w:line="500" w:lineRule="exact"/>
        <w:rPr>
          <w:sz w:val="22"/>
          <w:szCs w:val="22"/>
        </w:rPr>
      </w:pPr>
      <w:r w:rsidRPr="002B4696">
        <w:rPr>
          <w:sz w:val="22"/>
          <w:szCs w:val="22"/>
        </w:rPr>
        <w:t>The module mounting structure must be made of durable, corrosion-resistant and UV-resistant material.</w:t>
      </w:r>
    </w:p>
    <w:p w:rsidR="002D362D" w:rsidRPr="002B4696" w:rsidRDefault="00F5601C">
      <w:pPr>
        <w:numPr>
          <w:ilvl w:val="0"/>
          <w:numId w:val="3"/>
        </w:numPr>
        <w:spacing w:line="500" w:lineRule="exact"/>
        <w:rPr>
          <w:sz w:val="22"/>
          <w:szCs w:val="22"/>
        </w:rPr>
      </w:pPr>
      <w:r w:rsidRPr="002B4696">
        <w:rPr>
          <w:sz w:val="22"/>
          <w:szCs w:val="22"/>
        </w:rPr>
        <w:t>In regions with heavy snowfall in winter, select the height of the mounting system so that the lowest edge of the module is not covered by snow for any length of time.</w:t>
      </w:r>
      <w:r w:rsidRPr="002B4696">
        <w:rPr>
          <w:rFonts w:hint="eastAsia"/>
          <w:sz w:val="22"/>
          <w:szCs w:val="22"/>
        </w:rPr>
        <w:t xml:space="preserve"> </w:t>
      </w:r>
    </w:p>
    <w:p w:rsidR="002D362D" w:rsidRPr="002B4696" w:rsidRDefault="00F5601C">
      <w:pPr>
        <w:spacing w:line="500" w:lineRule="exact"/>
        <w:ind w:left="320" w:hangingChars="200" w:hanging="320"/>
        <w:rPr>
          <w:sz w:val="22"/>
          <w:szCs w:val="22"/>
        </w:rPr>
      </w:pPr>
      <w:r w:rsidRPr="002B4696">
        <w:rPr>
          <w:rFonts w:ascii="宋体" w:hAnsi="宋体" w:hint="eastAsia"/>
          <w:sz w:val="16"/>
          <w:szCs w:val="16"/>
        </w:rPr>
        <w:t>■</w:t>
      </w:r>
      <w:r w:rsidRPr="002B4696">
        <w:rPr>
          <w:rFonts w:hint="eastAsia"/>
          <w:sz w:val="22"/>
          <w:szCs w:val="22"/>
        </w:rPr>
        <w:t xml:space="preserve"> </w:t>
      </w:r>
      <w:r w:rsidRPr="002B4696">
        <w:rPr>
          <w:sz w:val="22"/>
          <w:szCs w:val="22"/>
        </w:rPr>
        <w:t xml:space="preserve">In addition, ensure that the lowest portion of the module is placed high enough so that it is not shaded by plants or trees or damaged by flying sand. </w:t>
      </w:r>
      <w:r w:rsidRPr="002B4696">
        <w:rPr>
          <w:sz w:val="22"/>
          <w:szCs w:val="22"/>
        </w:rPr>
        <w:t xml:space="preserve"> </w:t>
      </w:r>
    </w:p>
    <w:p w:rsidR="002D362D" w:rsidRPr="002B4696" w:rsidRDefault="00F5601C">
      <w:pPr>
        <w:spacing w:line="500" w:lineRule="exact"/>
        <w:rPr>
          <w:sz w:val="22"/>
          <w:szCs w:val="22"/>
        </w:rPr>
      </w:pPr>
      <w:r w:rsidRPr="002B4696">
        <w:rPr>
          <w:rFonts w:ascii="宋体" w:hAnsi="宋体" w:hint="eastAsia"/>
          <w:sz w:val="16"/>
          <w:szCs w:val="16"/>
        </w:rPr>
        <w:t xml:space="preserve">■ </w:t>
      </w:r>
      <w:r w:rsidRPr="002B4696">
        <w:rPr>
          <w:sz w:val="22"/>
          <w:szCs w:val="22"/>
        </w:rPr>
        <w:t xml:space="preserve">Modules must be securely attached to the mounting structure.  </w:t>
      </w:r>
      <w:r w:rsidRPr="002B4696">
        <w:rPr>
          <w:sz w:val="22"/>
          <w:szCs w:val="22"/>
        </w:rPr>
        <w:t xml:space="preserve"> </w:t>
      </w:r>
    </w:p>
    <w:p w:rsidR="002D362D" w:rsidRPr="002B4696" w:rsidRDefault="00F5601C">
      <w:pPr>
        <w:spacing w:line="500" w:lineRule="exact"/>
        <w:ind w:left="240" w:hangingChars="150" w:hanging="240"/>
        <w:rPr>
          <w:sz w:val="22"/>
          <w:szCs w:val="22"/>
        </w:rPr>
      </w:pPr>
      <w:r w:rsidRPr="002B4696">
        <w:rPr>
          <w:rFonts w:ascii="宋体" w:hAnsi="宋体" w:hint="eastAsia"/>
          <w:sz w:val="16"/>
          <w:szCs w:val="16"/>
        </w:rPr>
        <w:t xml:space="preserve">■ </w:t>
      </w:r>
      <w:r w:rsidRPr="002B4696">
        <w:rPr>
          <w:sz w:val="22"/>
          <w:szCs w:val="22"/>
        </w:rPr>
        <w:t>Provide adequate ventilation under the modules in conformity to your local regulations. A minimum distance of 10 cm between the roof plane and the frame of the module is generally recommended.</w:t>
      </w:r>
    </w:p>
    <w:p w:rsidR="002D362D" w:rsidRPr="002B4696" w:rsidRDefault="00F5601C">
      <w:pPr>
        <w:spacing w:line="500" w:lineRule="exact"/>
        <w:rPr>
          <w:sz w:val="22"/>
          <w:szCs w:val="22"/>
        </w:rPr>
      </w:pPr>
      <w:r w:rsidRPr="002B4696">
        <w:rPr>
          <w:rFonts w:ascii="宋体" w:hAnsi="宋体" w:hint="eastAsia"/>
          <w:sz w:val="16"/>
          <w:szCs w:val="16"/>
        </w:rPr>
        <w:t xml:space="preserve">■ </w:t>
      </w:r>
      <w:r w:rsidRPr="002B4696">
        <w:rPr>
          <w:sz w:val="22"/>
          <w:szCs w:val="22"/>
        </w:rPr>
        <w:t xml:space="preserve">Always observe the instructions and safety precautions included with the module support frames. </w:t>
      </w:r>
      <w:r w:rsidRPr="002B4696">
        <w:rPr>
          <w:sz w:val="22"/>
          <w:szCs w:val="22"/>
        </w:rPr>
        <w:t xml:space="preserve"> </w:t>
      </w:r>
    </w:p>
    <w:p w:rsidR="002D362D" w:rsidRPr="002B4696" w:rsidRDefault="00F5601C">
      <w:pPr>
        <w:spacing w:line="500" w:lineRule="exact"/>
        <w:rPr>
          <w:sz w:val="22"/>
          <w:szCs w:val="22"/>
        </w:rPr>
      </w:pPr>
      <w:r w:rsidRPr="002B4696">
        <w:rPr>
          <w:rFonts w:ascii="宋体" w:hAnsi="宋体" w:hint="eastAsia"/>
          <w:sz w:val="16"/>
          <w:szCs w:val="16"/>
        </w:rPr>
        <w:t xml:space="preserve">■ </w:t>
      </w:r>
      <w:r w:rsidRPr="002B4696">
        <w:rPr>
          <w:sz w:val="22"/>
          <w:szCs w:val="22"/>
        </w:rPr>
        <w:t xml:space="preserve">Do not attempt to drill holes in the glass surface of the modules as this will void the warranty. </w:t>
      </w:r>
      <w:r w:rsidRPr="002B4696">
        <w:rPr>
          <w:sz w:val="22"/>
          <w:szCs w:val="22"/>
        </w:rPr>
        <w:t xml:space="preserve"> </w:t>
      </w:r>
    </w:p>
    <w:p w:rsidR="002D362D" w:rsidRPr="002B4696" w:rsidRDefault="00F5601C">
      <w:pPr>
        <w:spacing w:line="500" w:lineRule="exact"/>
        <w:rPr>
          <w:sz w:val="22"/>
          <w:szCs w:val="22"/>
        </w:rPr>
      </w:pPr>
      <w:r w:rsidRPr="002B4696">
        <w:rPr>
          <w:rFonts w:ascii="宋体" w:hAnsi="宋体" w:hint="eastAsia"/>
          <w:sz w:val="16"/>
          <w:szCs w:val="16"/>
        </w:rPr>
        <w:t xml:space="preserve">■ </w:t>
      </w:r>
      <w:r w:rsidRPr="002B4696">
        <w:rPr>
          <w:sz w:val="22"/>
          <w:szCs w:val="22"/>
        </w:rPr>
        <w:t xml:space="preserve">Do not drill additional mounting holes in the module frames of the modules as this will void the warranty. </w:t>
      </w:r>
      <w:r w:rsidRPr="002B4696">
        <w:rPr>
          <w:rFonts w:ascii="宋体" w:hAnsi="宋体" w:hint="eastAsia"/>
          <w:sz w:val="16"/>
          <w:szCs w:val="16"/>
        </w:rPr>
        <w:t xml:space="preserve">■ </w:t>
      </w:r>
      <w:r w:rsidRPr="002B4696">
        <w:rPr>
          <w:sz w:val="22"/>
          <w:szCs w:val="22"/>
        </w:rPr>
        <w:t>Before installing modules on a roof, ensure that the roof construction is suitable. In addition, any roof</w:t>
      </w:r>
      <w:r w:rsidRPr="002B4696">
        <w:rPr>
          <w:rFonts w:hint="eastAsia"/>
          <w:sz w:val="22"/>
          <w:szCs w:val="22"/>
        </w:rPr>
        <w:t xml:space="preserve"> </w:t>
      </w:r>
    </w:p>
    <w:p w:rsidR="002D362D" w:rsidRPr="002B4696" w:rsidRDefault="00F5601C">
      <w:pPr>
        <w:spacing w:line="500" w:lineRule="exact"/>
        <w:rPr>
          <w:sz w:val="22"/>
          <w:szCs w:val="22"/>
        </w:rPr>
      </w:pPr>
      <w:r w:rsidRPr="002B4696">
        <w:rPr>
          <w:rFonts w:hint="eastAsia"/>
          <w:sz w:val="22"/>
          <w:szCs w:val="22"/>
        </w:rPr>
        <w:t xml:space="preserve">  </w:t>
      </w:r>
      <w:proofErr w:type="gramStart"/>
      <w:r w:rsidRPr="002B4696">
        <w:rPr>
          <w:rFonts w:hint="eastAsia"/>
          <w:sz w:val="22"/>
          <w:szCs w:val="22"/>
        </w:rPr>
        <w:t>p</w:t>
      </w:r>
      <w:r w:rsidRPr="002B4696">
        <w:rPr>
          <w:sz w:val="22"/>
          <w:szCs w:val="22"/>
        </w:rPr>
        <w:t>enetration</w:t>
      </w:r>
      <w:proofErr w:type="gramEnd"/>
      <w:r w:rsidRPr="002B4696">
        <w:rPr>
          <w:sz w:val="22"/>
          <w:szCs w:val="22"/>
        </w:rPr>
        <w:t xml:space="preserve"> required to mount the module must be properly sealed to prevent leaks. </w:t>
      </w:r>
      <w:r w:rsidRPr="002B4696">
        <w:rPr>
          <w:sz w:val="22"/>
          <w:szCs w:val="22"/>
        </w:rPr>
        <w:t xml:space="preserve"> </w:t>
      </w:r>
    </w:p>
    <w:p w:rsidR="002D362D" w:rsidRPr="002B4696" w:rsidRDefault="00F5601C">
      <w:pPr>
        <w:spacing w:line="500" w:lineRule="exact"/>
        <w:ind w:left="240" w:hangingChars="150" w:hanging="240"/>
        <w:rPr>
          <w:sz w:val="22"/>
          <w:szCs w:val="22"/>
        </w:rPr>
      </w:pPr>
      <w:r w:rsidRPr="002B4696">
        <w:rPr>
          <w:rFonts w:ascii="宋体" w:hAnsi="宋体" w:hint="eastAsia"/>
          <w:sz w:val="16"/>
          <w:szCs w:val="16"/>
        </w:rPr>
        <w:t xml:space="preserve">■ </w:t>
      </w:r>
      <w:r w:rsidRPr="002B4696">
        <w:rPr>
          <w:sz w:val="22"/>
          <w:szCs w:val="22"/>
        </w:rPr>
        <w:t xml:space="preserve">When installing a module on a pole, choose a pole and module mounting structure that will withstand the anticipated winds for the area. </w:t>
      </w:r>
      <w:r w:rsidRPr="002B4696">
        <w:rPr>
          <w:sz w:val="22"/>
          <w:szCs w:val="22"/>
        </w:rPr>
        <w:t xml:space="preserve"> </w:t>
      </w:r>
    </w:p>
    <w:p w:rsidR="002D362D" w:rsidRPr="002B4696" w:rsidRDefault="00F5601C">
      <w:pPr>
        <w:spacing w:line="500" w:lineRule="exact"/>
        <w:ind w:left="320" w:hangingChars="200" w:hanging="320"/>
        <w:rPr>
          <w:sz w:val="22"/>
          <w:szCs w:val="22"/>
        </w:rPr>
      </w:pPr>
      <w:r w:rsidRPr="002B4696">
        <w:rPr>
          <w:rFonts w:ascii="宋体" w:hAnsi="宋体" w:hint="eastAsia"/>
          <w:sz w:val="16"/>
          <w:szCs w:val="16"/>
        </w:rPr>
        <w:t xml:space="preserve">■ </w:t>
      </w:r>
      <w:r w:rsidRPr="002B4696">
        <w:rPr>
          <w:sz w:val="22"/>
          <w:szCs w:val="22"/>
        </w:rPr>
        <w:t xml:space="preserve">Dust building up on the surface of the module can impair with module performance. </w:t>
      </w:r>
      <w:r w:rsidRPr="002B4696">
        <w:rPr>
          <w:rFonts w:hint="eastAsia"/>
          <w:sz w:val="22"/>
          <w:szCs w:val="22"/>
        </w:rPr>
        <w:t xml:space="preserve">SERAPHIM </w:t>
      </w:r>
      <w:r w:rsidRPr="002B4696">
        <w:rPr>
          <w:sz w:val="22"/>
          <w:szCs w:val="22"/>
        </w:rPr>
        <w:t xml:space="preserve">recommend installing the modules with a tilt angle of at least 10 degrees, making it easier for dust to be </w:t>
      </w:r>
    </w:p>
    <w:p w:rsidR="002D362D" w:rsidRPr="002B4696" w:rsidRDefault="00F5601C">
      <w:pPr>
        <w:spacing w:line="500" w:lineRule="exact"/>
        <w:ind w:leftChars="104" w:left="438" w:hangingChars="100" w:hanging="220"/>
        <w:rPr>
          <w:sz w:val="22"/>
          <w:szCs w:val="22"/>
        </w:rPr>
      </w:pPr>
      <w:r w:rsidRPr="002B4696">
        <w:rPr>
          <w:rFonts w:hint="eastAsia"/>
          <w:sz w:val="22"/>
          <w:szCs w:val="22"/>
        </w:rPr>
        <w:t xml:space="preserve"> </w:t>
      </w:r>
      <w:proofErr w:type="gramStart"/>
      <w:r w:rsidRPr="002B4696">
        <w:rPr>
          <w:sz w:val="22"/>
          <w:szCs w:val="22"/>
        </w:rPr>
        <w:t>washed</w:t>
      </w:r>
      <w:proofErr w:type="gramEnd"/>
      <w:r w:rsidRPr="002B4696">
        <w:rPr>
          <w:sz w:val="22"/>
          <w:szCs w:val="22"/>
        </w:rPr>
        <w:t xml:space="preserve"> off</w:t>
      </w:r>
      <w:r w:rsidRPr="002B4696">
        <w:rPr>
          <w:rFonts w:hint="eastAsia"/>
          <w:sz w:val="22"/>
          <w:szCs w:val="22"/>
        </w:rPr>
        <w:t xml:space="preserve">  </w:t>
      </w:r>
      <w:r w:rsidRPr="002B4696">
        <w:rPr>
          <w:sz w:val="22"/>
          <w:szCs w:val="22"/>
        </w:rPr>
        <w:t xml:space="preserve">by rain. </w:t>
      </w:r>
      <w:r w:rsidRPr="002B4696">
        <w:rPr>
          <w:sz w:val="22"/>
          <w:szCs w:val="22"/>
        </w:rPr>
        <w:t xml:space="preserve"> </w:t>
      </w:r>
    </w:p>
    <w:p w:rsidR="002D362D" w:rsidRPr="002B4696" w:rsidRDefault="00F5601C">
      <w:pPr>
        <w:spacing w:line="500" w:lineRule="exact"/>
        <w:ind w:left="240" w:hangingChars="150" w:hanging="240"/>
        <w:rPr>
          <w:sz w:val="22"/>
          <w:szCs w:val="22"/>
        </w:rPr>
      </w:pPr>
      <w:r w:rsidRPr="002B4696">
        <w:rPr>
          <w:rFonts w:ascii="宋体" w:hAnsi="宋体" w:hint="eastAsia"/>
          <w:sz w:val="16"/>
          <w:szCs w:val="16"/>
        </w:rPr>
        <w:t xml:space="preserve">■ </w:t>
      </w:r>
      <w:r w:rsidRPr="002B4696">
        <w:rPr>
          <w:sz w:val="22"/>
          <w:szCs w:val="22"/>
        </w:rPr>
        <w:t xml:space="preserve">Observe the linear thermal expansion of the module frames(the recommended minimum distance between two modules is 2 cm). </w:t>
      </w:r>
    </w:p>
    <w:p w:rsidR="002D362D" w:rsidRPr="002B4696" w:rsidRDefault="00F5601C">
      <w:pPr>
        <w:spacing w:line="500" w:lineRule="exact"/>
        <w:ind w:left="240" w:hangingChars="150" w:hanging="240"/>
        <w:rPr>
          <w:sz w:val="22"/>
          <w:szCs w:val="22"/>
        </w:rPr>
      </w:pPr>
      <w:r w:rsidRPr="002B4696">
        <w:rPr>
          <w:rFonts w:ascii="宋体" w:hAnsi="宋体" w:hint="eastAsia"/>
          <w:sz w:val="16"/>
          <w:szCs w:val="16"/>
        </w:rPr>
        <w:t xml:space="preserve">■ </w:t>
      </w:r>
      <w:r w:rsidRPr="002B4696">
        <w:rPr>
          <w:sz w:val="22"/>
          <w:szCs w:val="22"/>
        </w:rPr>
        <w:t xml:space="preserve">Always keep the backsheet of the panel free from foreign objects or structural elements, which could come into contact with the panel, especially when the panel is under mechanical load. </w:t>
      </w:r>
    </w:p>
    <w:p w:rsidR="002D362D" w:rsidRPr="002B4696" w:rsidRDefault="00F5601C">
      <w:pPr>
        <w:spacing w:line="500" w:lineRule="exact"/>
        <w:ind w:left="320" w:hangingChars="200" w:hanging="320"/>
        <w:rPr>
          <w:sz w:val="22"/>
          <w:szCs w:val="22"/>
        </w:rPr>
      </w:pPr>
      <w:r w:rsidRPr="002B4696">
        <w:rPr>
          <w:rFonts w:ascii="宋体" w:hAnsi="宋体" w:hint="eastAsia"/>
          <w:sz w:val="16"/>
          <w:szCs w:val="16"/>
        </w:rPr>
        <w:t xml:space="preserve">■ </w:t>
      </w:r>
      <w:r w:rsidRPr="002B4696">
        <w:rPr>
          <w:sz w:val="22"/>
          <w:szCs w:val="22"/>
        </w:rPr>
        <w:t xml:space="preserve">Ensure panels are not subjected to wind or snow loads exceeding the maximum permissible loads, and </w:t>
      </w:r>
      <w:r w:rsidRPr="002B4696">
        <w:rPr>
          <w:sz w:val="22"/>
          <w:szCs w:val="22"/>
        </w:rPr>
        <w:lastRenderedPageBreak/>
        <w:t xml:space="preserve">are not subject to excessive forces due to the thermal expansion of the support structures: See the following paragraph for more detailed information.  </w:t>
      </w:r>
    </w:p>
    <w:p w:rsidR="002D362D" w:rsidRPr="002B4696" w:rsidRDefault="00F5601C">
      <w:pPr>
        <w:spacing w:line="500" w:lineRule="exact"/>
        <w:rPr>
          <w:sz w:val="22"/>
          <w:szCs w:val="22"/>
        </w:rPr>
      </w:pPr>
      <w:r w:rsidRPr="002B4696">
        <w:rPr>
          <w:b/>
          <w:szCs w:val="21"/>
        </w:rPr>
        <w:t xml:space="preserve">Installation methods </w:t>
      </w:r>
    </w:p>
    <w:p w:rsidR="002D362D" w:rsidRPr="002B4696" w:rsidRDefault="00F5601C">
      <w:pPr>
        <w:pStyle w:val="ae"/>
        <w:widowControl/>
        <w:numPr>
          <w:ilvl w:val="0"/>
          <w:numId w:val="3"/>
        </w:numPr>
        <w:spacing w:line="400" w:lineRule="exact"/>
        <w:ind w:left="357" w:firstLineChars="0" w:hanging="357"/>
        <w:jc w:val="left"/>
        <w:rPr>
          <w:rFonts w:ascii="Times New Roman" w:hAnsi="Times New Roman"/>
          <w:kern w:val="0"/>
          <w:sz w:val="24"/>
        </w:rPr>
      </w:pPr>
      <w:r w:rsidRPr="002B4696">
        <w:rPr>
          <w:rFonts w:ascii="Times New Roman" w:hAnsi="Times New Roman"/>
          <w:kern w:val="0"/>
          <w:sz w:val="24"/>
        </w:rPr>
        <w:t>Common hardware items such as nuts, bolts, star washers, lock washers and the</w:t>
      </w:r>
      <w:r w:rsidRPr="002B4696">
        <w:rPr>
          <w:rFonts w:ascii="Times New Roman" w:hAnsi="Times New Roman" w:hint="eastAsia"/>
          <w:kern w:val="0"/>
          <w:sz w:val="24"/>
        </w:rPr>
        <w:t xml:space="preserve"> </w:t>
      </w:r>
      <w:r w:rsidRPr="002B4696">
        <w:rPr>
          <w:rFonts w:ascii="Times New Roman" w:hAnsi="Times New Roman"/>
          <w:kern w:val="0"/>
          <w:sz w:val="24"/>
        </w:rPr>
        <w:t>like have not been evaluated for electrical conductivity or for use as grounding devices</w:t>
      </w:r>
      <w:r w:rsidRPr="002B4696">
        <w:rPr>
          <w:rFonts w:ascii="Times New Roman" w:hAnsi="Times New Roman" w:hint="eastAsia"/>
          <w:kern w:val="0"/>
          <w:sz w:val="24"/>
        </w:rPr>
        <w:t xml:space="preserve"> </w:t>
      </w:r>
      <w:r w:rsidRPr="002B4696">
        <w:rPr>
          <w:rFonts w:ascii="Times New Roman" w:hAnsi="Times New Roman"/>
          <w:kern w:val="0"/>
          <w:sz w:val="24"/>
        </w:rPr>
        <w:t>and should be used only for maintaining mechanical connections and holding electrical</w:t>
      </w:r>
      <w:r w:rsidRPr="002B4696">
        <w:rPr>
          <w:rFonts w:ascii="Times New Roman" w:hAnsi="Times New Roman" w:hint="eastAsia"/>
          <w:kern w:val="0"/>
          <w:sz w:val="24"/>
        </w:rPr>
        <w:t xml:space="preserve"> </w:t>
      </w:r>
      <w:r w:rsidRPr="002B4696">
        <w:rPr>
          <w:rFonts w:ascii="Times New Roman" w:hAnsi="Times New Roman"/>
          <w:kern w:val="0"/>
          <w:sz w:val="24"/>
        </w:rPr>
        <w:t>grounding devices in the proper position for electrical conductivity. Such devices, where</w:t>
      </w:r>
      <w:r w:rsidRPr="002B4696">
        <w:rPr>
          <w:rFonts w:ascii="Times New Roman" w:hAnsi="Times New Roman" w:hint="eastAsia"/>
          <w:kern w:val="0"/>
          <w:sz w:val="24"/>
        </w:rPr>
        <w:t xml:space="preserve"> </w:t>
      </w:r>
      <w:r w:rsidRPr="002B4696">
        <w:rPr>
          <w:rFonts w:ascii="Times New Roman" w:hAnsi="Times New Roman"/>
          <w:kern w:val="0"/>
          <w:sz w:val="24"/>
        </w:rPr>
        <w:t>supplied with the module and evaluated through the requirements in UL 1703, may be</w:t>
      </w:r>
      <w:r w:rsidRPr="002B4696">
        <w:rPr>
          <w:rFonts w:ascii="Times New Roman" w:hAnsi="Times New Roman" w:hint="eastAsia"/>
          <w:kern w:val="0"/>
          <w:sz w:val="24"/>
        </w:rPr>
        <w:t xml:space="preserve"> </w:t>
      </w:r>
      <w:r w:rsidRPr="002B4696">
        <w:rPr>
          <w:rFonts w:ascii="Times New Roman" w:hAnsi="Times New Roman"/>
          <w:kern w:val="0"/>
          <w:sz w:val="24"/>
        </w:rPr>
        <w:t>used for grounding connections in accordance with the instructions provided with the</w:t>
      </w:r>
      <w:r w:rsidRPr="002B4696">
        <w:rPr>
          <w:rFonts w:ascii="Times New Roman" w:hAnsi="Times New Roman" w:hint="eastAsia"/>
          <w:kern w:val="0"/>
          <w:sz w:val="24"/>
        </w:rPr>
        <w:t xml:space="preserve"> </w:t>
      </w:r>
      <w:r w:rsidRPr="002B4696">
        <w:rPr>
          <w:rFonts w:ascii="Times New Roman" w:hAnsi="Times New Roman"/>
          <w:kern w:val="0"/>
          <w:sz w:val="24"/>
        </w:rPr>
        <w:t>module</w:t>
      </w:r>
      <w:r w:rsidRPr="002B4696">
        <w:rPr>
          <w:rFonts w:ascii="Times New Roman" w:hAnsi="Times New Roman" w:hint="eastAsia"/>
          <w:kern w:val="0"/>
          <w:sz w:val="24"/>
        </w:rPr>
        <w:t xml:space="preserve">. </w:t>
      </w:r>
    </w:p>
    <w:p w:rsidR="002D362D" w:rsidRPr="002B4696" w:rsidRDefault="00F5601C">
      <w:pPr>
        <w:numPr>
          <w:ilvl w:val="0"/>
          <w:numId w:val="3"/>
        </w:numPr>
        <w:spacing w:line="500" w:lineRule="exact"/>
        <w:rPr>
          <w:sz w:val="22"/>
          <w:szCs w:val="22"/>
        </w:rPr>
      </w:pPr>
      <w:r w:rsidRPr="002B4696">
        <w:rPr>
          <w:sz w:val="22"/>
          <w:szCs w:val="22"/>
        </w:rPr>
        <w:t>We suggest each module be securely fastened at 8 points</w:t>
      </w:r>
      <w:r w:rsidRPr="002B4696">
        <w:rPr>
          <w:rFonts w:hint="eastAsia"/>
          <w:sz w:val="22"/>
          <w:szCs w:val="22"/>
        </w:rPr>
        <w:t xml:space="preserve"> </w:t>
      </w:r>
      <w:r w:rsidRPr="002B4696">
        <w:rPr>
          <w:sz w:val="22"/>
          <w:szCs w:val="22"/>
        </w:rPr>
        <w:t xml:space="preserve">(14mm×9mm). Modules must be installed according to the following examples. Not mounting the modules according to these instructions may void the warranty. </w:t>
      </w:r>
      <w:r w:rsidRPr="002B4696">
        <w:rPr>
          <w:sz w:val="22"/>
          <w:szCs w:val="22"/>
        </w:rPr>
        <w:t xml:space="preserve"> </w:t>
      </w:r>
    </w:p>
    <w:p w:rsidR="002D362D" w:rsidRPr="002B4696" w:rsidRDefault="00F5601C">
      <w:pPr>
        <w:numPr>
          <w:ilvl w:val="0"/>
          <w:numId w:val="3"/>
        </w:numPr>
        <w:spacing w:line="500" w:lineRule="exact"/>
        <w:rPr>
          <w:sz w:val="22"/>
          <w:szCs w:val="22"/>
        </w:rPr>
      </w:pPr>
      <w:r w:rsidRPr="002B4696">
        <w:rPr>
          <w:sz w:val="22"/>
          <w:szCs w:val="22"/>
        </w:rPr>
        <w:t>F</w:t>
      </w:r>
      <w:r w:rsidRPr="002B4696">
        <w:rPr>
          <w:rFonts w:hint="eastAsia"/>
          <w:sz w:val="22"/>
          <w:szCs w:val="22"/>
        </w:rPr>
        <w:t>or our modules, designed mechanical load of front face is</w:t>
      </w:r>
      <w:r w:rsidRPr="002B4696">
        <w:rPr>
          <w:sz w:val="22"/>
          <w:szCs w:val="22"/>
        </w:rPr>
        <w:t xml:space="preserve"> 3600Pa</w:t>
      </w:r>
      <w:r w:rsidRPr="002B4696">
        <w:rPr>
          <w:rFonts w:hint="eastAsia"/>
          <w:sz w:val="22"/>
          <w:szCs w:val="22"/>
        </w:rPr>
        <w:t xml:space="preserve"> and safety factor is 1.5; designed mechanical load of back face is 1600Pa</w:t>
      </w:r>
      <w:r w:rsidRPr="002B4696">
        <w:t xml:space="preserve"> </w:t>
      </w:r>
      <w:r w:rsidRPr="002B4696">
        <w:rPr>
          <w:sz w:val="22"/>
          <w:szCs w:val="22"/>
        </w:rPr>
        <w:t>and safety factor is</w:t>
      </w:r>
      <w:r w:rsidRPr="002B4696">
        <w:rPr>
          <w:rFonts w:hint="eastAsia"/>
          <w:sz w:val="22"/>
          <w:szCs w:val="22"/>
        </w:rPr>
        <w:t xml:space="preserve"> 1.5.</w:t>
      </w:r>
    </w:p>
    <w:p w:rsidR="002D362D" w:rsidRPr="002B4696" w:rsidRDefault="00F5601C">
      <w:pPr>
        <w:numPr>
          <w:ilvl w:val="0"/>
          <w:numId w:val="3"/>
        </w:numPr>
        <w:spacing w:line="500" w:lineRule="exact"/>
        <w:rPr>
          <w:sz w:val="22"/>
          <w:szCs w:val="22"/>
        </w:rPr>
      </w:pPr>
      <w:r w:rsidRPr="002B4696">
        <w:rPr>
          <w:sz w:val="22"/>
          <w:szCs w:val="22"/>
        </w:rPr>
        <w:t>Module can be installed in both landscape and portrait modes.</w:t>
      </w:r>
      <w:r w:rsidRPr="002B4696">
        <w:rPr>
          <w:rFonts w:hint="eastAsia"/>
          <w:sz w:val="22"/>
          <w:szCs w:val="22"/>
        </w:rPr>
        <w:t xml:space="preserve"> </w:t>
      </w:r>
    </w:p>
    <w:p w:rsidR="002D362D" w:rsidRPr="002B4696" w:rsidRDefault="00F5601C">
      <w:pPr>
        <w:spacing w:line="500" w:lineRule="exact"/>
        <w:ind w:left="320" w:hangingChars="200" w:hanging="320"/>
        <w:rPr>
          <w:sz w:val="22"/>
          <w:szCs w:val="22"/>
        </w:rPr>
      </w:pPr>
      <w:r w:rsidRPr="002B4696">
        <w:rPr>
          <w:rFonts w:hint="eastAsia"/>
          <w:sz w:val="16"/>
          <w:szCs w:val="16"/>
        </w:rPr>
        <w:t>■</w:t>
      </w:r>
      <w:r w:rsidRPr="002B4696">
        <w:rPr>
          <w:rFonts w:hint="eastAsia"/>
          <w:sz w:val="22"/>
          <w:szCs w:val="22"/>
        </w:rPr>
        <w:t xml:space="preserve"> For best performance, separate laying of positive and negative cables wherever possible. Induced voltage surges in the DC main cable should be minimized by laying the positive and negative cables as close together as possible.  </w:t>
      </w:r>
    </w:p>
    <w:p w:rsidR="002D362D" w:rsidRPr="002B4696" w:rsidRDefault="00F5601C">
      <w:pPr>
        <w:spacing w:line="500" w:lineRule="exact"/>
        <w:ind w:left="320" w:hangingChars="200" w:hanging="320"/>
      </w:pPr>
      <w:r w:rsidRPr="002B4696">
        <w:rPr>
          <w:rFonts w:hint="eastAsia"/>
          <w:sz w:val="16"/>
          <w:szCs w:val="16"/>
        </w:rPr>
        <w:t>■</w:t>
      </w:r>
      <w:r w:rsidRPr="002B4696">
        <w:rPr>
          <w:rFonts w:hint="eastAsia"/>
        </w:rPr>
        <w:t xml:space="preserve"> </w:t>
      </w:r>
      <w:r w:rsidRPr="002B4696">
        <w:rPr>
          <w:rFonts w:hint="eastAsia"/>
          <w:sz w:val="22"/>
          <w:szCs w:val="22"/>
        </w:rPr>
        <w:t>W</w:t>
      </w:r>
      <w:r w:rsidRPr="002B4696">
        <w:rPr>
          <w:sz w:val="22"/>
          <w:szCs w:val="22"/>
        </w:rPr>
        <w:t>here this is not possible or not desirable, the inverter energy system should be connected to the distribution board located physically nearest to the inverter, and the main switchboard. And main switch for the switchboard, to which the inverter is connected, shall be a lockable switch.</w:t>
      </w:r>
      <w:r w:rsidRPr="002B4696">
        <w:t> </w:t>
      </w:r>
    </w:p>
    <w:p w:rsidR="002D362D" w:rsidRPr="002B4696" w:rsidRDefault="00F5601C">
      <w:pPr>
        <w:spacing w:line="500" w:lineRule="exact"/>
        <w:ind w:left="320" w:hangingChars="200" w:hanging="320"/>
      </w:pPr>
      <w:r w:rsidRPr="002B4696">
        <w:rPr>
          <w:rFonts w:hint="eastAsia"/>
          <w:sz w:val="16"/>
          <w:szCs w:val="16"/>
        </w:rPr>
        <w:t>■</w:t>
      </w:r>
      <w:r w:rsidRPr="002B4696">
        <w:rPr>
          <w:rFonts w:hint="eastAsia"/>
          <w:sz w:val="16"/>
          <w:szCs w:val="16"/>
        </w:rPr>
        <w:t xml:space="preserve"> </w:t>
      </w:r>
      <w:r w:rsidRPr="002B4696">
        <w:rPr>
          <w:sz w:val="22"/>
          <w:szCs w:val="22"/>
        </w:rPr>
        <w:t xml:space="preserve">The modules must be properly secured to their support so that they can withstand live load conditions, including wind uplift, to the pressure they have been certified for. It is the installer's responsibility to insure that the clamps used to secure the modules are strong enough. </w:t>
      </w:r>
    </w:p>
    <w:p w:rsidR="002D362D" w:rsidRPr="002B4696" w:rsidRDefault="00F5601C">
      <w:pPr>
        <w:spacing w:line="500" w:lineRule="exact"/>
        <w:ind w:left="331" w:hangingChars="150" w:hanging="331"/>
        <w:rPr>
          <w:sz w:val="22"/>
          <w:szCs w:val="22"/>
        </w:rPr>
      </w:pPr>
      <w:r w:rsidRPr="002B4696">
        <w:rPr>
          <w:b/>
          <w:sz w:val="22"/>
          <w:szCs w:val="22"/>
        </w:rPr>
        <w:t>Attachment guidelines</w:t>
      </w:r>
      <w:r w:rsidRPr="002B4696">
        <w:rPr>
          <w:sz w:val="22"/>
          <w:szCs w:val="22"/>
        </w:rPr>
        <w:t xml:space="preserve"> </w:t>
      </w:r>
      <w:r w:rsidRPr="002B4696">
        <w:rPr>
          <w:sz w:val="22"/>
          <w:szCs w:val="22"/>
        </w:rPr>
        <w:t></w:t>
      </w:r>
    </w:p>
    <w:p w:rsidR="002D362D" w:rsidRPr="002B4696" w:rsidRDefault="00F5601C">
      <w:pPr>
        <w:spacing w:line="500" w:lineRule="exact"/>
        <w:ind w:left="240" w:hangingChars="150" w:hanging="240"/>
        <w:rPr>
          <w:b/>
          <w:bCs/>
          <w:sz w:val="22"/>
          <w:szCs w:val="22"/>
        </w:rPr>
      </w:pPr>
      <w:r w:rsidRPr="002B4696">
        <w:rPr>
          <w:rFonts w:hint="eastAsia"/>
          <w:sz w:val="16"/>
          <w:szCs w:val="16"/>
        </w:rPr>
        <w:t>■</w:t>
      </w:r>
      <w:r w:rsidRPr="002B4696">
        <w:rPr>
          <w:rFonts w:hint="eastAsia"/>
          <w:sz w:val="16"/>
          <w:szCs w:val="16"/>
        </w:rPr>
        <w:t xml:space="preserve"> </w:t>
      </w:r>
      <w:r w:rsidRPr="002B4696">
        <w:rPr>
          <w:rFonts w:hint="eastAsia"/>
          <w:b/>
          <w:bCs/>
          <w:sz w:val="22"/>
          <w:szCs w:val="22"/>
        </w:rPr>
        <w:t>Screw Installation</w:t>
      </w:r>
    </w:p>
    <w:p w:rsidR="002D362D" w:rsidRPr="002B4696" w:rsidRDefault="00F5601C">
      <w:pPr>
        <w:spacing w:before="100" w:beforeAutospacing="1" w:line="360" w:lineRule="auto"/>
        <w:ind w:firstLineChars="200" w:firstLine="480"/>
        <w:rPr>
          <w:b/>
          <w:bCs/>
          <w:sz w:val="22"/>
          <w:szCs w:val="22"/>
        </w:rPr>
      </w:pPr>
      <w:r w:rsidRPr="002B4696">
        <w:rPr>
          <w:rFonts w:asciiTheme="minorHAnsi" w:hAnsiTheme="minorHAnsi"/>
          <w:sz w:val="24"/>
        </w:rPr>
        <w:t xml:space="preserve">Each PV module has 8 mounting holes </w:t>
      </w:r>
      <w:bookmarkStart w:id="0" w:name="OLE_LINK11"/>
      <w:bookmarkStart w:id="1" w:name="OLE_LINK12"/>
      <w:r w:rsidRPr="002B4696">
        <w:rPr>
          <w:rFonts w:asciiTheme="minorHAnsi" w:hAnsiTheme="minorHAnsi"/>
          <w:sz w:val="24"/>
        </w:rPr>
        <w:t>(shown as drawing 1)</w:t>
      </w:r>
      <w:bookmarkEnd w:id="0"/>
      <w:bookmarkEnd w:id="1"/>
      <w:r w:rsidRPr="002B4696">
        <w:rPr>
          <w:rFonts w:asciiTheme="minorHAnsi" w:hAnsiTheme="minorHAnsi"/>
          <w:sz w:val="24"/>
        </w:rPr>
        <w:t>.</w:t>
      </w:r>
      <w:r w:rsidRPr="002B4696">
        <w:rPr>
          <w:rFonts w:asciiTheme="minorHAnsi" w:hAnsiTheme="minorHAnsi" w:hint="eastAsia"/>
          <w:sz w:val="24"/>
        </w:rPr>
        <w:t xml:space="preserve">The downward mechanical load resistance of module would be different according to the </w:t>
      </w:r>
      <w:r w:rsidRPr="002B4696">
        <w:rPr>
          <w:rFonts w:asciiTheme="minorHAnsi" w:hAnsiTheme="minorHAnsi"/>
          <w:sz w:val="24"/>
        </w:rPr>
        <w:t>installation</w:t>
      </w:r>
      <w:r w:rsidRPr="002B4696">
        <w:rPr>
          <w:rFonts w:asciiTheme="minorHAnsi" w:hAnsiTheme="minorHAnsi" w:hint="eastAsia"/>
          <w:sz w:val="24"/>
        </w:rPr>
        <w:t xml:space="preserve"> holes used</w:t>
      </w:r>
      <w:r w:rsidRPr="002B4696">
        <w:rPr>
          <w:rFonts w:asciiTheme="minorHAnsi" w:hAnsiTheme="minorHAnsi"/>
          <w:sz w:val="24"/>
        </w:rPr>
        <w:t>(shown as table 1)</w:t>
      </w:r>
      <w:r w:rsidRPr="002B4696">
        <w:rPr>
          <w:rFonts w:asciiTheme="minorHAnsi" w:hAnsiTheme="minorHAnsi" w:hint="eastAsia"/>
          <w:sz w:val="24"/>
        </w:rPr>
        <w:t>,</w:t>
      </w:r>
      <w:r w:rsidRPr="002B4696">
        <w:rPr>
          <w:rFonts w:asciiTheme="minorHAnsi" w:hAnsiTheme="minorHAnsi"/>
          <w:sz w:val="24"/>
        </w:rPr>
        <w:t xml:space="preserve">Please use 8 of them to secure the modules to support structure. The module frame must be attached to a mounting rail using M8 corrosion-proof screws together with spring washers and </w:t>
      </w:r>
      <w:r w:rsidRPr="002B4696">
        <w:rPr>
          <w:rFonts w:asciiTheme="minorHAnsi" w:hAnsiTheme="minorHAnsi"/>
          <w:sz w:val="24"/>
        </w:rPr>
        <w:lastRenderedPageBreak/>
        <w:t>flat washers in eight symmetrical locations on the PV module. The applied torque should be big enough to fix it steadily.T</w:t>
      </w:r>
      <w:r w:rsidRPr="002B4696">
        <w:rPr>
          <w:rFonts w:asciiTheme="minorHAnsi" w:hAnsiTheme="minorHAnsi" w:hint="eastAsia"/>
          <w:sz w:val="24"/>
        </w:rPr>
        <w:t>he reference torque value for M8 screw is 16~20N*m.</w:t>
      </w:r>
    </w:p>
    <w:p w:rsidR="002D362D" w:rsidRPr="002B4696" w:rsidRDefault="002D362D">
      <w:pPr>
        <w:spacing w:line="500" w:lineRule="exact"/>
        <w:ind w:left="330" w:hangingChars="150" w:hanging="330"/>
        <w:rPr>
          <w:sz w:val="22"/>
          <w:szCs w:val="22"/>
        </w:rPr>
      </w:pPr>
    </w:p>
    <w:p w:rsidR="002D362D" w:rsidRPr="002B4696" w:rsidRDefault="00F5601C">
      <w:pPr>
        <w:ind w:firstLineChars="500" w:firstLine="1050"/>
      </w:pPr>
      <w:r w:rsidRPr="002B4696">
        <w:rPr>
          <w:noProof/>
        </w:rPr>
        <w:drawing>
          <wp:inline distT="0" distB="0" distL="0" distR="0">
            <wp:extent cx="4762500" cy="1999615"/>
            <wp:effectExtent l="19050" t="0" r="0" b="0"/>
            <wp:docPr id="2" name="图片 2" descr="C:\Users\pc\Desktop\资源 1xxxhdpi.png资源 1xxxh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pc\Desktop\资源 1xxxhdpi.png资源 1xxxhdpi"/>
                    <pic:cNvPicPr>
                      <a:picLocks noChangeAspect="1" noChangeArrowheads="1"/>
                    </pic:cNvPicPr>
                  </pic:nvPicPr>
                  <pic:blipFill>
                    <a:blip r:embed="rId11"/>
                    <a:srcRect/>
                    <a:stretch>
                      <a:fillRect/>
                    </a:stretch>
                  </pic:blipFill>
                  <pic:spPr>
                    <a:xfrm>
                      <a:off x="0" y="0"/>
                      <a:ext cx="4762000" cy="1999842"/>
                    </a:xfrm>
                    <a:prstGeom prst="rect">
                      <a:avLst/>
                    </a:prstGeom>
                    <a:noFill/>
                    <a:ln w="9525">
                      <a:noFill/>
                      <a:miter lim="800000"/>
                      <a:headEnd/>
                      <a:tailEnd/>
                    </a:ln>
                  </pic:spPr>
                </pic:pic>
              </a:graphicData>
            </a:graphic>
          </wp:inline>
        </w:drawing>
      </w:r>
    </w:p>
    <w:p w:rsidR="002D362D" w:rsidRPr="002B4696" w:rsidRDefault="00F5601C">
      <w:pPr>
        <w:spacing w:line="460" w:lineRule="exact"/>
        <w:ind w:left="360" w:hangingChars="150" w:hanging="360"/>
        <w:jc w:val="center"/>
        <w:rPr>
          <w:rStyle w:val="fontstyle01"/>
          <w:rFonts w:ascii="Calibri" w:hAnsi="Calibri" w:cs="Calibri"/>
          <w:sz w:val="24"/>
          <w:szCs w:val="24"/>
        </w:rPr>
      </w:pPr>
      <w:r w:rsidRPr="002B4696">
        <w:rPr>
          <w:rStyle w:val="fontstyle01"/>
          <w:rFonts w:ascii="Calibri" w:hAnsi="Calibri" w:cs="Calibri" w:hint="eastAsia"/>
          <w:sz w:val="24"/>
          <w:szCs w:val="24"/>
        </w:rPr>
        <w:t>T</w:t>
      </w:r>
      <w:r w:rsidRPr="002B4696">
        <w:rPr>
          <w:rStyle w:val="fontstyle01"/>
          <w:rFonts w:ascii="Calibri" w:hAnsi="Calibri" w:cs="Calibri"/>
          <w:sz w:val="24"/>
          <w:szCs w:val="24"/>
        </w:rPr>
        <w:t xml:space="preserve">able </w:t>
      </w:r>
      <w:r w:rsidRPr="002B4696">
        <w:rPr>
          <w:rStyle w:val="fontstyle01"/>
          <w:rFonts w:ascii="Calibri" w:hAnsi="Calibri" w:cs="Calibri" w:hint="eastAsia"/>
          <w:sz w:val="24"/>
          <w:szCs w:val="24"/>
        </w:rPr>
        <w:t>1</w:t>
      </w:r>
    </w:p>
    <w:p w:rsidR="002D362D" w:rsidRPr="002B4696" w:rsidRDefault="002D362D">
      <w:pPr>
        <w:ind w:firstLineChars="500" w:firstLine="1050"/>
      </w:pPr>
    </w:p>
    <w:p w:rsidR="002D362D" w:rsidRDefault="002D362D">
      <w:pPr>
        <w:ind w:firstLineChars="500" w:firstLine="1050"/>
      </w:pPr>
    </w:p>
    <w:p w:rsidR="00452E9C" w:rsidRPr="002B4696" w:rsidRDefault="00452E9C" w:rsidP="00292D86"/>
    <w:p w:rsidR="002D362D" w:rsidRPr="002B4696" w:rsidRDefault="001460E2">
      <w:pPr>
        <w:ind w:firstLineChars="250" w:firstLine="525"/>
      </w:pPr>
      <w:r>
        <w:rPr>
          <w:noProof/>
        </w:rPr>
        <mc:AlternateContent>
          <mc:Choice Requires="wps">
            <w:drawing>
              <wp:anchor distT="0" distB="0" distL="114300" distR="114300" simplePos="0" relativeHeight="251659264" behindDoc="0" locked="0" layoutInCell="1" allowOverlap="1">
                <wp:simplePos x="0" y="0"/>
                <wp:positionH relativeFrom="column">
                  <wp:posOffset>2729865</wp:posOffset>
                </wp:positionH>
                <wp:positionV relativeFrom="paragraph">
                  <wp:posOffset>1049020</wp:posOffset>
                </wp:positionV>
                <wp:extent cx="676275" cy="124460"/>
                <wp:effectExtent l="5715" t="20320" r="22860" b="7620"/>
                <wp:wrapNone/>
                <wp:docPr id="5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124460"/>
                        </a:xfrm>
                        <a:prstGeom prst="rightArrow">
                          <a:avLst>
                            <a:gd name="adj1" fmla="val 50000"/>
                            <a:gd name="adj2" fmla="val 135842"/>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26" type="#_x0000_t13" style="position:absolute;left:0;text-align:left;margin-left:214.95pt;margin-top:82.6pt;width:53.25pt;height: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" fillcolor="#7f7f7f"/>
            </w:pict>
          </mc:Fallback>
        </mc:AlternateContent>
      </w:r>
      <w:r w:rsidR="00F5601C" w:rsidRPr="002B4696">
        <w:rPr>
          <w:noProof/>
        </w:rPr>
        <w:drawing>
          <wp:inline distT="0" distB="0" distL="0" distR="0">
            <wp:extent cx="2362200" cy="1663700"/>
            <wp:effectExtent l="19050" t="0" r="0" b="0"/>
            <wp:docPr id="3" name="图片 3" descr="C:\Users\xiaozheng\Desktop\组件安装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xiaozheng\Desktop\组件安装图.png"/>
                    <pic:cNvPicPr>
                      <a:picLocks noChangeAspect="1" noChangeArrowheads="1"/>
                    </pic:cNvPicPr>
                  </pic:nvPicPr>
                  <pic:blipFill>
                    <a:blip r:embed="rId12" cstate="print"/>
                    <a:srcRect l="13095" t="10410" r="11706" b="5363"/>
                    <a:stretch>
                      <a:fillRect/>
                    </a:stretch>
                  </pic:blipFill>
                  <pic:spPr>
                    <a:xfrm>
                      <a:off x="0" y="0"/>
                      <a:ext cx="2362401" cy="1664277"/>
                    </a:xfrm>
                    <a:prstGeom prst="rect">
                      <a:avLst/>
                    </a:prstGeom>
                    <a:noFill/>
                    <a:ln w="9525">
                      <a:noFill/>
                      <a:miter lim="800000"/>
                      <a:headEnd/>
                      <a:tailEnd/>
                    </a:ln>
                  </pic:spPr>
                </pic:pic>
              </a:graphicData>
            </a:graphic>
          </wp:inline>
        </w:drawing>
      </w:r>
      <w:r w:rsidR="00F5601C" w:rsidRPr="002B4696">
        <w:rPr>
          <w:rFonts w:hint="eastAsia"/>
        </w:rPr>
        <w:t xml:space="preserve">           </w:t>
      </w:r>
      <w:r w:rsidR="00F5601C" w:rsidRPr="002B4696">
        <w:rPr>
          <w:noProof/>
        </w:rPr>
        <w:drawing>
          <wp:inline distT="0" distB="0" distL="0" distR="0">
            <wp:extent cx="2069465" cy="1514475"/>
            <wp:effectExtent l="19050" t="0" r="6667" b="0"/>
            <wp:docPr id="4" name="图片 4" descr="C:\Users\xiaozheng\Desktop\安装细节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xiaozheng\Desktop\安装细节图.jpg"/>
                    <pic:cNvPicPr>
                      <a:picLocks noChangeAspect="1" noChangeArrowheads="1"/>
                    </pic:cNvPicPr>
                  </pic:nvPicPr>
                  <pic:blipFill>
                    <a:blip r:embed="rId13" cstate="print"/>
                    <a:srcRect/>
                    <a:stretch>
                      <a:fillRect/>
                    </a:stretch>
                  </pic:blipFill>
                  <pic:spPr>
                    <a:xfrm>
                      <a:off x="0" y="0"/>
                      <a:ext cx="2071614" cy="1515815"/>
                    </a:xfrm>
                    <a:prstGeom prst="rect">
                      <a:avLst/>
                    </a:prstGeom>
                    <a:noFill/>
                    <a:ln w="9525">
                      <a:noFill/>
                      <a:miter lim="800000"/>
                      <a:headEnd/>
                      <a:tailEnd/>
                    </a:ln>
                  </pic:spPr>
                </pic:pic>
              </a:graphicData>
            </a:graphic>
          </wp:inline>
        </w:drawing>
      </w:r>
    </w:p>
    <w:p w:rsidR="002D362D" w:rsidRPr="002B4696" w:rsidRDefault="00F5601C">
      <w:pPr>
        <w:spacing w:line="500" w:lineRule="exact"/>
        <w:ind w:firstLineChars="100" w:firstLine="240"/>
        <w:jc w:val="center"/>
        <w:rPr>
          <w:rFonts w:asciiTheme="minorHAnsi" w:hAnsiTheme="minorHAnsi"/>
          <w:sz w:val="24"/>
        </w:rPr>
      </w:pPr>
      <w:r w:rsidRPr="002B4696">
        <w:rPr>
          <w:rFonts w:asciiTheme="minorHAnsi" w:hAnsiTheme="minorHAnsi" w:hint="eastAsia"/>
          <w:sz w:val="24"/>
        </w:rPr>
        <w:t>D</w:t>
      </w:r>
      <w:r w:rsidRPr="002B4696">
        <w:rPr>
          <w:rFonts w:asciiTheme="minorHAnsi" w:hAnsiTheme="minorHAnsi"/>
          <w:sz w:val="24"/>
        </w:rPr>
        <w:t xml:space="preserve">rawing </w:t>
      </w:r>
      <w:r w:rsidRPr="002B4696">
        <w:rPr>
          <w:rFonts w:asciiTheme="minorHAnsi" w:hAnsiTheme="minorHAnsi" w:hint="eastAsia"/>
          <w:sz w:val="24"/>
        </w:rPr>
        <w:t>1</w:t>
      </w:r>
    </w:p>
    <w:p w:rsidR="002D362D" w:rsidRPr="002B4696" w:rsidRDefault="002D362D">
      <w:pPr>
        <w:spacing w:line="500" w:lineRule="exact"/>
        <w:ind w:firstLineChars="100" w:firstLine="240"/>
        <w:jc w:val="center"/>
        <w:rPr>
          <w:rFonts w:asciiTheme="minorHAnsi" w:hAnsiTheme="minorHAnsi"/>
          <w:sz w:val="24"/>
        </w:rPr>
      </w:pPr>
    </w:p>
    <w:p w:rsidR="002D362D" w:rsidRPr="002B4696" w:rsidRDefault="00F5601C">
      <w:pPr>
        <w:spacing w:line="500" w:lineRule="exact"/>
        <w:ind w:left="240" w:hangingChars="150" w:hanging="240"/>
        <w:rPr>
          <w:b/>
          <w:bCs/>
          <w:sz w:val="22"/>
          <w:szCs w:val="22"/>
        </w:rPr>
      </w:pPr>
      <w:r w:rsidRPr="002B4696">
        <w:rPr>
          <w:rFonts w:hint="eastAsia"/>
          <w:sz w:val="16"/>
          <w:szCs w:val="16"/>
        </w:rPr>
        <w:t>■</w:t>
      </w:r>
      <w:r w:rsidRPr="002B4696">
        <w:rPr>
          <w:rFonts w:hint="eastAsia"/>
          <w:sz w:val="16"/>
          <w:szCs w:val="16"/>
        </w:rPr>
        <w:t xml:space="preserve"> </w:t>
      </w:r>
      <w:r w:rsidRPr="002B4696">
        <w:rPr>
          <w:rFonts w:hint="eastAsia"/>
          <w:b/>
          <w:bCs/>
          <w:sz w:val="22"/>
          <w:szCs w:val="22"/>
        </w:rPr>
        <w:t>Clamp Installation</w:t>
      </w:r>
    </w:p>
    <w:p w:rsidR="002D362D" w:rsidRPr="002B4696" w:rsidRDefault="00F5601C">
      <w:pPr>
        <w:spacing w:before="100" w:beforeAutospacing="1" w:line="360" w:lineRule="auto"/>
        <w:ind w:firstLine="426"/>
        <w:rPr>
          <w:rFonts w:asciiTheme="minorHAnsi" w:hAnsiTheme="minorHAnsi"/>
          <w:sz w:val="24"/>
        </w:rPr>
      </w:pPr>
      <w:r w:rsidRPr="002B4696">
        <w:rPr>
          <w:rFonts w:asciiTheme="minorHAnsi" w:hAnsiTheme="minorHAnsi"/>
          <w:sz w:val="24"/>
        </w:rPr>
        <w:t>The modules can be fixed on both the long and the short side of the module within the constraints shown in drawing 2</w:t>
      </w:r>
      <w:proofErr w:type="gramStart"/>
      <w:r w:rsidRPr="002B4696">
        <w:rPr>
          <w:rFonts w:asciiTheme="minorHAnsi" w:hAnsiTheme="minorHAnsi"/>
          <w:sz w:val="24"/>
        </w:rPr>
        <w:t>,using</w:t>
      </w:r>
      <w:proofErr w:type="gramEnd"/>
      <w:r w:rsidRPr="002B4696">
        <w:rPr>
          <w:rFonts w:asciiTheme="minorHAnsi" w:hAnsiTheme="minorHAnsi"/>
          <w:sz w:val="24"/>
        </w:rPr>
        <w:t xml:space="preserve"> a minimum of four clamps. </w:t>
      </w:r>
      <w:r w:rsidRPr="002B4696">
        <w:rPr>
          <w:rFonts w:asciiTheme="minorHAnsi" w:hAnsiTheme="minorHAnsi" w:hint="eastAsia"/>
          <w:sz w:val="24"/>
        </w:rPr>
        <w:t>T</w:t>
      </w:r>
      <w:r w:rsidRPr="002B4696">
        <w:rPr>
          <w:rFonts w:asciiTheme="minorHAnsi" w:hAnsiTheme="minorHAnsi"/>
          <w:sz w:val="24"/>
        </w:rPr>
        <w:t xml:space="preserve">he modules are built to withstand a downward force of up to 5400 Pa (550 kg/m2) or 2400 Pa (244 kg/m2) according to where they are clamped. Site-specific loads such as wind or snow which may exert forces in a different way need to be taken into consideration to ensure this limit is not exceeded for each respective mounting option. </w:t>
      </w:r>
    </w:p>
    <w:p w:rsidR="00292D86" w:rsidRDefault="00292D86">
      <w:pPr>
        <w:spacing w:before="100" w:beforeAutospacing="1" w:line="360" w:lineRule="auto"/>
        <w:rPr>
          <w:rFonts w:asciiTheme="minorHAnsi" w:hAnsiTheme="minorHAnsi" w:hint="eastAsia"/>
          <w:b/>
          <w:bCs/>
          <w:sz w:val="24"/>
        </w:rPr>
      </w:pPr>
    </w:p>
    <w:p w:rsidR="002D362D" w:rsidRPr="002B4696" w:rsidRDefault="00F5601C">
      <w:pPr>
        <w:spacing w:before="100" w:beforeAutospacing="1" w:line="360" w:lineRule="auto"/>
        <w:rPr>
          <w:rFonts w:asciiTheme="minorHAnsi" w:hAnsiTheme="minorHAnsi"/>
          <w:b/>
          <w:bCs/>
          <w:sz w:val="24"/>
        </w:rPr>
      </w:pPr>
      <w:r w:rsidRPr="002B4696">
        <w:rPr>
          <w:rFonts w:asciiTheme="minorHAnsi" w:hAnsiTheme="minorHAnsi" w:hint="eastAsia"/>
          <w:b/>
          <w:bCs/>
          <w:sz w:val="24"/>
        </w:rPr>
        <w:lastRenderedPageBreak/>
        <w:t>A.For standard module with backsheet</w:t>
      </w:r>
    </w:p>
    <w:p w:rsidR="002D362D" w:rsidRPr="002B4696" w:rsidRDefault="00F5601C">
      <w:pPr>
        <w:spacing w:line="500" w:lineRule="exact"/>
        <w:rPr>
          <w:rFonts w:ascii="Calibri" w:hAnsi="Calibri" w:cs="Calibri"/>
          <w:b/>
          <w:bCs/>
          <w:sz w:val="24"/>
        </w:rPr>
      </w:pPr>
      <w:proofErr w:type="gramStart"/>
      <w:r w:rsidRPr="002B4696">
        <w:rPr>
          <w:rFonts w:ascii="Calibri" w:hAnsi="Calibri" w:cs="Calibri" w:hint="eastAsia"/>
          <w:b/>
          <w:bCs/>
          <w:sz w:val="22"/>
          <w:szCs w:val="22"/>
        </w:rPr>
        <w:t>1.</w:t>
      </w:r>
      <w:r w:rsidRPr="002B4696">
        <w:rPr>
          <w:rFonts w:ascii="Calibri" w:hAnsi="Calibri" w:cs="Calibri"/>
          <w:b/>
          <w:bCs/>
          <w:sz w:val="22"/>
          <w:szCs w:val="22"/>
        </w:rPr>
        <w:t>CLamp</w:t>
      </w:r>
      <w:proofErr w:type="gramEnd"/>
      <w:r w:rsidRPr="002B4696">
        <w:rPr>
          <w:rFonts w:ascii="Calibri" w:hAnsi="Calibri" w:cs="Calibri"/>
          <w:b/>
          <w:bCs/>
          <w:sz w:val="22"/>
          <w:szCs w:val="22"/>
        </w:rPr>
        <w:t xml:space="preserve"> picture as below:</w:t>
      </w:r>
    </w:p>
    <w:p w:rsidR="002D362D" w:rsidRPr="002B4696" w:rsidRDefault="00292D86">
      <w:pPr>
        <w:spacing w:before="100" w:beforeAutospacing="1" w:line="360" w:lineRule="auto"/>
        <w:ind w:firstLine="426"/>
        <w:rPr>
          <w:rFonts w:asciiTheme="minorHAnsi" w:hAnsiTheme="minorHAnsi"/>
          <w:sz w:val="24"/>
        </w:rPr>
      </w:pPr>
      <w:r w:rsidRPr="002B4696">
        <w:rPr>
          <w:rFonts w:ascii="Calibri" w:hAnsi="Calibri" w:cs="Calibri"/>
          <w:b/>
          <w:noProof/>
          <w:sz w:val="24"/>
        </w:rPr>
        <w:drawing>
          <wp:anchor distT="0" distB="0" distL="114300" distR="114300" simplePos="0" relativeHeight="251644928" behindDoc="0" locked="0" layoutInCell="1" allowOverlap="1" wp14:anchorId="39C904D1" wp14:editId="6FCAA096">
            <wp:simplePos x="0" y="0"/>
            <wp:positionH relativeFrom="column">
              <wp:posOffset>1348105</wp:posOffset>
            </wp:positionH>
            <wp:positionV relativeFrom="paragraph">
              <wp:posOffset>4688840</wp:posOffset>
            </wp:positionV>
            <wp:extent cx="3067050" cy="4762500"/>
            <wp:effectExtent l="9525" t="0" r="9525" b="9525"/>
            <wp:wrapTopAndBottom/>
            <wp:docPr id="13" name="图片 13" descr="横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横式"/>
                    <pic:cNvPicPr>
                      <a:picLocks noChangeAspect="1"/>
                    </pic:cNvPicPr>
                  </pic:nvPicPr>
                  <pic:blipFill>
                    <a:blip r:embed="rId14"/>
                    <a:stretch>
                      <a:fillRect/>
                    </a:stretch>
                  </pic:blipFill>
                  <pic:spPr>
                    <a:xfrm rot="5400000">
                      <a:off x="0" y="0"/>
                      <a:ext cx="3067050" cy="4762500"/>
                    </a:xfrm>
                    <a:prstGeom prst="rect">
                      <a:avLst/>
                    </a:prstGeom>
                  </pic:spPr>
                </pic:pic>
              </a:graphicData>
            </a:graphic>
            <wp14:sizeRelH relativeFrom="margin">
              <wp14:pctWidth>0</wp14:pctWidth>
            </wp14:sizeRelH>
          </wp:anchor>
        </w:drawing>
      </w:r>
      <w:r w:rsidR="00F5601C" w:rsidRPr="002B4696">
        <w:rPr>
          <w:rFonts w:asciiTheme="minorHAnsi" w:hAnsiTheme="minorHAnsi" w:hint="eastAsia"/>
          <w:noProof/>
          <w:sz w:val="24"/>
        </w:rPr>
        <w:drawing>
          <wp:inline distT="0" distB="0" distL="114300" distR="114300" wp14:anchorId="73269793" wp14:editId="2A91E348">
            <wp:extent cx="5838825" cy="4619625"/>
            <wp:effectExtent l="0" t="0" r="9525" b="9525"/>
            <wp:docPr id="7" name="图片 7" descr="377fa467b7456e8a300a9a57280a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77fa467b7456e8a300a9a57280a459"/>
                    <pic:cNvPicPr>
                      <a:picLocks noChangeAspect="1"/>
                    </pic:cNvPicPr>
                  </pic:nvPicPr>
                  <pic:blipFill>
                    <a:blip r:embed="rId15"/>
                    <a:stretch>
                      <a:fillRect/>
                    </a:stretch>
                  </pic:blipFill>
                  <pic:spPr>
                    <a:xfrm>
                      <a:off x="0" y="0"/>
                      <a:ext cx="5838825" cy="4619625"/>
                    </a:xfrm>
                    <a:prstGeom prst="rect">
                      <a:avLst/>
                    </a:prstGeom>
                  </pic:spPr>
                </pic:pic>
              </a:graphicData>
            </a:graphic>
          </wp:inline>
        </w:drawing>
      </w:r>
    </w:p>
    <w:p w:rsidR="002D362D" w:rsidRDefault="002D362D">
      <w:pPr>
        <w:rPr>
          <w:rFonts w:hint="eastAsia"/>
          <w:sz w:val="22"/>
          <w:szCs w:val="22"/>
        </w:rPr>
      </w:pPr>
    </w:p>
    <w:p w:rsidR="002D362D" w:rsidRPr="002B4696" w:rsidRDefault="00F5601C">
      <w:pPr>
        <w:spacing w:line="500" w:lineRule="exact"/>
        <w:rPr>
          <w:b/>
          <w:sz w:val="28"/>
          <w:szCs w:val="28"/>
        </w:rPr>
      </w:pPr>
      <w:proofErr w:type="gramStart"/>
      <w:r w:rsidRPr="002B4696">
        <w:rPr>
          <w:rFonts w:ascii="Calibri" w:hAnsi="Calibri" w:cs="Calibri"/>
          <w:b/>
          <w:bCs/>
          <w:sz w:val="22"/>
          <w:szCs w:val="22"/>
        </w:rPr>
        <w:t>2.Install</w:t>
      </w:r>
      <w:proofErr w:type="gramEnd"/>
      <w:r w:rsidRPr="002B4696">
        <w:rPr>
          <w:rFonts w:ascii="Calibri" w:hAnsi="Calibri" w:cs="Calibri"/>
          <w:b/>
          <w:bCs/>
          <w:sz w:val="22"/>
          <w:szCs w:val="22"/>
        </w:rPr>
        <w:t xml:space="preserve"> module with clamps at longsides of frames </w:t>
      </w:r>
    </w:p>
    <w:p w:rsidR="002D362D" w:rsidRPr="002B4696" w:rsidRDefault="00F5601C" w:rsidP="00292D86">
      <w:pPr>
        <w:spacing w:line="460" w:lineRule="exact"/>
        <w:ind w:left="360" w:hangingChars="150" w:hanging="360"/>
        <w:rPr>
          <w:rFonts w:ascii="Calibri" w:hAnsi="Calibri" w:cs="Calibri"/>
          <w:sz w:val="24"/>
        </w:rPr>
      </w:pPr>
      <w:r w:rsidRPr="002B4696">
        <w:rPr>
          <w:rStyle w:val="fontstyle01"/>
          <w:rFonts w:ascii="Calibri" w:hAnsi="Calibri" w:cs="Calibri"/>
          <w:sz w:val="24"/>
          <w:szCs w:val="24"/>
        </w:rPr>
        <w:lastRenderedPageBreak/>
        <w:t xml:space="preserve">This </w:t>
      </w:r>
      <w:r w:rsidRPr="002B4696">
        <w:rPr>
          <w:rFonts w:ascii="Calibri" w:hAnsi="Calibri" w:cs="Calibri"/>
          <w:sz w:val="24"/>
        </w:rPr>
        <w:t>Installation method</w:t>
      </w:r>
      <w:r w:rsidRPr="002B4696">
        <w:rPr>
          <w:rStyle w:val="fontstyle01"/>
          <w:rFonts w:ascii="Calibri" w:hAnsi="Calibri" w:cs="Calibri"/>
          <w:sz w:val="24"/>
          <w:szCs w:val="24"/>
        </w:rPr>
        <w:t xml:space="preserve"> is applicable to the series of PV modules as listed </w:t>
      </w:r>
      <w:proofErr w:type="gramStart"/>
      <w:r w:rsidRPr="002B4696">
        <w:rPr>
          <w:rStyle w:val="fontstyle01"/>
          <w:rFonts w:ascii="Calibri" w:hAnsi="Calibri" w:cs="Calibri"/>
          <w:sz w:val="24"/>
          <w:szCs w:val="24"/>
        </w:rPr>
        <w:t>below</w:t>
      </w:r>
      <w:r w:rsidRPr="002B4696">
        <w:rPr>
          <w:rFonts w:ascii="Calibri" w:hAnsi="Calibri" w:cs="Calibri"/>
          <w:sz w:val="24"/>
        </w:rPr>
        <w:t xml:space="preserve"> :</w:t>
      </w:r>
      <w:proofErr w:type="gramEnd"/>
    </w:p>
    <w:p w:rsidR="00292D86" w:rsidRPr="00292D86" w:rsidRDefault="00292D86" w:rsidP="00762013">
      <w:pPr>
        <w:spacing w:line="460" w:lineRule="exact"/>
        <w:ind w:left="360" w:hangingChars="150" w:hanging="360"/>
        <w:jc w:val="center"/>
        <w:rPr>
          <w:rStyle w:val="fontstyle01"/>
          <w:rFonts w:ascii="Calibri" w:eastAsiaTheme="minorEastAsia" w:hAnsi="Calibri" w:cs="Calibri" w:hint="eastAsia"/>
          <w:sz w:val="24"/>
          <w:szCs w:val="24"/>
        </w:rPr>
      </w:pPr>
    </w:p>
    <w:p w:rsidR="00762013" w:rsidRPr="00762013" w:rsidRDefault="00F5601C" w:rsidP="00762013">
      <w:pPr>
        <w:spacing w:line="460" w:lineRule="exact"/>
        <w:ind w:left="360" w:hangingChars="150" w:hanging="360"/>
        <w:jc w:val="center"/>
        <w:rPr>
          <w:rStyle w:val="fontstyle01"/>
          <w:rFonts w:ascii="Calibri" w:eastAsiaTheme="minorEastAsia" w:hAnsi="Calibri" w:cs="Calibri"/>
          <w:sz w:val="24"/>
          <w:szCs w:val="24"/>
        </w:rPr>
      </w:pPr>
      <w:r w:rsidRPr="002B4696">
        <w:rPr>
          <w:rStyle w:val="fontstyle01"/>
          <w:rFonts w:ascii="Calibri" w:hAnsi="Calibri" w:cs="Calibri" w:hint="eastAsia"/>
          <w:sz w:val="24"/>
          <w:szCs w:val="24"/>
        </w:rPr>
        <w:t>T</w:t>
      </w:r>
      <w:r w:rsidRPr="002B4696">
        <w:rPr>
          <w:rStyle w:val="fontstyle01"/>
          <w:rFonts w:ascii="Calibri" w:hAnsi="Calibri" w:cs="Calibri"/>
          <w:sz w:val="24"/>
          <w:szCs w:val="24"/>
        </w:rPr>
        <w:t xml:space="preserve">able </w:t>
      </w:r>
      <w:r w:rsidRPr="002B4696">
        <w:rPr>
          <w:rStyle w:val="fontstyle01"/>
          <w:rFonts w:ascii="Calibri" w:hAnsi="Calibri" w:cs="Calibri" w:hint="eastAsia"/>
          <w:sz w:val="24"/>
          <w:szCs w:val="24"/>
        </w:rPr>
        <w:t>2</w:t>
      </w:r>
    </w:p>
    <w:p w:rsidR="002D362D" w:rsidRDefault="00762013" w:rsidP="00762013">
      <w:pPr>
        <w:spacing w:line="460" w:lineRule="exact"/>
        <w:ind w:left="315" w:hangingChars="150" w:hanging="315"/>
      </w:pPr>
      <w:r>
        <w:rPr>
          <w:noProof/>
        </w:rPr>
        <w:drawing>
          <wp:anchor distT="0" distB="0" distL="114300" distR="114300" simplePos="0" relativeHeight="251744256" behindDoc="0" locked="0" layoutInCell="1" allowOverlap="1" wp14:anchorId="5E359232" wp14:editId="4836782F">
            <wp:simplePos x="0" y="0"/>
            <wp:positionH relativeFrom="column">
              <wp:posOffset>17780</wp:posOffset>
            </wp:positionH>
            <wp:positionV relativeFrom="paragraph">
              <wp:posOffset>12065</wp:posOffset>
            </wp:positionV>
            <wp:extent cx="5788660" cy="2933700"/>
            <wp:effectExtent l="0" t="0" r="0" b="0"/>
            <wp:wrapNone/>
            <wp:docPr id="5" name="图片 5" descr="C:\Users\Jun\AppData\Local\Temp\15940918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AppData\Local\Temp\1594091837(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866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4F7C" w:rsidRDefault="00D64F7C">
      <w:pPr>
        <w:spacing w:line="460" w:lineRule="exact"/>
        <w:ind w:left="315" w:hangingChars="150" w:hanging="315"/>
      </w:pPr>
    </w:p>
    <w:p w:rsidR="00762013" w:rsidRDefault="00762013">
      <w:pPr>
        <w:spacing w:line="460" w:lineRule="exact"/>
        <w:ind w:left="315" w:hangingChars="150" w:hanging="315"/>
      </w:pPr>
    </w:p>
    <w:p w:rsidR="00762013" w:rsidRDefault="00762013">
      <w:pPr>
        <w:spacing w:line="460" w:lineRule="exact"/>
        <w:ind w:left="315" w:hangingChars="150" w:hanging="315"/>
      </w:pPr>
    </w:p>
    <w:p w:rsidR="00762013" w:rsidRDefault="00762013">
      <w:pPr>
        <w:spacing w:line="460" w:lineRule="exact"/>
        <w:ind w:left="315" w:hangingChars="150" w:hanging="315"/>
      </w:pPr>
    </w:p>
    <w:p w:rsidR="00762013" w:rsidRDefault="00762013">
      <w:pPr>
        <w:spacing w:line="460" w:lineRule="exact"/>
        <w:ind w:left="315" w:hangingChars="150" w:hanging="315"/>
      </w:pPr>
    </w:p>
    <w:p w:rsidR="00762013" w:rsidRDefault="00762013">
      <w:pPr>
        <w:spacing w:line="460" w:lineRule="exact"/>
        <w:ind w:left="315" w:hangingChars="150" w:hanging="315"/>
      </w:pPr>
    </w:p>
    <w:p w:rsidR="00D64F7C" w:rsidRDefault="00D64F7C">
      <w:pPr>
        <w:spacing w:line="460" w:lineRule="exact"/>
        <w:ind w:left="315" w:hangingChars="150" w:hanging="315"/>
      </w:pPr>
    </w:p>
    <w:p w:rsidR="00D64F7C" w:rsidRDefault="00D64F7C">
      <w:pPr>
        <w:spacing w:line="460" w:lineRule="exact"/>
        <w:ind w:left="315" w:hangingChars="150" w:hanging="315"/>
      </w:pPr>
    </w:p>
    <w:p w:rsidR="00D64F7C" w:rsidRPr="002B4696" w:rsidRDefault="00D64F7C">
      <w:pPr>
        <w:spacing w:line="460" w:lineRule="exact"/>
        <w:ind w:left="315" w:hangingChars="150" w:hanging="315"/>
      </w:pPr>
    </w:p>
    <w:p w:rsidR="00292D86" w:rsidRDefault="00292D86">
      <w:pPr>
        <w:spacing w:line="460" w:lineRule="exact"/>
        <w:ind w:left="8" w:hanging="8"/>
        <w:rPr>
          <w:rStyle w:val="fontstyle01"/>
          <w:rFonts w:ascii="Calibri" w:eastAsiaTheme="minorEastAsia" w:hAnsi="Calibri" w:cs="Calibri" w:hint="eastAsia"/>
          <w:sz w:val="24"/>
          <w:szCs w:val="24"/>
        </w:rPr>
      </w:pPr>
    </w:p>
    <w:p w:rsidR="00292D86" w:rsidRDefault="00292D86">
      <w:pPr>
        <w:spacing w:line="460" w:lineRule="exact"/>
        <w:ind w:left="8" w:hanging="8"/>
        <w:rPr>
          <w:rStyle w:val="fontstyle01"/>
          <w:rFonts w:ascii="Calibri" w:eastAsiaTheme="minorEastAsia" w:hAnsi="Calibri" w:cs="Calibri" w:hint="eastAsia"/>
          <w:sz w:val="24"/>
          <w:szCs w:val="24"/>
        </w:rPr>
      </w:pPr>
    </w:p>
    <w:p w:rsidR="00292D86" w:rsidRDefault="00292D86">
      <w:pPr>
        <w:spacing w:line="460" w:lineRule="exact"/>
        <w:ind w:left="8" w:hanging="8"/>
        <w:rPr>
          <w:rStyle w:val="fontstyle01"/>
          <w:rFonts w:ascii="Calibri" w:eastAsiaTheme="minorEastAsia" w:hAnsi="Calibri" w:cs="Calibri" w:hint="eastAsia"/>
          <w:sz w:val="24"/>
          <w:szCs w:val="24"/>
        </w:rPr>
      </w:pPr>
    </w:p>
    <w:p w:rsidR="00292D86" w:rsidRDefault="00292D86">
      <w:pPr>
        <w:spacing w:line="460" w:lineRule="exact"/>
        <w:ind w:left="8" w:hanging="8"/>
        <w:rPr>
          <w:rStyle w:val="fontstyle01"/>
          <w:rFonts w:ascii="Calibri" w:eastAsiaTheme="minorEastAsia" w:hAnsi="Calibri" w:cs="Calibri" w:hint="eastAsia"/>
          <w:sz w:val="24"/>
          <w:szCs w:val="24"/>
        </w:rPr>
      </w:pPr>
    </w:p>
    <w:p w:rsidR="00292D86" w:rsidRDefault="00292D86">
      <w:pPr>
        <w:spacing w:line="460" w:lineRule="exact"/>
        <w:ind w:left="8" w:hanging="8"/>
        <w:rPr>
          <w:rStyle w:val="fontstyle01"/>
          <w:rFonts w:ascii="Calibri" w:eastAsiaTheme="minorEastAsia" w:hAnsi="Calibri" w:cs="Calibri" w:hint="eastAsia"/>
          <w:sz w:val="24"/>
          <w:szCs w:val="24"/>
        </w:rPr>
      </w:pPr>
    </w:p>
    <w:p w:rsidR="00292D86" w:rsidRDefault="00292D86">
      <w:pPr>
        <w:spacing w:line="460" w:lineRule="exact"/>
        <w:ind w:left="8" w:hanging="8"/>
        <w:rPr>
          <w:rStyle w:val="fontstyle01"/>
          <w:rFonts w:ascii="Calibri" w:eastAsiaTheme="minorEastAsia" w:hAnsi="Calibri" w:cs="Calibri" w:hint="eastAsia"/>
          <w:sz w:val="24"/>
          <w:szCs w:val="24"/>
        </w:rPr>
      </w:pPr>
    </w:p>
    <w:p w:rsidR="00292D86" w:rsidRDefault="00292D86">
      <w:pPr>
        <w:spacing w:line="460" w:lineRule="exact"/>
        <w:ind w:left="8" w:hanging="8"/>
        <w:rPr>
          <w:rStyle w:val="fontstyle01"/>
          <w:rFonts w:ascii="Calibri" w:eastAsiaTheme="minorEastAsia" w:hAnsi="Calibri" w:cs="Calibri" w:hint="eastAsia"/>
          <w:sz w:val="24"/>
          <w:szCs w:val="24"/>
        </w:rPr>
      </w:pPr>
    </w:p>
    <w:p w:rsidR="00292D86" w:rsidRDefault="00292D86">
      <w:pPr>
        <w:spacing w:line="460" w:lineRule="exact"/>
        <w:ind w:left="8" w:hanging="8"/>
        <w:rPr>
          <w:rStyle w:val="fontstyle01"/>
          <w:rFonts w:ascii="Calibri" w:eastAsiaTheme="minorEastAsia" w:hAnsi="Calibri" w:cs="Calibri" w:hint="eastAsia"/>
          <w:sz w:val="24"/>
          <w:szCs w:val="24"/>
        </w:rPr>
      </w:pPr>
    </w:p>
    <w:p w:rsidR="00292D86" w:rsidRDefault="00292D86">
      <w:pPr>
        <w:spacing w:line="460" w:lineRule="exact"/>
        <w:ind w:left="8" w:hanging="8"/>
        <w:rPr>
          <w:rStyle w:val="fontstyle01"/>
          <w:rFonts w:ascii="Calibri" w:eastAsiaTheme="minorEastAsia" w:hAnsi="Calibri" w:cs="Calibri" w:hint="eastAsia"/>
          <w:sz w:val="24"/>
          <w:szCs w:val="24"/>
        </w:rPr>
      </w:pPr>
    </w:p>
    <w:p w:rsidR="00292D86" w:rsidRDefault="00292D86">
      <w:pPr>
        <w:spacing w:line="460" w:lineRule="exact"/>
        <w:ind w:left="8" w:hanging="8"/>
        <w:rPr>
          <w:rStyle w:val="fontstyle01"/>
          <w:rFonts w:ascii="Calibri" w:eastAsiaTheme="minorEastAsia" w:hAnsi="Calibri" w:cs="Calibri" w:hint="eastAsia"/>
          <w:sz w:val="24"/>
          <w:szCs w:val="24"/>
        </w:rPr>
      </w:pPr>
    </w:p>
    <w:p w:rsidR="00292D86" w:rsidRDefault="00292D86">
      <w:pPr>
        <w:spacing w:line="460" w:lineRule="exact"/>
        <w:ind w:left="8" w:hanging="8"/>
        <w:rPr>
          <w:rStyle w:val="fontstyle01"/>
          <w:rFonts w:ascii="Calibri" w:eastAsiaTheme="minorEastAsia" w:hAnsi="Calibri" w:cs="Calibri" w:hint="eastAsia"/>
          <w:sz w:val="24"/>
          <w:szCs w:val="24"/>
        </w:rPr>
      </w:pPr>
    </w:p>
    <w:p w:rsidR="00292D86" w:rsidRDefault="00292D86">
      <w:pPr>
        <w:spacing w:line="460" w:lineRule="exact"/>
        <w:ind w:left="8" w:hanging="8"/>
        <w:rPr>
          <w:rStyle w:val="fontstyle01"/>
          <w:rFonts w:ascii="Calibri" w:eastAsiaTheme="minorEastAsia" w:hAnsi="Calibri" w:cs="Calibri" w:hint="eastAsia"/>
          <w:sz w:val="24"/>
          <w:szCs w:val="24"/>
        </w:rPr>
      </w:pPr>
    </w:p>
    <w:p w:rsidR="00292D86" w:rsidRDefault="00292D86">
      <w:pPr>
        <w:spacing w:line="460" w:lineRule="exact"/>
        <w:ind w:left="8" w:hanging="8"/>
        <w:rPr>
          <w:rStyle w:val="fontstyle01"/>
          <w:rFonts w:ascii="Calibri" w:eastAsiaTheme="minorEastAsia" w:hAnsi="Calibri" w:cs="Calibri" w:hint="eastAsia"/>
          <w:sz w:val="24"/>
          <w:szCs w:val="24"/>
        </w:rPr>
      </w:pPr>
    </w:p>
    <w:p w:rsidR="00292D86" w:rsidRDefault="00292D86">
      <w:pPr>
        <w:spacing w:line="460" w:lineRule="exact"/>
        <w:ind w:left="8" w:hanging="8"/>
        <w:rPr>
          <w:rStyle w:val="fontstyle01"/>
          <w:rFonts w:ascii="Calibri" w:eastAsiaTheme="minorEastAsia" w:hAnsi="Calibri" w:cs="Calibri" w:hint="eastAsia"/>
          <w:sz w:val="24"/>
          <w:szCs w:val="24"/>
        </w:rPr>
      </w:pPr>
    </w:p>
    <w:p w:rsidR="00292D86" w:rsidRDefault="00292D86">
      <w:pPr>
        <w:spacing w:line="460" w:lineRule="exact"/>
        <w:ind w:left="8" w:hanging="8"/>
        <w:rPr>
          <w:rStyle w:val="fontstyle01"/>
          <w:rFonts w:ascii="Calibri" w:eastAsiaTheme="minorEastAsia" w:hAnsi="Calibri" w:cs="Calibri" w:hint="eastAsia"/>
          <w:sz w:val="24"/>
          <w:szCs w:val="24"/>
        </w:rPr>
      </w:pPr>
    </w:p>
    <w:p w:rsidR="00292D86" w:rsidRDefault="00292D86">
      <w:pPr>
        <w:spacing w:line="460" w:lineRule="exact"/>
        <w:ind w:left="8" w:hanging="8"/>
        <w:rPr>
          <w:rStyle w:val="fontstyle01"/>
          <w:rFonts w:ascii="Calibri" w:eastAsiaTheme="minorEastAsia" w:hAnsi="Calibri" w:cs="Calibri" w:hint="eastAsia"/>
          <w:sz w:val="24"/>
          <w:szCs w:val="24"/>
        </w:rPr>
      </w:pPr>
    </w:p>
    <w:p w:rsidR="00292D86" w:rsidRDefault="00292D86">
      <w:pPr>
        <w:spacing w:line="460" w:lineRule="exact"/>
        <w:ind w:left="8" w:hanging="8"/>
        <w:rPr>
          <w:rStyle w:val="fontstyle01"/>
          <w:rFonts w:ascii="Calibri" w:eastAsiaTheme="minorEastAsia" w:hAnsi="Calibri" w:cs="Calibri" w:hint="eastAsia"/>
          <w:sz w:val="24"/>
          <w:szCs w:val="24"/>
        </w:rPr>
      </w:pPr>
    </w:p>
    <w:p w:rsidR="00292D86" w:rsidRDefault="00292D86">
      <w:pPr>
        <w:spacing w:line="460" w:lineRule="exact"/>
        <w:ind w:left="8" w:hanging="8"/>
        <w:rPr>
          <w:rStyle w:val="fontstyle01"/>
          <w:rFonts w:ascii="Calibri" w:eastAsiaTheme="minorEastAsia" w:hAnsi="Calibri" w:cs="Calibri" w:hint="eastAsia"/>
          <w:sz w:val="24"/>
          <w:szCs w:val="24"/>
        </w:rPr>
      </w:pPr>
    </w:p>
    <w:p w:rsidR="00292D86" w:rsidRDefault="00292D86">
      <w:pPr>
        <w:spacing w:line="460" w:lineRule="exact"/>
        <w:ind w:left="8" w:hanging="8"/>
        <w:rPr>
          <w:rStyle w:val="fontstyle01"/>
          <w:rFonts w:ascii="Calibri" w:eastAsiaTheme="minorEastAsia" w:hAnsi="Calibri" w:cs="Calibri" w:hint="eastAsia"/>
          <w:sz w:val="24"/>
          <w:szCs w:val="24"/>
        </w:rPr>
      </w:pPr>
    </w:p>
    <w:p w:rsidR="002D362D" w:rsidRPr="002B4696" w:rsidRDefault="00F5601C">
      <w:pPr>
        <w:spacing w:line="460" w:lineRule="exact"/>
        <w:ind w:left="8" w:hanging="8"/>
        <w:rPr>
          <w:rStyle w:val="fontstyle01"/>
          <w:rFonts w:ascii="Calibri" w:eastAsia="宋体" w:hAnsi="Calibri" w:cs="Calibri"/>
          <w:sz w:val="24"/>
          <w:szCs w:val="24"/>
        </w:rPr>
      </w:pPr>
      <w:r w:rsidRPr="002B4696">
        <w:rPr>
          <w:rStyle w:val="fontstyle01"/>
          <w:rFonts w:ascii="Calibri" w:hAnsi="Calibri" w:cs="Calibri"/>
          <w:sz w:val="24"/>
          <w:szCs w:val="24"/>
        </w:rPr>
        <w:lastRenderedPageBreak/>
        <w:t>The selection and installation of the clamps shall obey the requirement according to table 3(mounting a</w:t>
      </w:r>
      <w:r w:rsidRPr="002B4696">
        <w:rPr>
          <w:rStyle w:val="fontstyle01"/>
          <w:rFonts w:ascii="Calibri" w:hAnsi="Calibri" w:cs="Calibri" w:hint="eastAsia"/>
          <w:sz w:val="24"/>
          <w:szCs w:val="24"/>
        </w:rPr>
        <w:t>rea is between A and B)</w:t>
      </w:r>
      <w:r w:rsidRPr="002B4696">
        <w:rPr>
          <w:rStyle w:val="fontstyle01"/>
          <w:rFonts w:ascii="Calibri" w:hAnsi="Calibri" w:cs="Calibri"/>
          <w:sz w:val="24"/>
          <w:szCs w:val="24"/>
        </w:rPr>
        <w:t>. Otherwise the module may not satisfy the mechanical load and have the risk of broken</w:t>
      </w:r>
      <w:r w:rsidRPr="002B4696">
        <w:rPr>
          <w:rStyle w:val="fontstyle01"/>
          <w:rFonts w:ascii="Calibri" w:hAnsi="Calibri" w:cs="Calibri" w:hint="eastAsia"/>
          <w:sz w:val="24"/>
          <w:szCs w:val="24"/>
        </w:rPr>
        <w:t>.</w:t>
      </w:r>
    </w:p>
    <w:p w:rsidR="00177E28" w:rsidRPr="002B4696" w:rsidRDefault="00177E28" w:rsidP="00292D86">
      <w:pPr>
        <w:spacing w:line="460" w:lineRule="exact"/>
        <w:ind w:left="360" w:hangingChars="150" w:hanging="360"/>
        <w:jc w:val="center"/>
        <w:rPr>
          <w:rStyle w:val="fontstyle01"/>
          <w:rFonts w:ascii="Calibri" w:hAnsi="Calibri" w:cs="Calibri"/>
          <w:sz w:val="24"/>
          <w:szCs w:val="24"/>
        </w:rPr>
      </w:pPr>
      <w:r w:rsidRPr="002B4696">
        <w:rPr>
          <w:rStyle w:val="fontstyle01"/>
          <w:rFonts w:ascii="Calibri" w:hAnsi="Calibri" w:cs="Calibri" w:hint="eastAsia"/>
          <w:sz w:val="24"/>
          <w:szCs w:val="24"/>
        </w:rPr>
        <w:t>T</w:t>
      </w:r>
      <w:r w:rsidRPr="002B4696">
        <w:rPr>
          <w:rStyle w:val="fontstyle01"/>
          <w:rFonts w:ascii="Calibri" w:hAnsi="Calibri" w:cs="Calibri"/>
          <w:sz w:val="24"/>
          <w:szCs w:val="24"/>
        </w:rPr>
        <w:t xml:space="preserve">able </w:t>
      </w:r>
      <w:r w:rsidRPr="002B4696">
        <w:rPr>
          <w:rStyle w:val="fontstyle01"/>
          <w:rFonts w:ascii="Calibri" w:hAnsi="Calibri" w:cs="Calibri" w:hint="eastAsia"/>
          <w:sz w:val="24"/>
          <w:szCs w:val="24"/>
        </w:rPr>
        <w:t>3</w:t>
      </w:r>
    </w:p>
    <w:p w:rsidR="00546B6F" w:rsidRDefault="00292D86" w:rsidP="00354FB6">
      <w:pPr>
        <w:spacing w:line="460" w:lineRule="exact"/>
        <w:ind w:left="315" w:hangingChars="150" w:hanging="315"/>
        <w:rPr>
          <w:noProof/>
        </w:rPr>
      </w:pPr>
      <w:r>
        <w:rPr>
          <w:noProof/>
        </w:rPr>
        <w:drawing>
          <wp:anchor distT="0" distB="0" distL="114300" distR="114300" simplePos="0" relativeHeight="251745280" behindDoc="0" locked="0" layoutInCell="1" allowOverlap="1" wp14:anchorId="106F293E" wp14:editId="138DD91D">
            <wp:simplePos x="0" y="0"/>
            <wp:positionH relativeFrom="column">
              <wp:posOffset>300990</wp:posOffset>
            </wp:positionH>
            <wp:positionV relativeFrom="paragraph">
              <wp:posOffset>133985</wp:posOffset>
            </wp:positionV>
            <wp:extent cx="5267325" cy="5610225"/>
            <wp:effectExtent l="0" t="0" r="9525" b="9525"/>
            <wp:wrapNone/>
            <wp:docPr id="15" name="图片 15" descr="C:\Users\Jun\AppData\Local\Temp\WeChat Files\8e61e71aeabc7d101e7fc5d5de7af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AppData\Local\Temp\WeChat Files\8e61e71aeabc7d101e7fc5d5de7af4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561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FB6" w:rsidRDefault="00354FB6" w:rsidP="00354FB6">
      <w:pPr>
        <w:spacing w:line="460" w:lineRule="exact"/>
        <w:ind w:left="315" w:hangingChars="150" w:hanging="315"/>
        <w:rPr>
          <w:noProof/>
        </w:rPr>
      </w:pPr>
    </w:p>
    <w:p w:rsidR="00354FB6" w:rsidRDefault="00354FB6" w:rsidP="00354FB6">
      <w:pPr>
        <w:spacing w:line="460" w:lineRule="exact"/>
        <w:ind w:left="315" w:hangingChars="150" w:hanging="315"/>
        <w:rPr>
          <w:noProof/>
        </w:rPr>
      </w:pPr>
    </w:p>
    <w:p w:rsidR="00354FB6" w:rsidRDefault="00354FB6" w:rsidP="00354FB6">
      <w:pPr>
        <w:spacing w:line="460" w:lineRule="exact"/>
        <w:ind w:left="315" w:hangingChars="150" w:hanging="315"/>
        <w:rPr>
          <w:noProof/>
        </w:rPr>
      </w:pPr>
    </w:p>
    <w:p w:rsidR="00354FB6" w:rsidRDefault="00354FB6" w:rsidP="00354FB6">
      <w:pPr>
        <w:spacing w:line="460" w:lineRule="exact"/>
        <w:ind w:left="315" w:hangingChars="150" w:hanging="315"/>
        <w:rPr>
          <w:noProof/>
        </w:rPr>
      </w:pPr>
    </w:p>
    <w:p w:rsidR="00354FB6" w:rsidRDefault="00354FB6" w:rsidP="00354FB6">
      <w:pPr>
        <w:spacing w:line="460" w:lineRule="exact"/>
        <w:ind w:left="315" w:hangingChars="150" w:hanging="315"/>
        <w:rPr>
          <w:noProof/>
        </w:rPr>
      </w:pPr>
    </w:p>
    <w:p w:rsidR="00354FB6" w:rsidRDefault="00354FB6" w:rsidP="00354FB6">
      <w:pPr>
        <w:spacing w:line="460" w:lineRule="exact"/>
        <w:ind w:left="315" w:hangingChars="150" w:hanging="315"/>
        <w:rPr>
          <w:noProof/>
        </w:rPr>
      </w:pPr>
    </w:p>
    <w:p w:rsidR="002D362D" w:rsidRPr="002B4696" w:rsidRDefault="002D362D">
      <w:pPr>
        <w:spacing w:line="460" w:lineRule="exact"/>
        <w:ind w:left="315" w:hangingChars="150" w:hanging="315"/>
      </w:pPr>
    </w:p>
    <w:p w:rsidR="002D362D" w:rsidRPr="002B4696" w:rsidRDefault="002D362D">
      <w:pPr>
        <w:spacing w:line="460" w:lineRule="exact"/>
        <w:ind w:left="315" w:hangingChars="150" w:hanging="315"/>
      </w:pPr>
    </w:p>
    <w:p w:rsidR="002D362D" w:rsidRPr="002B4696" w:rsidRDefault="002D362D">
      <w:pPr>
        <w:spacing w:line="460" w:lineRule="exact"/>
        <w:ind w:left="315" w:hangingChars="150" w:hanging="315"/>
      </w:pPr>
    </w:p>
    <w:p w:rsidR="002D362D" w:rsidRPr="002B4696" w:rsidRDefault="002D362D">
      <w:pPr>
        <w:spacing w:line="460" w:lineRule="exact"/>
        <w:ind w:left="315" w:hangingChars="150" w:hanging="315"/>
      </w:pPr>
    </w:p>
    <w:p w:rsidR="002D362D" w:rsidRPr="002B4696" w:rsidRDefault="002D362D">
      <w:pPr>
        <w:spacing w:line="460" w:lineRule="exact"/>
        <w:ind w:left="315" w:hangingChars="150" w:hanging="315"/>
      </w:pPr>
    </w:p>
    <w:p w:rsidR="002D362D" w:rsidRPr="002B4696" w:rsidRDefault="002D362D">
      <w:pPr>
        <w:spacing w:line="460" w:lineRule="exact"/>
        <w:ind w:left="315" w:hangingChars="150" w:hanging="315"/>
      </w:pPr>
    </w:p>
    <w:p w:rsidR="002D362D" w:rsidRPr="002B4696" w:rsidRDefault="002D362D" w:rsidP="00BA2C09">
      <w:pPr>
        <w:spacing w:line="460" w:lineRule="exact"/>
        <w:ind w:left="315" w:hangingChars="150" w:hanging="315"/>
      </w:pPr>
    </w:p>
    <w:p w:rsidR="002D362D" w:rsidRPr="002B4696" w:rsidRDefault="002D362D">
      <w:pPr>
        <w:spacing w:line="460" w:lineRule="exact"/>
        <w:ind w:left="315" w:hangingChars="150" w:hanging="315"/>
      </w:pPr>
    </w:p>
    <w:p w:rsidR="002D362D" w:rsidRPr="002B4696" w:rsidRDefault="002D362D">
      <w:pPr>
        <w:spacing w:line="460" w:lineRule="exact"/>
        <w:ind w:left="315" w:hangingChars="150" w:hanging="315"/>
      </w:pPr>
    </w:p>
    <w:p w:rsidR="002D362D" w:rsidRPr="002B4696" w:rsidRDefault="002D362D">
      <w:pPr>
        <w:spacing w:line="460" w:lineRule="exact"/>
        <w:ind w:left="315" w:hangingChars="150" w:hanging="315"/>
      </w:pPr>
    </w:p>
    <w:p w:rsidR="002D362D" w:rsidRPr="002B4696" w:rsidRDefault="002D362D">
      <w:pPr>
        <w:spacing w:line="460" w:lineRule="exact"/>
        <w:ind w:left="315" w:hangingChars="150" w:hanging="315"/>
      </w:pPr>
    </w:p>
    <w:p w:rsidR="002D362D" w:rsidRPr="002B4696" w:rsidRDefault="002D362D">
      <w:pPr>
        <w:spacing w:line="460" w:lineRule="exact"/>
        <w:ind w:left="315" w:hangingChars="150" w:hanging="315"/>
      </w:pPr>
    </w:p>
    <w:p w:rsidR="002D362D" w:rsidRPr="002B4696" w:rsidRDefault="002D362D">
      <w:pPr>
        <w:spacing w:line="460" w:lineRule="exact"/>
        <w:ind w:left="315" w:hangingChars="150" w:hanging="315"/>
      </w:pPr>
    </w:p>
    <w:p w:rsidR="002D362D" w:rsidRDefault="002D362D">
      <w:pPr>
        <w:spacing w:line="460" w:lineRule="exact"/>
        <w:ind w:left="360" w:hangingChars="150" w:hanging="360"/>
        <w:jc w:val="center"/>
        <w:rPr>
          <w:rStyle w:val="fontstyle01"/>
          <w:rFonts w:ascii="Calibri" w:eastAsiaTheme="minorEastAsia" w:hAnsi="Calibri" w:cs="Calibri"/>
          <w:sz w:val="24"/>
          <w:szCs w:val="24"/>
        </w:rPr>
      </w:pPr>
    </w:p>
    <w:p w:rsidR="001D7754" w:rsidRDefault="001D7754">
      <w:pPr>
        <w:spacing w:line="460" w:lineRule="exact"/>
        <w:ind w:left="360" w:hangingChars="150" w:hanging="360"/>
        <w:jc w:val="center"/>
        <w:rPr>
          <w:rStyle w:val="fontstyle01"/>
          <w:rFonts w:ascii="Calibri" w:eastAsiaTheme="minorEastAsia" w:hAnsi="Calibri" w:cs="Calibri"/>
          <w:sz w:val="24"/>
          <w:szCs w:val="24"/>
        </w:rPr>
      </w:pPr>
    </w:p>
    <w:p w:rsidR="001D7754" w:rsidRDefault="001D7754">
      <w:pPr>
        <w:spacing w:line="460" w:lineRule="exact"/>
        <w:ind w:left="360" w:hangingChars="150" w:hanging="360"/>
        <w:jc w:val="center"/>
        <w:rPr>
          <w:rStyle w:val="fontstyle01"/>
          <w:rFonts w:ascii="Calibri" w:eastAsiaTheme="minorEastAsia" w:hAnsi="Calibri" w:cs="Calibri"/>
          <w:sz w:val="24"/>
          <w:szCs w:val="24"/>
        </w:rPr>
      </w:pPr>
    </w:p>
    <w:p w:rsidR="001D7754" w:rsidRDefault="001D7754">
      <w:pPr>
        <w:spacing w:line="460" w:lineRule="exact"/>
        <w:ind w:left="360" w:hangingChars="150" w:hanging="360"/>
        <w:jc w:val="center"/>
        <w:rPr>
          <w:rStyle w:val="fontstyle01"/>
          <w:rFonts w:ascii="Calibri" w:eastAsiaTheme="minorEastAsia" w:hAnsi="Calibri" w:cs="Calibri"/>
          <w:sz w:val="24"/>
          <w:szCs w:val="24"/>
        </w:rPr>
      </w:pPr>
    </w:p>
    <w:p w:rsidR="001D7754" w:rsidRDefault="001D7754">
      <w:pPr>
        <w:spacing w:line="460" w:lineRule="exact"/>
        <w:ind w:left="360" w:hangingChars="150" w:hanging="360"/>
        <w:jc w:val="center"/>
        <w:rPr>
          <w:rStyle w:val="fontstyle01"/>
          <w:rFonts w:ascii="Calibri" w:eastAsiaTheme="minorEastAsia" w:hAnsi="Calibri" w:cs="Calibri"/>
          <w:sz w:val="24"/>
          <w:szCs w:val="24"/>
        </w:rPr>
      </w:pPr>
    </w:p>
    <w:p w:rsidR="001D7754" w:rsidRDefault="001D7754">
      <w:pPr>
        <w:spacing w:line="460" w:lineRule="exact"/>
        <w:ind w:left="360" w:hangingChars="150" w:hanging="360"/>
        <w:jc w:val="center"/>
        <w:rPr>
          <w:rStyle w:val="fontstyle01"/>
          <w:rFonts w:ascii="Calibri" w:eastAsiaTheme="minorEastAsia" w:hAnsi="Calibri" w:cs="Calibri"/>
          <w:sz w:val="24"/>
          <w:szCs w:val="24"/>
        </w:rPr>
      </w:pPr>
    </w:p>
    <w:p w:rsidR="00F92587" w:rsidRDefault="00F92587">
      <w:pPr>
        <w:spacing w:line="460" w:lineRule="exact"/>
        <w:ind w:left="360" w:hangingChars="150" w:hanging="360"/>
        <w:jc w:val="center"/>
        <w:rPr>
          <w:rStyle w:val="fontstyle01"/>
          <w:rFonts w:ascii="Calibri" w:eastAsiaTheme="minorEastAsia" w:hAnsi="Calibri" w:cs="Calibri"/>
          <w:sz w:val="24"/>
          <w:szCs w:val="24"/>
        </w:rPr>
      </w:pPr>
    </w:p>
    <w:p w:rsidR="00F92587" w:rsidRDefault="00F92587">
      <w:pPr>
        <w:spacing w:line="460" w:lineRule="exact"/>
        <w:ind w:left="360" w:hangingChars="150" w:hanging="360"/>
        <w:jc w:val="center"/>
        <w:rPr>
          <w:rStyle w:val="fontstyle01"/>
          <w:rFonts w:ascii="Calibri" w:eastAsiaTheme="minorEastAsia" w:hAnsi="Calibri" w:cs="Calibri"/>
          <w:sz w:val="24"/>
          <w:szCs w:val="24"/>
        </w:rPr>
      </w:pPr>
    </w:p>
    <w:p w:rsidR="002D362D" w:rsidRPr="002B4696" w:rsidRDefault="00F5601C">
      <w:pPr>
        <w:spacing w:before="100" w:beforeAutospacing="1" w:line="360" w:lineRule="auto"/>
        <w:rPr>
          <w:rFonts w:asciiTheme="minorHAnsi" w:hAnsiTheme="minorHAnsi"/>
          <w:b/>
          <w:bCs/>
          <w:sz w:val="24"/>
        </w:rPr>
      </w:pPr>
      <w:r w:rsidRPr="002B4696">
        <w:rPr>
          <w:rFonts w:asciiTheme="minorHAnsi" w:hAnsiTheme="minorHAnsi" w:hint="eastAsia"/>
          <w:b/>
          <w:bCs/>
          <w:sz w:val="24"/>
        </w:rPr>
        <w:lastRenderedPageBreak/>
        <w:t>B.For dual glass module without frame</w:t>
      </w:r>
    </w:p>
    <w:p w:rsidR="002D362D" w:rsidRPr="002B4696" w:rsidRDefault="00F5601C">
      <w:pPr>
        <w:spacing w:line="460" w:lineRule="exact"/>
        <w:rPr>
          <w:rStyle w:val="fontstyle01"/>
          <w:rFonts w:ascii="Calibri" w:hAnsi="Calibri" w:cs="Calibri"/>
          <w:sz w:val="24"/>
          <w:szCs w:val="24"/>
        </w:rPr>
      </w:pPr>
      <w:r w:rsidRPr="002B4696">
        <w:rPr>
          <w:rStyle w:val="fontstyle01"/>
          <w:rFonts w:ascii="Calibri" w:hAnsi="Calibri" w:cs="Calibri"/>
          <w:sz w:val="24"/>
          <w:szCs w:val="24"/>
        </w:rPr>
        <w:t>The dual glass module</w:t>
      </w:r>
      <w:r w:rsidRPr="002B4696">
        <w:rPr>
          <w:rStyle w:val="fontstyle01"/>
          <w:rFonts w:ascii="Calibri" w:hAnsi="Calibri" w:cs="Calibri" w:hint="eastAsia"/>
          <w:sz w:val="24"/>
          <w:szCs w:val="24"/>
        </w:rPr>
        <w:t xml:space="preserve"> without frame</w:t>
      </w:r>
      <w:r w:rsidRPr="002B4696">
        <w:rPr>
          <w:rStyle w:val="fontstyle01"/>
          <w:rFonts w:ascii="Calibri" w:hAnsi="Calibri" w:cs="Calibri"/>
          <w:sz w:val="24"/>
          <w:szCs w:val="24"/>
        </w:rPr>
        <w:t xml:space="preserve"> is designed for clamp installation. It need the clamps with rubber strips to fix on the bracket. Figure 1 and figure 2 show the structure of two kind of clamps. </w:t>
      </w:r>
    </w:p>
    <w:p w:rsidR="002D362D" w:rsidRPr="002B4696" w:rsidRDefault="002D362D" w:rsidP="00BA2C09">
      <w:pPr>
        <w:spacing w:line="460" w:lineRule="exact"/>
        <w:ind w:left="360" w:hangingChars="150" w:hanging="360"/>
        <w:jc w:val="center"/>
        <w:rPr>
          <w:rStyle w:val="fontstyle01"/>
          <w:rFonts w:ascii="Calibri" w:hAnsi="Calibri" w:cs="Calibri"/>
          <w:sz w:val="24"/>
          <w:szCs w:val="24"/>
        </w:rPr>
      </w:pPr>
    </w:p>
    <w:p w:rsidR="002D362D" w:rsidRDefault="0052137D" w:rsidP="0052137D">
      <w:pPr>
        <w:spacing w:line="460" w:lineRule="exact"/>
        <w:ind w:left="330" w:hangingChars="150" w:hanging="330"/>
        <w:jc w:val="center"/>
        <w:rPr>
          <w:rStyle w:val="fontstyle01"/>
          <w:rFonts w:ascii="Calibri" w:eastAsiaTheme="minorEastAsia" w:hAnsi="Calibri" w:cs="Calibri"/>
          <w:sz w:val="24"/>
          <w:szCs w:val="24"/>
        </w:rPr>
      </w:pPr>
      <w:r w:rsidRPr="002B4696">
        <w:rPr>
          <w:noProof/>
          <w:sz w:val="22"/>
          <w:szCs w:val="22"/>
        </w:rPr>
        <w:drawing>
          <wp:anchor distT="0" distB="0" distL="114300" distR="114300" simplePos="0" relativeHeight="251696128" behindDoc="0" locked="0" layoutInCell="1" allowOverlap="1" wp14:anchorId="5E53E4D4" wp14:editId="537E85F6">
            <wp:simplePos x="0" y="0"/>
            <wp:positionH relativeFrom="column">
              <wp:posOffset>872490</wp:posOffset>
            </wp:positionH>
            <wp:positionV relativeFrom="paragraph">
              <wp:posOffset>36195</wp:posOffset>
            </wp:positionV>
            <wp:extent cx="3609975" cy="2543175"/>
            <wp:effectExtent l="0" t="0" r="0" b="0"/>
            <wp:wrapNone/>
            <wp:docPr id="9" name="图片 9" descr="C:\Users\ADMINI~1\AppData\Local\Temp\WeChat Files\89467512039207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WeChat Files\89467512039207445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60997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2C09" w:rsidRDefault="00BA2C09">
      <w:pPr>
        <w:spacing w:line="460" w:lineRule="exact"/>
        <w:ind w:left="360" w:hangingChars="150" w:hanging="360"/>
        <w:jc w:val="center"/>
        <w:rPr>
          <w:rStyle w:val="fontstyle01"/>
          <w:rFonts w:ascii="Calibri" w:eastAsiaTheme="minorEastAsia" w:hAnsi="Calibri" w:cs="Calibri"/>
          <w:sz w:val="24"/>
          <w:szCs w:val="24"/>
        </w:rPr>
      </w:pPr>
    </w:p>
    <w:p w:rsidR="00BA2C09" w:rsidRDefault="00BA2C09">
      <w:pPr>
        <w:spacing w:line="460" w:lineRule="exact"/>
        <w:ind w:left="360" w:hangingChars="150" w:hanging="360"/>
        <w:jc w:val="center"/>
        <w:rPr>
          <w:rStyle w:val="fontstyle01"/>
          <w:rFonts w:ascii="Calibri" w:eastAsiaTheme="minorEastAsia" w:hAnsi="Calibri" w:cs="Calibri"/>
          <w:sz w:val="24"/>
          <w:szCs w:val="24"/>
        </w:rPr>
      </w:pPr>
    </w:p>
    <w:p w:rsidR="00BA2C09" w:rsidRDefault="00BA2C09">
      <w:pPr>
        <w:spacing w:line="460" w:lineRule="exact"/>
        <w:ind w:left="360" w:hangingChars="150" w:hanging="360"/>
        <w:jc w:val="center"/>
        <w:rPr>
          <w:rStyle w:val="fontstyle01"/>
          <w:rFonts w:ascii="Calibri" w:eastAsiaTheme="minorEastAsia" w:hAnsi="Calibri" w:cs="Calibri"/>
          <w:sz w:val="24"/>
          <w:szCs w:val="24"/>
        </w:rPr>
      </w:pPr>
    </w:p>
    <w:p w:rsidR="00BA2C09" w:rsidRDefault="00BA2C09">
      <w:pPr>
        <w:spacing w:line="460" w:lineRule="exact"/>
        <w:ind w:left="360" w:hangingChars="150" w:hanging="360"/>
        <w:jc w:val="center"/>
        <w:rPr>
          <w:rStyle w:val="fontstyle01"/>
          <w:rFonts w:ascii="Calibri" w:eastAsiaTheme="minorEastAsia" w:hAnsi="Calibri" w:cs="Calibri"/>
          <w:sz w:val="24"/>
          <w:szCs w:val="24"/>
        </w:rPr>
      </w:pPr>
    </w:p>
    <w:p w:rsidR="00BA2C09" w:rsidRDefault="00BA2C09">
      <w:pPr>
        <w:spacing w:line="460" w:lineRule="exact"/>
        <w:ind w:left="360" w:hangingChars="150" w:hanging="360"/>
        <w:jc w:val="center"/>
        <w:rPr>
          <w:rStyle w:val="fontstyle01"/>
          <w:rFonts w:ascii="Calibri" w:eastAsiaTheme="minorEastAsia" w:hAnsi="Calibri" w:cs="Calibri"/>
          <w:sz w:val="24"/>
          <w:szCs w:val="24"/>
        </w:rPr>
      </w:pPr>
    </w:p>
    <w:p w:rsidR="00BA2C09" w:rsidRDefault="00BA2C09">
      <w:pPr>
        <w:spacing w:line="460" w:lineRule="exact"/>
        <w:ind w:left="360" w:hangingChars="150" w:hanging="360"/>
        <w:jc w:val="center"/>
        <w:rPr>
          <w:rStyle w:val="fontstyle01"/>
          <w:rFonts w:ascii="Calibri" w:eastAsiaTheme="minorEastAsia" w:hAnsi="Calibri" w:cs="Calibri"/>
          <w:sz w:val="24"/>
          <w:szCs w:val="24"/>
        </w:rPr>
      </w:pPr>
    </w:p>
    <w:p w:rsidR="00BA2C09" w:rsidRPr="00BA2C09" w:rsidRDefault="00BA2C09">
      <w:pPr>
        <w:spacing w:line="460" w:lineRule="exact"/>
        <w:ind w:left="360" w:hangingChars="150" w:hanging="360"/>
        <w:jc w:val="center"/>
        <w:rPr>
          <w:rStyle w:val="fontstyle01"/>
          <w:rFonts w:ascii="Calibri" w:eastAsiaTheme="minorEastAsia" w:hAnsi="Calibri" w:cs="Calibri"/>
          <w:sz w:val="24"/>
          <w:szCs w:val="24"/>
        </w:rPr>
      </w:pPr>
    </w:p>
    <w:p w:rsidR="002D362D" w:rsidRPr="002B4696" w:rsidRDefault="002D362D">
      <w:pPr>
        <w:spacing w:line="460" w:lineRule="exact"/>
        <w:ind w:left="360" w:hangingChars="150" w:hanging="360"/>
        <w:jc w:val="center"/>
        <w:rPr>
          <w:rStyle w:val="fontstyle01"/>
          <w:rFonts w:ascii="Calibri" w:hAnsi="Calibri" w:cs="Calibri"/>
          <w:sz w:val="24"/>
          <w:szCs w:val="24"/>
        </w:rPr>
      </w:pPr>
    </w:p>
    <w:p w:rsidR="002D362D" w:rsidRPr="002B4696" w:rsidRDefault="00F5601C">
      <w:pPr>
        <w:spacing w:line="460" w:lineRule="exact"/>
        <w:ind w:left="360" w:hangingChars="150" w:hanging="360"/>
        <w:rPr>
          <w:rFonts w:ascii="Calibri" w:hAnsi="Calibri" w:cs="Calibri"/>
          <w:sz w:val="24"/>
        </w:rPr>
      </w:pPr>
      <w:r w:rsidRPr="002B4696">
        <w:rPr>
          <w:rStyle w:val="fontstyle01"/>
          <w:rFonts w:ascii="Calibri" w:hAnsi="Calibri" w:cs="Calibri"/>
          <w:sz w:val="24"/>
          <w:szCs w:val="24"/>
        </w:rPr>
        <w:t xml:space="preserve">This </w:t>
      </w:r>
      <w:r w:rsidRPr="002B4696">
        <w:rPr>
          <w:rFonts w:ascii="Calibri" w:hAnsi="Calibri" w:cs="Calibri"/>
          <w:sz w:val="24"/>
        </w:rPr>
        <w:t>Installation method</w:t>
      </w:r>
      <w:r w:rsidRPr="002B4696">
        <w:rPr>
          <w:rStyle w:val="fontstyle01"/>
          <w:rFonts w:ascii="Calibri" w:hAnsi="Calibri" w:cs="Calibri"/>
          <w:sz w:val="24"/>
          <w:szCs w:val="24"/>
        </w:rPr>
        <w:t xml:space="preserve"> is applicable to the series of PV modules as listed </w:t>
      </w:r>
      <w:proofErr w:type="gramStart"/>
      <w:r w:rsidRPr="002B4696">
        <w:rPr>
          <w:rStyle w:val="fontstyle01"/>
          <w:rFonts w:ascii="Calibri" w:hAnsi="Calibri" w:cs="Calibri"/>
          <w:sz w:val="24"/>
          <w:szCs w:val="24"/>
        </w:rPr>
        <w:t>below</w:t>
      </w:r>
      <w:r w:rsidRPr="002B4696">
        <w:rPr>
          <w:rFonts w:ascii="Calibri" w:hAnsi="Calibri" w:cs="Calibri"/>
          <w:sz w:val="24"/>
        </w:rPr>
        <w:t xml:space="preserve"> :</w:t>
      </w:r>
      <w:proofErr w:type="gramEnd"/>
    </w:p>
    <w:p w:rsidR="00354FB6" w:rsidRDefault="00354FB6">
      <w:pPr>
        <w:spacing w:line="460" w:lineRule="exact"/>
        <w:ind w:left="360" w:hangingChars="150" w:hanging="360"/>
        <w:jc w:val="center"/>
        <w:rPr>
          <w:rStyle w:val="fontstyle01"/>
          <w:rFonts w:ascii="Calibri" w:eastAsiaTheme="minorEastAsia" w:hAnsi="Calibri" w:cs="Calibri"/>
          <w:sz w:val="24"/>
          <w:szCs w:val="24"/>
        </w:rPr>
      </w:pPr>
      <w:r w:rsidRPr="002B4696">
        <w:rPr>
          <w:rStyle w:val="fontstyle01"/>
          <w:rFonts w:ascii="Calibri" w:hAnsi="Calibri" w:cs="Calibri" w:hint="eastAsia"/>
          <w:sz w:val="24"/>
          <w:szCs w:val="24"/>
        </w:rPr>
        <w:t>T</w:t>
      </w:r>
      <w:r w:rsidRPr="002B4696">
        <w:rPr>
          <w:rStyle w:val="fontstyle01"/>
          <w:rFonts w:ascii="Calibri" w:hAnsi="Calibri" w:cs="Calibri"/>
          <w:sz w:val="24"/>
          <w:szCs w:val="24"/>
        </w:rPr>
        <w:t xml:space="preserve">able </w:t>
      </w:r>
      <w:r w:rsidRPr="002B4696">
        <w:rPr>
          <w:rStyle w:val="fontstyle01"/>
          <w:rFonts w:ascii="Calibri" w:hAnsi="Calibri" w:cs="Calibri" w:hint="eastAsia"/>
          <w:sz w:val="24"/>
          <w:szCs w:val="24"/>
        </w:rPr>
        <w:t>2</w:t>
      </w:r>
    </w:p>
    <w:p w:rsidR="002D362D" w:rsidRPr="002B4696" w:rsidRDefault="00F5601C">
      <w:pPr>
        <w:spacing w:line="460" w:lineRule="exact"/>
        <w:ind w:left="360" w:hangingChars="150" w:hanging="360"/>
        <w:jc w:val="center"/>
        <w:rPr>
          <w:rStyle w:val="fontstyle01"/>
          <w:rFonts w:ascii="Calibri" w:hAnsi="Calibri" w:cs="Calibri"/>
          <w:sz w:val="24"/>
          <w:szCs w:val="24"/>
        </w:rPr>
      </w:pPr>
      <w:r w:rsidRPr="002B4696">
        <w:rPr>
          <w:rStyle w:val="fontstyle01"/>
          <w:rFonts w:ascii="Calibri" w:hAnsi="Calibri" w:cs="Calibri" w:hint="eastAsia"/>
          <w:noProof/>
          <w:sz w:val="24"/>
          <w:szCs w:val="24"/>
        </w:rPr>
        <w:drawing>
          <wp:anchor distT="0" distB="0" distL="114300" distR="114300" simplePos="0" relativeHeight="251697152" behindDoc="0" locked="0" layoutInCell="1" allowOverlap="1" wp14:anchorId="41655321" wp14:editId="6732FCA4">
            <wp:simplePos x="0" y="0"/>
            <wp:positionH relativeFrom="column">
              <wp:posOffset>348615</wp:posOffset>
            </wp:positionH>
            <wp:positionV relativeFrom="paragraph">
              <wp:posOffset>42545</wp:posOffset>
            </wp:positionV>
            <wp:extent cx="4800600" cy="1352550"/>
            <wp:effectExtent l="0" t="0" r="0" b="0"/>
            <wp:wrapNone/>
            <wp:docPr id="14" name="图片 14" descr="24ca6a39f4729a0b83f7b5d645c7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4ca6a39f4729a0b83f7b5d645c7e76"/>
                    <pic:cNvPicPr>
                      <a:picLocks noChangeAspect="1"/>
                    </pic:cNvPicPr>
                  </pic:nvPicPr>
                  <pic:blipFill>
                    <a:blip r:embed="rId19"/>
                    <a:stretch>
                      <a:fillRect/>
                    </a:stretch>
                  </pic:blipFill>
                  <pic:spPr>
                    <a:xfrm>
                      <a:off x="0" y="0"/>
                      <a:ext cx="4800600" cy="1352550"/>
                    </a:xfrm>
                    <a:prstGeom prst="rect">
                      <a:avLst/>
                    </a:prstGeom>
                  </pic:spPr>
                </pic:pic>
              </a:graphicData>
            </a:graphic>
          </wp:anchor>
        </w:drawing>
      </w:r>
    </w:p>
    <w:p w:rsidR="002D362D" w:rsidRPr="002B4696" w:rsidRDefault="002D362D">
      <w:pPr>
        <w:spacing w:line="460" w:lineRule="exact"/>
        <w:ind w:left="360" w:hangingChars="150" w:hanging="360"/>
        <w:jc w:val="center"/>
        <w:rPr>
          <w:rStyle w:val="fontstyle01"/>
          <w:rFonts w:ascii="Calibri" w:hAnsi="Calibri" w:cs="Calibri"/>
          <w:sz w:val="24"/>
          <w:szCs w:val="24"/>
        </w:rPr>
      </w:pPr>
    </w:p>
    <w:p w:rsidR="002D362D" w:rsidRPr="002B4696" w:rsidRDefault="002D362D">
      <w:pPr>
        <w:spacing w:line="460" w:lineRule="exact"/>
        <w:ind w:left="360" w:hangingChars="150" w:hanging="360"/>
        <w:jc w:val="center"/>
        <w:rPr>
          <w:rStyle w:val="fontstyle01"/>
          <w:rFonts w:ascii="Calibri" w:hAnsi="Calibri" w:cs="Calibri"/>
          <w:sz w:val="24"/>
          <w:szCs w:val="24"/>
        </w:rPr>
      </w:pPr>
    </w:p>
    <w:p w:rsidR="002D362D" w:rsidRPr="002B4696" w:rsidRDefault="002D362D">
      <w:pPr>
        <w:spacing w:line="460" w:lineRule="exact"/>
        <w:ind w:left="360" w:hangingChars="150" w:hanging="360"/>
        <w:jc w:val="center"/>
        <w:rPr>
          <w:rStyle w:val="fontstyle01"/>
          <w:rFonts w:ascii="Calibri" w:hAnsi="Calibri" w:cs="Calibri"/>
          <w:sz w:val="24"/>
          <w:szCs w:val="24"/>
        </w:rPr>
      </w:pPr>
    </w:p>
    <w:p w:rsidR="002D362D" w:rsidRPr="002B4696" w:rsidRDefault="002D362D">
      <w:pPr>
        <w:spacing w:line="460" w:lineRule="exact"/>
        <w:ind w:left="360" w:hangingChars="150" w:hanging="360"/>
        <w:jc w:val="center"/>
        <w:rPr>
          <w:rStyle w:val="fontstyle01"/>
          <w:rFonts w:ascii="Calibri" w:hAnsi="Calibri" w:cs="Calibri"/>
          <w:sz w:val="24"/>
          <w:szCs w:val="24"/>
        </w:rPr>
      </w:pPr>
    </w:p>
    <w:p w:rsidR="00354FB6" w:rsidRDefault="00354FB6">
      <w:pPr>
        <w:spacing w:line="460" w:lineRule="exact"/>
        <w:ind w:left="8" w:hanging="8"/>
        <w:rPr>
          <w:rStyle w:val="fontstyle01"/>
          <w:rFonts w:ascii="Calibri" w:eastAsiaTheme="minorEastAsia" w:hAnsi="Calibri" w:cs="Calibri"/>
          <w:sz w:val="24"/>
          <w:szCs w:val="24"/>
        </w:rPr>
      </w:pPr>
    </w:p>
    <w:p w:rsidR="00354FB6" w:rsidRDefault="00354FB6">
      <w:pPr>
        <w:spacing w:line="460" w:lineRule="exact"/>
        <w:ind w:left="8" w:hanging="8"/>
        <w:rPr>
          <w:rStyle w:val="fontstyle01"/>
          <w:rFonts w:ascii="Calibri" w:eastAsiaTheme="minorEastAsia" w:hAnsi="Calibri" w:cs="Calibri"/>
          <w:sz w:val="24"/>
          <w:szCs w:val="24"/>
        </w:rPr>
      </w:pPr>
    </w:p>
    <w:p w:rsidR="00354FB6" w:rsidRDefault="00354FB6">
      <w:pPr>
        <w:spacing w:line="460" w:lineRule="exact"/>
        <w:ind w:left="8" w:hanging="8"/>
        <w:rPr>
          <w:rStyle w:val="fontstyle01"/>
          <w:rFonts w:ascii="Calibri" w:eastAsiaTheme="minorEastAsia" w:hAnsi="Calibri" w:cs="Calibri"/>
          <w:sz w:val="24"/>
          <w:szCs w:val="24"/>
        </w:rPr>
      </w:pPr>
    </w:p>
    <w:p w:rsidR="00354FB6" w:rsidRDefault="00354FB6">
      <w:pPr>
        <w:spacing w:line="460" w:lineRule="exact"/>
        <w:ind w:left="8" w:hanging="8"/>
        <w:rPr>
          <w:rStyle w:val="fontstyle01"/>
          <w:rFonts w:ascii="Calibri" w:eastAsiaTheme="minorEastAsia" w:hAnsi="Calibri" w:cs="Calibri"/>
          <w:sz w:val="24"/>
          <w:szCs w:val="24"/>
        </w:rPr>
      </w:pPr>
    </w:p>
    <w:p w:rsidR="008A7C4F" w:rsidRDefault="008A7C4F" w:rsidP="008A7C4F">
      <w:pPr>
        <w:spacing w:line="460" w:lineRule="exact"/>
        <w:rPr>
          <w:rStyle w:val="fontstyle01"/>
          <w:rFonts w:ascii="Calibri" w:eastAsiaTheme="minorEastAsia" w:hAnsi="Calibri" w:cs="Calibri"/>
          <w:sz w:val="24"/>
          <w:szCs w:val="24"/>
        </w:rPr>
      </w:pPr>
    </w:p>
    <w:p w:rsidR="002D362D" w:rsidRDefault="00F5601C">
      <w:pPr>
        <w:spacing w:line="460" w:lineRule="exact"/>
        <w:ind w:left="8" w:hanging="8"/>
        <w:rPr>
          <w:rStyle w:val="fontstyle01"/>
          <w:rFonts w:ascii="Calibri" w:eastAsiaTheme="minorEastAsia" w:hAnsi="Calibri" w:cs="Calibri"/>
          <w:sz w:val="24"/>
          <w:szCs w:val="24"/>
        </w:rPr>
      </w:pPr>
      <w:r w:rsidRPr="002B4696">
        <w:rPr>
          <w:rStyle w:val="fontstyle01"/>
          <w:rFonts w:ascii="Calibri" w:hAnsi="Calibri" w:cs="Calibri"/>
          <w:sz w:val="24"/>
          <w:szCs w:val="24"/>
        </w:rPr>
        <w:t>The selection and installation of the clamps shall obey the requirement according to table 3. Otherwise the module may not satisfy the mechanical load and have the risk of broken</w:t>
      </w:r>
      <w:r w:rsidRPr="002B4696">
        <w:rPr>
          <w:rStyle w:val="fontstyle01"/>
          <w:rFonts w:ascii="Calibri" w:hAnsi="Calibri" w:cs="Calibri" w:hint="eastAsia"/>
          <w:sz w:val="24"/>
          <w:szCs w:val="24"/>
        </w:rPr>
        <w:t>.</w:t>
      </w:r>
    </w:p>
    <w:p w:rsidR="008A7C4F" w:rsidRDefault="008A7C4F">
      <w:pPr>
        <w:spacing w:line="460" w:lineRule="exact"/>
        <w:ind w:left="8" w:hanging="8"/>
        <w:rPr>
          <w:rStyle w:val="fontstyle01"/>
          <w:rFonts w:ascii="Calibri" w:eastAsiaTheme="minorEastAsia" w:hAnsi="Calibri" w:cs="Calibri"/>
          <w:sz w:val="24"/>
          <w:szCs w:val="24"/>
        </w:rPr>
      </w:pPr>
    </w:p>
    <w:p w:rsidR="008A7C4F" w:rsidRDefault="008A7C4F">
      <w:pPr>
        <w:spacing w:line="460" w:lineRule="exact"/>
        <w:ind w:left="8" w:hanging="8"/>
        <w:rPr>
          <w:rStyle w:val="fontstyle01"/>
          <w:rFonts w:ascii="Calibri" w:eastAsiaTheme="minorEastAsia" w:hAnsi="Calibri" w:cs="Calibri" w:hint="eastAsia"/>
          <w:sz w:val="24"/>
          <w:szCs w:val="24"/>
        </w:rPr>
      </w:pPr>
    </w:p>
    <w:p w:rsidR="00292D86" w:rsidRDefault="00292D86">
      <w:pPr>
        <w:spacing w:line="460" w:lineRule="exact"/>
        <w:ind w:left="8" w:hanging="8"/>
        <w:rPr>
          <w:rStyle w:val="fontstyle01"/>
          <w:rFonts w:ascii="Calibri" w:eastAsiaTheme="minorEastAsia" w:hAnsi="Calibri" w:cs="Calibri" w:hint="eastAsia"/>
          <w:sz w:val="24"/>
          <w:szCs w:val="24"/>
        </w:rPr>
      </w:pPr>
    </w:p>
    <w:p w:rsidR="00292D86" w:rsidRPr="008A7C4F" w:rsidRDefault="00292D86">
      <w:pPr>
        <w:spacing w:line="460" w:lineRule="exact"/>
        <w:ind w:left="8" w:hanging="8"/>
        <w:rPr>
          <w:rStyle w:val="fontstyle01"/>
          <w:rFonts w:ascii="Calibri" w:eastAsiaTheme="minorEastAsia" w:hAnsi="Calibri" w:cs="Calibri"/>
          <w:sz w:val="24"/>
          <w:szCs w:val="24"/>
        </w:rPr>
      </w:pPr>
    </w:p>
    <w:p w:rsidR="008A7C4F" w:rsidRPr="008A7C4F" w:rsidRDefault="008A7C4F">
      <w:pPr>
        <w:spacing w:line="460" w:lineRule="exact"/>
        <w:ind w:left="8" w:hanging="8"/>
        <w:rPr>
          <w:rStyle w:val="fontstyle01"/>
          <w:rFonts w:ascii="Calibri" w:eastAsiaTheme="minorEastAsia" w:hAnsi="Calibri" w:cs="Calibri"/>
          <w:sz w:val="24"/>
          <w:szCs w:val="24"/>
        </w:rPr>
      </w:pPr>
    </w:p>
    <w:p w:rsidR="001D7754" w:rsidRDefault="00354FB6" w:rsidP="001D7754">
      <w:pPr>
        <w:spacing w:line="460" w:lineRule="exact"/>
        <w:jc w:val="center"/>
        <w:rPr>
          <w:rStyle w:val="fontstyle01"/>
          <w:rFonts w:ascii="Calibri" w:eastAsiaTheme="minorEastAsia" w:hAnsi="Calibri" w:cs="Calibri"/>
          <w:sz w:val="24"/>
          <w:szCs w:val="24"/>
        </w:rPr>
      </w:pPr>
      <w:r w:rsidRPr="002B4696">
        <w:rPr>
          <w:rStyle w:val="fontstyle01"/>
          <w:rFonts w:ascii="Calibri" w:hAnsi="Calibri" w:cs="Calibri" w:hint="eastAsia"/>
          <w:sz w:val="24"/>
          <w:szCs w:val="24"/>
        </w:rPr>
        <w:lastRenderedPageBreak/>
        <w:t>T</w:t>
      </w:r>
      <w:r w:rsidRPr="002B4696">
        <w:rPr>
          <w:rStyle w:val="fontstyle01"/>
          <w:rFonts w:ascii="Calibri" w:hAnsi="Calibri" w:cs="Calibri"/>
          <w:sz w:val="24"/>
          <w:szCs w:val="24"/>
        </w:rPr>
        <w:t xml:space="preserve">able </w:t>
      </w:r>
      <w:r>
        <w:rPr>
          <w:rStyle w:val="fontstyle01"/>
          <w:rFonts w:ascii="Calibri" w:eastAsiaTheme="minorEastAsia" w:hAnsi="Calibri" w:cs="Calibri" w:hint="eastAsia"/>
          <w:sz w:val="24"/>
          <w:szCs w:val="24"/>
        </w:rPr>
        <w:t>3</w:t>
      </w:r>
    </w:p>
    <w:tbl>
      <w:tblPr>
        <w:tblStyle w:val="aa"/>
        <w:tblW w:w="10456" w:type="dxa"/>
        <w:tblLook w:val="04A0" w:firstRow="1" w:lastRow="0" w:firstColumn="1" w:lastColumn="0" w:noHBand="0" w:noVBand="1"/>
      </w:tblPr>
      <w:tblGrid>
        <w:gridCol w:w="817"/>
        <w:gridCol w:w="1134"/>
        <w:gridCol w:w="1276"/>
        <w:gridCol w:w="7229"/>
      </w:tblGrid>
      <w:tr w:rsidR="008A7C4F" w:rsidTr="001D7754">
        <w:tc>
          <w:tcPr>
            <w:tcW w:w="817" w:type="dxa"/>
          </w:tcPr>
          <w:p w:rsidR="001D7754" w:rsidRDefault="001D7754" w:rsidP="00354FB6">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Type</w:t>
            </w:r>
          </w:p>
        </w:tc>
        <w:tc>
          <w:tcPr>
            <w:tcW w:w="1134" w:type="dxa"/>
          </w:tcPr>
          <w:p w:rsidR="001D7754" w:rsidRDefault="001D7754" w:rsidP="00354FB6">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Load</w:t>
            </w:r>
            <w:r>
              <w:rPr>
                <w:rStyle w:val="fontstyle01"/>
                <w:rFonts w:ascii="Calibri" w:eastAsiaTheme="minorEastAsia" w:hAnsi="Calibri" w:cs="Calibri" w:hint="eastAsia"/>
                <w:sz w:val="24"/>
                <w:szCs w:val="24"/>
              </w:rPr>
              <w:t>（</w:t>
            </w:r>
            <w:r>
              <w:rPr>
                <w:rStyle w:val="fontstyle01"/>
                <w:rFonts w:ascii="Calibri" w:eastAsiaTheme="minorEastAsia" w:hAnsi="Calibri" w:cs="Calibri" w:hint="eastAsia"/>
                <w:sz w:val="24"/>
                <w:szCs w:val="24"/>
              </w:rPr>
              <w:t>Pa</w:t>
            </w:r>
            <w:r>
              <w:rPr>
                <w:rStyle w:val="fontstyle01"/>
                <w:rFonts w:ascii="Calibri" w:eastAsiaTheme="minorEastAsia" w:hAnsi="Calibri" w:cs="Calibri" w:hint="eastAsia"/>
                <w:sz w:val="24"/>
                <w:szCs w:val="24"/>
              </w:rPr>
              <w:t>）</w:t>
            </w:r>
          </w:p>
        </w:tc>
        <w:tc>
          <w:tcPr>
            <w:tcW w:w="1276" w:type="dxa"/>
          </w:tcPr>
          <w:p w:rsidR="001D7754" w:rsidRDefault="001D7754" w:rsidP="00354FB6">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Clamp Length</w:t>
            </w:r>
          </w:p>
        </w:tc>
        <w:tc>
          <w:tcPr>
            <w:tcW w:w="7229" w:type="dxa"/>
          </w:tcPr>
          <w:p w:rsidR="001D7754" w:rsidRDefault="001D7754" w:rsidP="00354FB6">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Installation Drawing</w:t>
            </w:r>
          </w:p>
        </w:tc>
      </w:tr>
      <w:tr w:rsidR="008A7C4F" w:rsidTr="001D7754">
        <w:trPr>
          <w:trHeight w:val="2596"/>
        </w:trPr>
        <w:tc>
          <w:tcPr>
            <w:tcW w:w="817" w:type="dxa"/>
          </w:tcPr>
          <w:p w:rsidR="001D7754" w:rsidRDefault="001D7754" w:rsidP="00354FB6">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Type1</w:t>
            </w:r>
          </w:p>
        </w:tc>
        <w:tc>
          <w:tcPr>
            <w:tcW w:w="1134" w:type="dxa"/>
          </w:tcPr>
          <w:p w:rsidR="001D7754" w:rsidRDefault="001D7754" w:rsidP="00354FB6">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+2400</w:t>
            </w:r>
          </w:p>
          <w:p w:rsidR="001D7754" w:rsidRDefault="001D7754" w:rsidP="00354FB6">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-2400</w:t>
            </w:r>
          </w:p>
        </w:tc>
        <w:tc>
          <w:tcPr>
            <w:tcW w:w="1276" w:type="dxa"/>
          </w:tcPr>
          <w:p w:rsidR="001D7754" w:rsidRDefault="001D7754" w:rsidP="00354FB6">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w:t>
            </w:r>
            <w:r>
              <w:rPr>
                <w:rStyle w:val="fontstyle01"/>
                <w:rFonts w:ascii="Calibri" w:eastAsiaTheme="minorEastAsia" w:hAnsi="Calibri" w:cs="Calibri" w:hint="eastAsia"/>
                <w:sz w:val="24"/>
                <w:szCs w:val="24"/>
              </w:rPr>
              <w:t>150mm</w:t>
            </w:r>
          </w:p>
        </w:tc>
        <w:tc>
          <w:tcPr>
            <w:tcW w:w="7229" w:type="dxa"/>
          </w:tcPr>
          <w:p w:rsidR="001D7754" w:rsidRDefault="001D7754" w:rsidP="00354FB6">
            <w:pPr>
              <w:spacing w:line="460" w:lineRule="exact"/>
              <w:jc w:val="center"/>
              <w:rPr>
                <w:rStyle w:val="fontstyle01"/>
                <w:rFonts w:ascii="Calibri" w:eastAsiaTheme="minorEastAsia" w:hAnsi="Calibri" w:cs="Calibri"/>
                <w:sz w:val="24"/>
                <w:szCs w:val="24"/>
              </w:rPr>
            </w:pPr>
            <w:r>
              <w:rPr>
                <w:rFonts w:eastAsiaTheme="minorEastAsia" w:cs="Calibri"/>
                <w:noProof/>
                <w:color w:val="221815"/>
                <w:sz w:val="24"/>
              </w:rPr>
              <w:drawing>
                <wp:anchor distT="0" distB="0" distL="114300" distR="114300" simplePos="0" relativeHeight="251746304" behindDoc="0" locked="0" layoutInCell="1" allowOverlap="1" wp14:anchorId="47FC4CDB" wp14:editId="351D3B1C">
                  <wp:simplePos x="0" y="0"/>
                  <wp:positionH relativeFrom="column">
                    <wp:posOffset>737870</wp:posOffset>
                  </wp:positionH>
                  <wp:positionV relativeFrom="paragraph">
                    <wp:posOffset>33020</wp:posOffset>
                  </wp:positionV>
                  <wp:extent cx="2914650" cy="1570990"/>
                  <wp:effectExtent l="0" t="0" r="0" b="0"/>
                  <wp:wrapNone/>
                  <wp:docPr id="17" name="图片 17" descr="C:\Users\Jun\AppData\Local\Temp\1594101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AppData\Local\Temp\15941015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4650" cy="15709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7C4F" w:rsidTr="001D7754">
        <w:trPr>
          <w:trHeight w:val="3243"/>
        </w:trPr>
        <w:tc>
          <w:tcPr>
            <w:tcW w:w="817" w:type="dxa"/>
          </w:tcPr>
          <w:p w:rsidR="001D7754" w:rsidRDefault="001D7754" w:rsidP="00354FB6">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Type2</w:t>
            </w:r>
          </w:p>
        </w:tc>
        <w:tc>
          <w:tcPr>
            <w:tcW w:w="1134" w:type="dxa"/>
          </w:tcPr>
          <w:p w:rsidR="001D7754" w:rsidRDefault="001D7754" w:rsidP="001D7754">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+2400</w:t>
            </w:r>
          </w:p>
          <w:p w:rsidR="001D7754" w:rsidRDefault="001D7754" w:rsidP="001D7754">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-2400</w:t>
            </w:r>
          </w:p>
        </w:tc>
        <w:tc>
          <w:tcPr>
            <w:tcW w:w="1276" w:type="dxa"/>
          </w:tcPr>
          <w:p w:rsidR="001D7754" w:rsidRDefault="001D7754" w:rsidP="001D7754">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w:t>
            </w:r>
            <w:r>
              <w:rPr>
                <w:rStyle w:val="fontstyle01"/>
                <w:rFonts w:ascii="Calibri" w:eastAsiaTheme="minorEastAsia" w:hAnsi="Calibri" w:cs="Calibri" w:hint="eastAsia"/>
                <w:sz w:val="24"/>
                <w:szCs w:val="24"/>
              </w:rPr>
              <w:t>200mm</w:t>
            </w:r>
          </w:p>
        </w:tc>
        <w:tc>
          <w:tcPr>
            <w:tcW w:w="7229" w:type="dxa"/>
          </w:tcPr>
          <w:p w:rsidR="001D7754" w:rsidRDefault="001D7754" w:rsidP="00354FB6">
            <w:pPr>
              <w:spacing w:line="460" w:lineRule="exact"/>
              <w:jc w:val="center"/>
              <w:rPr>
                <w:rStyle w:val="fontstyle01"/>
                <w:rFonts w:ascii="Calibri" w:eastAsiaTheme="minorEastAsia" w:hAnsi="Calibri" w:cs="Calibri"/>
                <w:sz w:val="24"/>
                <w:szCs w:val="24"/>
              </w:rPr>
            </w:pPr>
            <w:r>
              <w:rPr>
                <w:rFonts w:eastAsiaTheme="minorEastAsia" w:cs="Calibri"/>
                <w:noProof/>
                <w:color w:val="221815"/>
                <w:sz w:val="24"/>
              </w:rPr>
              <w:drawing>
                <wp:anchor distT="0" distB="0" distL="114300" distR="114300" simplePos="0" relativeHeight="251747328" behindDoc="0" locked="0" layoutInCell="1" allowOverlap="1" wp14:anchorId="05D32AB5" wp14:editId="111A1AC7">
                  <wp:simplePos x="0" y="0"/>
                  <wp:positionH relativeFrom="column">
                    <wp:posOffset>623570</wp:posOffset>
                  </wp:positionH>
                  <wp:positionV relativeFrom="paragraph">
                    <wp:posOffset>-1270</wp:posOffset>
                  </wp:positionV>
                  <wp:extent cx="3181350" cy="2009140"/>
                  <wp:effectExtent l="0" t="0" r="0" b="0"/>
                  <wp:wrapNone/>
                  <wp:docPr id="18" name="图片 18" descr="C:\Users\Jun\AppData\Local\Temp\1594101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n\AppData\Local\Temp\1594101674(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1350" cy="20091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7C4F" w:rsidTr="008A7C4F">
        <w:trPr>
          <w:trHeight w:val="3178"/>
        </w:trPr>
        <w:tc>
          <w:tcPr>
            <w:tcW w:w="817" w:type="dxa"/>
          </w:tcPr>
          <w:p w:rsidR="001D7754" w:rsidRDefault="001D7754" w:rsidP="00354FB6">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Type3</w:t>
            </w:r>
          </w:p>
        </w:tc>
        <w:tc>
          <w:tcPr>
            <w:tcW w:w="1134" w:type="dxa"/>
          </w:tcPr>
          <w:p w:rsidR="001D7754" w:rsidRDefault="001D7754" w:rsidP="001D7754">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+2400</w:t>
            </w:r>
          </w:p>
          <w:p w:rsidR="001D7754" w:rsidRDefault="001D7754" w:rsidP="001D7754">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-2400</w:t>
            </w:r>
          </w:p>
        </w:tc>
        <w:tc>
          <w:tcPr>
            <w:tcW w:w="1276" w:type="dxa"/>
          </w:tcPr>
          <w:p w:rsidR="001D7754" w:rsidRDefault="001D7754" w:rsidP="00354FB6">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w:t>
            </w:r>
            <w:r>
              <w:rPr>
                <w:rStyle w:val="fontstyle01"/>
                <w:rFonts w:ascii="Calibri" w:eastAsiaTheme="minorEastAsia" w:hAnsi="Calibri" w:cs="Calibri" w:hint="eastAsia"/>
                <w:sz w:val="24"/>
                <w:szCs w:val="24"/>
              </w:rPr>
              <w:t>150mm</w:t>
            </w:r>
          </w:p>
        </w:tc>
        <w:tc>
          <w:tcPr>
            <w:tcW w:w="7229" w:type="dxa"/>
          </w:tcPr>
          <w:p w:rsidR="001D7754" w:rsidRDefault="008A7C4F" w:rsidP="00354FB6">
            <w:pPr>
              <w:spacing w:line="460" w:lineRule="exact"/>
              <w:jc w:val="center"/>
              <w:rPr>
                <w:rStyle w:val="fontstyle01"/>
                <w:rFonts w:ascii="Calibri" w:eastAsiaTheme="minorEastAsia" w:hAnsi="Calibri" w:cs="Calibri"/>
                <w:sz w:val="24"/>
                <w:szCs w:val="24"/>
              </w:rPr>
            </w:pPr>
            <w:r>
              <w:rPr>
                <w:rFonts w:eastAsiaTheme="minorEastAsia" w:cs="Calibri"/>
                <w:noProof/>
                <w:color w:val="221815"/>
                <w:sz w:val="24"/>
              </w:rPr>
              <w:drawing>
                <wp:anchor distT="0" distB="0" distL="114300" distR="114300" simplePos="0" relativeHeight="251748352" behindDoc="0" locked="0" layoutInCell="1" allowOverlap="1" wp14:anchorId="049C6A22" wp14:editId="7FA043C9">
                  <wp:simplePos x="0" y="0"/>
                  <wp:positionH relativeFrom="column">
                    <wp:posOffset>814070</wp:posOffset>
                  </wp:positionH>
                  <wp:positionV relativeFrom="paragraph">
                    <wp:posOffset>65405</wp:posOffset>
                  </wp:positionV>
                  <wp:extent cx="2781300" cy="1819116"/>
                  <wp:effectExtent l="0" t="0" r="0" b="0"/>
                  <wp:wrapNone/>
                  <wp:docPr id="25" name="图片 25" descr="C:\Users\Jun\AppData\Local\Temp\15941018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n\AppData\Local\Temp\1594101846(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9312" cy="18243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7C4F" w:rsidTr="008A7C4F">
        <w:trPr>
          <w:trHeight w:val="3249"/>
        </w:trPr>
        <w:tc>
          <w:tcPr>
            <w:tcW w:w="817" w:type="dxa"/>
          </w:tcPr>
          <w:p w:rsidR="001D7754" w:rsidRDefault="001D7754" w:rsidP="00354FB6">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Type4</w:t>
            </w:r>
          </w:p>
        </w:tc>
        <w:tc>
          <w:tcPr>
            <w:tcW w:w="1134" w:type="dxa"/>
          </w:tcPr>
          <w:p w:rsidR="001D7754" w:rsidRDefault="001D7754" w:rsidP="001D7754">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+2400</w:t>
            </w:r>
          </w:p>
          <w:p w:rsidR="001D7754" w:rsidRDefault="001D7754" w:rsidP="001D7754">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-2400</w:t>
            </w:r>
          </w:p>
        </w:tc>
        <w:tc>
          <w:tcPr>
            <w:tcW w:w="1276" w:type="dxa"/>
          </w:tcPr>
          <w:p w:rsidR="001D7754" w:rsidRDefault="001D7754" w:rsidP="00354FB6">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w:t>
            </w:r>
            <w:r>
              <w:rPr>
                <w:rStyle w:val="fontstyle01"/>
                <w:rFonts w:ascii="Calibri" w:eastAsiaTheme="minorEastAsia" w:hAnsi="Calibri" w:cs="Calibri" w:hint="eastAsia"/>
                <w:sz w:val="24"/>
                <w:szCs w:val="24"/>
              </w:rPr>
              <w:t>200mm</w:t>
            </w:r>
          </w:p>
        </w:tc>
        <w:tc>
          <w:tcPr>
            <w:tcW w:w="7229" w:type="dxa"/>
          </w:tcPr>
          <w:p w:rsidR="001D7754" w:rsidRDefault="008A7C4F" w:rsidP="00354FB6">
            <w:pPr>
              <w:spacing w:line="460" w:lineRule="exact"/>
              <w:jc w:val="center"/>
              <w:rPr>
                <w:rStyle w:val="fontstyle01"/>
                <w:rFonts w:ascii="Calibri" w:eastAsiaTheme="minorEastAsia" w:hAnsi="Calibri" w:cs="Calibri"/>
                <w:sz w:val="24"/>
                <w:szCs w:val="24"/>
              </w:rPr>
            </w:pPr>
            <w:r>
              <w:rPr>
                <w:rFonts w:eastAsiaTheme="minorEastAsia" w:cs="Calibri"/>
                <w:noProof/>
                <w:color w:val="221815"/>
                <w:sz w:val="24"/>
              </w:rPr>
              <w:drawing>
                <wp:anchor distT="0" distB="0" distL="114300" distR="114300" simplePos="0" relativeHeight="251749376" behindDoc="0" locked="0" layoutInCell="1" allowOverlap="1">
                  <wp:simplePos x="0" y="0"/>
                  <wp:positionH relativeFrom="column">
                    <wp:posOffset>623570</wp:posOffset>
                  </wp:positionH>
                  <wp:positionV relativeFrom="paragraph">
                    <wp:posOffset>160020</wp:posOffset>
                  </wp:positionV>
                  <wp:extent cx="3166319" cy="1885950"/>
                  <wp:effectExtent l="0" t="0" r="0" b="0"/>
                  <wp:wrapNone/>
                  <wp:docPr id="26" name="图片 26" descr="C:\Users\Jun\AppData\Local\Temp\1594101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n\AppData\Local\Temp\159410191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6319" cy="1885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92D86" w:rsidRDefault="00292D86">
      <w:pPr>
        <w:spacing w:before="100" w:beforeAutospacing="1" w:line="360" w:lineRule="auto"/>
        <w:rPr>
          <w:rFonts w:asciiTheme="minorHAnsi" w:hAnsiTheme="minorHAnsi" w:hint="eastAsia"/>
          <w:b/>
          <w:bCs/>
          <w:sz w:val="24"/>
        </w:rPr>
      </w:pPr>
    </w:p>
    <w:p w:rsidR="002D362D" w:rsidRPr="002B4696" w:rsidRDefault="00F5601C">
      <w:pPr>
        <w:spacing w:before="100" w:beforeAutospacing="1" w:line="360" w:lineRule="auto"/>
        <w:rPr>
          <w:rFonts w:asciiTheme="minorHAnsi" w:hAnsiTheme="minorHAnsi"/>
          <w:b/>
          <w:bCs/>
          <w:sz w:val="24"/>
        </w:rPr>
      </w:pPr>
      <w:r w:rsidRPr="002B4696">
        <w:rPr>
          <w:rFonts w:asciiTheme="minorHAnsi" w:hAnsiTheme="minorHAnsi" w:hint="eastAsia"/>
          <w:b/>
          <w:bCs/>
          <w:sz w:val="24"/>
        </w:rPr>
        <w:lastRenderedPageBreak/>
        <w:t>C.For dual glass module with frame</w:t>
      </w:r>
    </w:p>
    <w:p w:rsidR="002D362D" w:rsidRPr="002B4696" w:rsidRDefault="00F5601C">
      <w:pPr>
        <w:spacing w:line="460" w:lineRule="exact"/>
        <w:ind w:left="8" w:hanging="8"/>
        <w:rPr>
          <w:rStyle w:val="fontstyle01"/>
          <w:rFonts w:ascii="Calibri" w:hAnsi="Calibri" w:cs="Calibri"/>
          <w:sz w:val="24"/>
          <w:szCs w:val="24"/>
        </w:rPr>
      </w:pPr>
      <w:r w:rsidRPr="002B4696">
        <w:rPr>
          <w:rStyle w:val="fontstyle01"/>
          <w:rFonts w:ascii="Calibri" w:hAnsi="Calibri" w:cs="Calibri"/>
          <w:sz w:val="24"/>
          <w:szCs w:val="24"/>
        </w:rPr>
        <w:t>The dual glass module with frame is designed for clamp installation. It needs</w:t>
      </w:r>
      <w:r w:rsidRPr="002B4696">
        <w:rPr>
          <w:rStyle w:val="fontstyle01"/>
          <w:rFonts w:ascii="Calibri" w:hAnsi="Calibri" w:cs="Calibri" w:hint="eastAsia"/>
          <w:sz w:val="24"/>
          <w:szCs w:val="24"/>
        </w:rPr>
        <w:t xml:space="preserve"> </w:t>
      </w:r>
      <w:r w:rsidRPr="002B4696">
        <w:rPr>
          <w:rStyle w:val="fontstyle01"/>
          <w:rFonts w:ascii="Calibri" w:hAnsi="Calibri" w:cs="Calibri"/>
          <w:sz w:val="24"/>
          <w:szCs w:val="24"/>
        </w:rPr>
        <w:t xml:space="preserve">the clamps, bolts, nuts and washers to fix on the </w:t>
      </w:r>
      <w:proofErr w:type="gramStart"/>
      <w:r w:rsidRPr="002B4696">
        <w:rPr>
          <w:rStyle w:val="fontstyle01"/>
          <w:rFonts w:ascii="Calibri" w:hAnsi="Calibri" w:cs="Calibri"/>
          <w:sz w:val="24"/>
          <w:szCs w:val="24"/>
        </w:rPr>
        <w:t>bracket(</w:t>
      </w:r>
      <w:proofErr w:type="gramEnd"/>
      <w:r w:rsidRPr="002B4696">
        <w:rPr>
          <w:rStyle w:val="fontstyle01"/>
          <w:rFonts w:ascii="Calibri" w:hAnsi="Calibri" w:cs="Calibri"/>
          <w:sz w:val="24"/>
          <w:szCs w:val="24"/>
        </w:rPr>
        <w:t>as shown in figure</w:t>
      </w:r>
      <w:r w:rsidRPr="002B4696">
        <w:rPr>
          <w:rStyle w:val="fontstyle01"/>
          <w:rFonts w:ascii="Calibri" w:hAnsi="Calibri" w:cs="Calibri" w:hint="eastAsia"/>
          <w:sz w:val="24"/>
          <w:szCs w:val="24"/>
        </w:rPr>
        <w:t>1,2,3,4</w:t>
      </w:r>
      <w:r w:rsidRPr="002B4696">
        <w:rPr>
          <w:rStyle w:val="fontstyle01"/>
          <w:rFonts w:ascii="Calibri" w:hAnsi="Calibri" w:cs="Calibri"/>
          <w:sz w:val="24"/>
          <w:szCs w:val="24"/>
        </w:rPr>
        <w:t xml:space="preserve">). Sufficient torque should be applied to the bolts to ensure stable reinforcement.The reference torque value for M8 screw is 16~20N*M. </w:t>
      </w:r>
    </w:p>
    <w:p w:rsidR="002D362D" w:rsidRPr="008A7C4F" w:rsidRDefault="00F5601C" w:rsidP="008A7C4F">
      <w:pPr>
        <w:spacing w:line="460" w:lineRule="exact"/>
        <w:ind w:left="360" w:hangingChars="150" w:hanging="360"/>
        <w:jc w:val="center"/>
        <w:rPr>
          <w:rStyle w:val="fontstyle01"/>
          <w:rFonts w:ascii="Calibri" w:eastAsiaTheme="minorEastAsia" w:hAnsi="Calibri" w:cs="Calibri"/>
          <w:sz w:val="24"/>
          <w:szCs w:val="24"/>
        </w:rPr>
      </w:pPr>
      <w:r w:rsidRPr="002B4696">
        <w:rPr>
          <w:rStyle w:val="fontstyle01"/>
          <w:rFonts w:ascii="Calibri" w:hAnsi="Calibri" w:cs="Calibri" w:hint="eastAsia"/>
          <w:noProof/>
          <w:sz w:val="24"/>
          <w:szCs w:val="24"/>
        </w:rPr>
        <w:drawing>
          <wp:anchor distT="0" distB="0" distL="114300" distR="114300" simplePos="0" relativeHeight="251742208" behindDoc="1" locked="0" layoutInCell="1" allowOverlap="1" wp14:anchorId="6203EEC1" wp14:editId="4BEB5CFF">
            <wp:simplePos x="0" y="0"/>
            <wp:positionH relativeFrom="column">
              <wp:posOffset>111125</wp:posOffset>
            </wp:positionH>
            <wp:positionV relativeFrom="paragraph">
              <wp:posOffset>270510</wp:posOffset>
            </wp:positionV>
            <wp:extent cx="5838825" cy="4619625"/>
            <wp:effectExtent l="0" t="0" r="9525" b="9525"/>
            <wp:wrapTight wrapText="bothSides">
              <wp:wrapPolygon edited="0">
                <wp:start x="0" y="0"/>
                <wp:lineTo x="0" y="21555"/>
                <wp:lineTo x="21565" y="21555"/>
                <wp:lineTo x="21565" y="0"/>
                <wp:lineTo x="0" y="0"/>
              </wp:wrapPolygon>
            </wp:wrapTight>
            <wp:docPr id="12" name="图片 12" descr="377fa467b7456e8a300a9a57280a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77fa467b7456e8a300a9a57280a459"/>
                    <pic:cNvPicPr>
                      <a:picLocks noChangeAspect="1"/>
                    </pic:cNvPicPr>
                  </pic:nvPicPr>
                  <pic:blipFill>
                    <a:blip r:embed="rId15"/>
                    <a:stretch>
                      <a:fillRect/>
                    </a:stretch>
                  </pic:blipFill>
                  <pic:spPr>
                    <a:xfrm>
                      <a:off x="0" y="0"/>
                      <a:ext cx="5838825" cy="4619625"/>
                    </a:xfrm>
                    <a:prstGeom prst="rect">
                      <a:avLst/>
                    </a:prstGeom>
                  </pic:spPr>
                </pic:pic>
              </a:graphicData>
            </a:graphic>
          </wp:anchor>
        </w:drawing>
      </w:r>
    </w:p>
    <w:p w:rsidR="002D362D" w:rsidRDefault="00F5601C">
      <w:pPr>
        <w:spacing w:line="460" w:lineRule="exact"/>
        <w:ind w:left="360" w:hangingChars="150" w:hanging="360"/>
        <w:rPr>
          <w:rFonts w:ascii="Calibri" w:hAnsi="Calibri" w:cs="Calibri"/>
          <w:sz w:val="24"/>
        </w:rPr>
      </w:pPr>
      <w:r w:rsidRPr="002B4696">
        <w:rPr>
          <w:rStyle w:val="fontstyle01"/>
          <w:rFonts w:ascii="Calibri" w:hAnsi="Calibri" w:cs="Calibri"/>
          <w:sz w:val="24"/>
          <w:szCs w:val="24"/>
        </w:rPr>
        <w:t xml:space="preserve">This </w:t>
      </w:r>
      <w:r w:rsidRPr="002B4696">
        <w:rPr>
          <w:rFonts w:ascii="Calibri" w:hAnsi="Calibri" w:cs="Calibri"/>
          <w:sz w:val="24"/>
        </w:rPr>
        <w:t>Installation method</w:t>
      </w:r>
      <w:r w:rsidRPr="002B4696">
        <w:rPr>
          <w:rStyle w:val="fontstyle01"/>
          <w:rFonts w:ascii="Calibri" w:hAnsi="Calibri" w:cs="Calibri"/>
          <w:sz w:val="24"/>
          <w:szCs w:val="24"/>
        </w:rPr>
        <w:t xml:space="preserve"> is applicable to the series of PV modules as listed </w:t>
      </w:r>
      <w:proofErr w:type="gramStart"/>
      <w:r w:rsidRPr="002B4696">
        <w:rPr>
          <w:rStyle w:val="fontstyle01"/>
          <w:rFonts w:ascii="Calibri" w:hAnsi="Calibri" w:cs="Calibri"/>
          <w:sz w:val="24"/>
          <w:szCs w:val="24"/>
        </w:rPr>
        <w:t>below</w:t>
      </w:r>
      <w:r w:rsidRPr="002B4696">
        <w:rPr>
          <w:rFonts w:ascii="Calibri" w:hAnsi="Calibri" w:cs="Calibri"/>
          <w:sz w:val="24"/>
        </w:rPr>
        <w:t xml:space="preserve"> :</w:t>
      </w:r>
      <w:proofErr w:type="gramEnd"/>
    </w:p>
    <w:p w:rsidR="008A7C4F" w:rsidRPr="008A7C4F" w:rsidRDefault="008A7C4F" w:rsidP="008A7C4F">
      <w:pPr>
        <w:spacing w:line="460" w:lineRule="exact"/>
        <w:ind w:left="360" w:hangingChars="150" w:hanging="360"/>
        <w:jc w:val="center"/>
        <w:rPr>
          <w:rFonts w:ascii="Calibri" w:eastAsiaTheme="minorEastAsia" w:hAnsi="Calibri" w:cs="Calibri"/>
          <w:color w:val="221815"/>
          <w:sz w:val="24"/>
        </w:rPr>
      </w:pPr>
      <w:r w:rsidRPr="002B4696">
        <w:rPr>
          <w:rStyle w:val="fontstyle01"/>
          <w:rFonts w:ascii="Calibri" w:hAnsi="Calibri" w:cs="Calibri" w:hint="eastAsia"/>
          <w:sz w:val="24"/>
          <w:szCs w:val="24"/>
        </w:rPr>
        <w:t>T</w:t>
      </w:r>
      <w:r w:rsidRPr="002B4696">
        <w:rPr>
          <w:rStyle w:val="fontstyle01"/>
          <w:rFonts w:ascii="Calibri" w:hAnsi="Calibri" w:cs="Calibri"/>
          <w:sz w:val="24"/>
          <w:szCs w:val="24"/>
        </w:rPr>
        <w:t xml:space="preserve">able </w:t>
      </w:r>
      <w:r w:rsidRPr="002B4696">
        <w:rPr>
          <w:rStyle w:val="fontstyle01"/>
          <w:rFonts w:ascii="Calibri" w:hAnsi="Calibri" w:cs="Calibri" w:hint="eastAsia"/>
          <w:sz w:val="24"/>
          <w:szCs w:val="24"/>
        </w:rPr>
        <w:t>2</w:t>
      </w:r>
    </w:p>
    <w:p w:rsidR="002D362D" w:rsidRPr="002B4696" w:rsidRDefault="00F5601C">
      <w:pPr>
        <w:spacing w:line="460" w:lineRule="exact"/>
        <w:ind w:left="360" w:hangingChars="150" w:hanging="360"/>
        <w:jc w:val="center"/>
        <w:rPr>
          <w:rStyle w:val="fontstyle01"/>
          <w:rFonts w:ascii="Calibri" w:hAnsi="Calibri" w:cs="Calibri"/>
          <w:sz w:val="24"/>
          <w:szCs w:val="24"/>
        </w:rPr>
      </w:pPr>
      <w:r w:rsidRPr="002B4696">
        <w:rPr>
          <w:rStyle w:val="fontstyle01"/>
          <w:rFonts w:ascii="Calibri" w:hAnsi="Calibri" w:cs="Calibri" w:hint="eastAsia"/>
          <w:noProof/>
          <w:sz w:val="24"/>
          <w:szCs w:val="24"/>
        </w:rPr>
        <w:drawing>
          <wp:anchor distT="0" distB="0" distL="114300" distR="114300" simplePos="0" relativeHeight="251739136" behindDoc="0" locked="0" layoutInCell="1" allowOverlap="1">
            <wp:simplePos x="0" y="0"/>
            <wp:positionH relativeFrom="column">
              <wp:posOffset>510540</wp:posOffset>
            </wp:positionH>
            <wp:positionV relativeFrom="paragraph">
              <wp:posOffset>59690</wp:posOffset>
            </wp:positionV>
            <wp:extent cx="4800600" cy="1352550"/>
            <wp:effectExtent l="0" t="0" r="0" b="0"/>
            <wp:wrapNone/>
            <wp:docPr id="19" name="图片 19" descr="24ca6a39f4729a0b83f7b5d645c7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4ca6a39f4729a0b83f7b5d645c7e76"/>
                    <pic:cNvPicPr>
                      <a:picLocks noChangeAspect="1"/>
                    </pic:cNvPicPr>
                  </pic:nvPicPr>
                  <pic:blipFill>
                    <a:blip r:embed="rId19"/>
                    <a:stretch>
                      <a:fillRect/>
                    </a:stretch>
                  </pic:blipFill>
                  <pic:spPr>
                    <a:xfrm>
                      <a:off x="0" y="0"/>
                      <a:ext cx="4800600" cy="1352550"/>
                    </a:xfrm>
                    <a:prstGeom prst="rect">
                      <a:avLst/>
                    </a:prstGeom>
                  </pic:spPr>
                </pic:pic>
              </a:graphicData>
            </a:graphic>
          </wp:anchor>
        </w:drawing>
      </w:r>
    </w:p>
    <w:p w:rsidR="002D362D" w:rsidRPr="002B4696" w:rsidRDefault="002D362D">
      <w:pPr>
        <w:spacing w:line="460" w:lineRule="exact"/>
        <w:ind w:left="360" w:hangingChars="150" w:hanging="360"/>
        <w:jc w:val="center"/>
        <w:rPr>
          <w:rStyle w:val="fontstyle01"/>
          <w:rFonts w:ascii="Calibri" w:hAnsi="Calibri" w:cs="Calibri"/>
          <w:sz w:val="24"/>
          <w:szCs w:val="24"/>
        </w:rPr>
      </w:pPr>
    </w:p>
    <w:p w:rsidR="002D362D" w:rsidRPr="002B4696" w:rsidRDefault="002D362D">
      <w:pPr>
        <w:spacing w:line="460" w:lineRule="exact"/>
        <w:ind w:left="360" w:hangingChars="150" w:hanging="360"/>
        <w:jc w:val="center"/>
        <w:rPr>
          <w:rStyle w:val="fontstyle01"/>
          <w:rFonts w:ascii="Calibri" w:hAnsi="Calibri" w:cs="Calibri"/>
          <w:sz w:val="24"/>
          <w:szCs w:val="24"/>
        </w:rPr>
      </w:pPr>
    </w:p>
    <w:p w:rsidR="002D362D" w:rsidRPr="002B4696" w:rsidRDefault="002D362D">
      <w:pPr>
        <w:spacing w:line="460" w:lineRule="exact"/>
        <w:ind w:left="360" w:hangingChars="150" w:hanging="360"/>
        <w:jc w:val="center"/>
        <w:rPr>
          <w:rStyle w:val="fontstyle01"/>
          <w:rFonts w:ascii="Calibri" w:hAnsi="Calibri" w:cs="Calibri"/>
          <w:sz w:val="24"/>
          <w:szCs w:val="24"/>
        </w:rPr>
      </w:pPr>
    </w:p>
    <w:p w:rsidR="002D362D" w:rsidRPr="002B4696" w:rsidRDefault="002D362D">
      <w:pPr>
        <w:spacing w:line="460" w:lineRule="exact"/>
        <w:rPr>
          <w:rStyle w:val="fontstyle01"/>
          <w:rFonts w:ascii="Calibri" w:hAnsi="Calibri" w:cs="Calibri"/>
          <w:sz w:val="24"/>
          <w:szCs w:val="24"/>
        </w:rPr>
      </w:pPr>
    </w:p>
    <w:p w:rsidR="002D362D" w:rsidRDefault="00F5601C">
      <w:pPr>
        <w:spacing w:line="460" w:lineRule="exact"/>
        <w:ind w:left="8" w:hanging="8"/>
        <w:rPr>
          <w:rStyle w:val="fontstyle01"/>
          <w:rFonts w:ascii="Calibri" w:eastAsiaTheme="minorEastAsia" w:hAnsi="Calibri" w:cs="Calibri"/>
          <w:sz w:val="24"/>
          <w:szCs w:val="24"/>
        </w:rPr>
      </w:pPr>
      <w:r w:rsidRPr="002B4696">
        <w:rPr>
          <w:rStyle w:val="fontstyle01"/>
          <w:rFonts w:ascii="Calibri" w:hAnsi="Calibri" w:cs="Calibri"/>
          <w:sz w:val="24"/>
          <w:szCs w:val="24"/>
        </w:rPr>
        <w:t>The selection and installation of the clamps shall obey the requirement according to table 3. Otherwise the module may not satisfy the mechanical load and have the risk of broken</w:t>
      </w:r>
      <w:r w:rsidRPr="002B4696">
        <w:rPr>
          <w:rStyle w:val="fontstyle01"/>
          <w:rFonts w:ascii="Calibri" w:hAnsi="Calibri" w:cs="Calibri" w:hint="eastAsia"/>
          <w:sz w:val="24"/>
          <w:szCs w:val="24"/>
        </w:rPr>
        <w:t>.</w:t>
      </w:r>
    </w:p>
    <w:p w:rsidR="008A7C4F" w:rsidRPr="008A7C4F" w:rsidRDefault="008A7C4F" w:rsidP="008A7C4F">
      <w:pPr>
        <w:spacing w:line="460" w:lineRule="exact"/>
        <w:ind w:leftChars="228" w:left="479" w:firstLineChars="1650" w:firstLine="3960"/>
        <w:rPr>
          <w:rStyle w:val="fontstyle01"/>
          <w:rFonts w:ascii="Calibri" w:eastAsiaTheme="minorEastAsia" w:hAnsi="Calibri" w:cs="Calibri"/>
          <w:sz w:val="24"/>
          <w:szCs w:val="24"/>
        </w:rPr>
      </w:pPr>
      <w:r w:rsidRPr="002B4696">
        <w:rPr>
          <w:rStyle w:val="fontstyle01"/>
          <w:rFonts w:ascii="Calibri" w:hAnsi="Calibri" w:cs="Calibri" w:hint="eastAsia"/>
          <w:sz w:val="24"/>
          <w:szCs w:val="24"/>
        </w:rPr>
        <w:lastRenderedPageBreak/>
        <w:t>T</w:t>
      </w:r>
      <w:r w:rsidRPr="002B4696">
        <w:rPr>
          <w:rStyle w:val="fontstyle01"/>
          <w:rFonts w:ascii="Calibri" w:hAnsi="Calibri" w:cs="Calibri"/>
          <w:sz w:val="24"/>
          <w:szCs w:val="24"/>
        </w:rPr>
        <w:t xml:space="preserve">able </w:t>
      </w:r>
      <w:r w:rsidRPr="002B4696">
        <w:rPr>
          <w:rStyle w:val="fontstyle01"/>
          <w:rFonts w:ascii="Calibri" w:hAnsi="Calibri" w:cs="Calibri" w:hint="eastAsia"/>
          <w:sz w:val="24"/>
          <w:szCs w:val="24"/>
        </w:rPr>
        <w:t>3</w:t>
      </w:r>
    </w:p>
    <w:tbl>
      <w:tblPr>
        <w:tblStyle w:val="aa"/>
        <w:tblW w:w="10456" w:type="dxa"/>
        <w:tblLook w:val="04A0" w:firstRow="1" w:lastRow="0" w:firstColumn="1" w:lastColumn="0" w:noHBand="0" w:noVBand="1"/>
      </w:tblPr>
      <w:tblGrid>
        <w:gridCol w:w="817"/>
        <w:gridCol w:w="1276"/>
        <w:gridCol w:w="1701"/>
        <w:gridCol w:w="6662"/>
      </w:tblGrid>
      <w:tr w:rsidR="008A7C4F" w:rsidTr="008A7C4F">
        <w:tc>
          <w:tcPr>
            <w:tcW w:w="817" w:type="dxa"/>
          </w:tcPr>
          <w:p w:rsidR="008A7C4F" w:rsidRDefault="008A7C4F" w:rsidP="000B49C5">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Type</w:t>
            </w:r>
          </w:p>
        </w:tc>
        <w:tc>
          <w:tcPr>
            <w:tcW w:w="1276" w:type="dxa"/>
          </w:tcPr>
          <w:p w:rsidR="008A7C4F" w:rsidRDefault="008A7C4F" w:rsidP="000B49C5">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Load</w:t>
            </w:r>
            <w:r>
              <w:rPr>
                <w:rStyle w:val="fontstyle01"/>
                <w:rFonts w:ascii="Calibri" w:eastAsiaTheme="minorEastAsia" w:hAnsi="Calibri" w:cs="Calibri" w:hint="eastAsia"/>
                <w:sz w:val="24"/>
                <w:szCs w:val="24"/>
              </w:rPr>
              <w:t>（</w:t>
            </w:r>
            <w:r>
              <w:rPr>
                <w:rStyle w:val="fontstyle01"/>
                <w:rFonts w:ascii="Calibri" w:eastAsiaTheme="minorEastAsia" w:hAnsi="Calibri" w:cs="Calibri" w:hint="eastAsia"/>
                <w:sz w:val="24"/>
                <w:szCs w:val="24"/>
              </w:rPr>
              <w:t>Pa</w:t>
            </w:r>
            <w:r>
              <w:rPr>
                <w:rStyle w:val="fontstyle01"/>
                <w:rFonts w:ascii="Calibri" w:eastAsiaTheme="minorEastAsia" w:hAnsi="Calibri" w:cs="Calibri" w:hint="eastAsia"/>
                <w:sz w:val="24"/>
                <w:szCs w:val="24"/>
              </w:rPr>
              <w:t>）</w:t>
            </w:r>
          </w:p>
        </w:tc>
        <w:tc>
          <w:tcPr>
            <w:tcW w:w="1701" w:type="dxa"/>
          </w:tcPr>
          <w:p w:rsidR="008A7C4F" w:rsidRDefault="008A7C4F" w:rsidP="000B49C5">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Clamp Length</w:t>
            </w:r>
          </w:p>
        </w:tc>
        <w:tc>
          <w:tcPr>
            <w:tcW w:w="6662" w:type="dxa"/>
          </w:tcPr>
          <w:p w:rsidR="008A7C4F" w:rsidRDefault="008A7C4F" w:rsidP="000B49C5">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Installation Drawing</w:t>
            </w:r>
          </w:p>
        </w:tc>
      </w:tr>
      <w:tr w:rsidR="008A7C4F" w:rsidTr="008A7C4F">
        <w:trPr>
          <w:trHeight w:val="2618"/>
        </w:trPr>
        <w:tc>
          <w:tcPr>
            <w:tcW w:w="817" w:type="dxa"/>
          </w:tcPr>
          <w:p w:rsidR="008A7C4F" w:rsidRDefault="008A7C4F" w:rsidP="000B49C5">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Type1</w:t>
            </w:r>
          </w:p>
        </w:tc>
        <w:tc>
          <w:tcPr>
            <w:tcW w:w="1276" w:type="dxa"/>
          </w:tcPr>
          <w:p w:rsidR="008A7C4F" w:rsidRDefault="008A7C4F" w:rsidP="008A7C4F">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+5400</w:t>
            </w:r>
          </w:p>
          <w:p w:rsidR="008A7C4F" w:rsidRDefault="008A7C4F" w:rsidP="008A7C4F">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-2400</w:t>
            </w:r>
          </w:p>
        </w:tc>
        <w:tc>
          <w:tcPr>
            <w:tcW w:w="1701" w:type="dxa"/>
          </w:tcPr>
          <w:p w:rsidR="008A7C4F" w:rsidRDefault="008A7C4F" w:rsidP="000B49C5">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w:t>
            </w:r>
            <w:r>
              <w:rPr>
                <w:rStyle w:val="fontstyle01"/>
                <w:rFonts w:ascii="Calibri" w:eastAsiaTheme="minorEastAsia" w:hAnsi="Calibri" w:cs="Calibri" w:hint="eastAsia"/>
                <w:sz w:val="24"/>
                <w:szCs w:val="24"/>
              </w:rPr>
              <w:t>50mm</w:t>
            </w:r>
          </w:p>
        </w:tc>
        <w:tc>
          <w:tcPr>
            <w:tcW w:w="6662" w:type="dxa"/>
          </w:tcPr>
          <w:p w:rsidR="008A7C4F" w:rsidRDefault="008A7C4F" w:rsidP="000B49C5">
            <w:pPr>
              <w:spacing w:line="460" w:lineRule="exact"/>
              <w:jc w:val="center"/>
              <w:rPr>
                <w:rStyle w:val="fontstyle01"/>
                <w:rFonts w:ascii="Calibri" w:eastAsiaTheme="minorEastAsia" w:hAnsi="Calibri" w:cs="Calibri"/>
                <w:sz w:val="24"/>
                <w:szCs w:val="24"/>
              </w:rPr>
            </w:pPr>
            <w:r>
              <w:rPr>
                <w:rFonts w:eastAsiaTheme="minorEastAsia" w:cs="Calibri"/>
                <w:noProof/>
                <w:color w:val="221815"/>
                <w:sz w:val="24"/>
              </w:rPr>
              <w:drawing>
                <wp:anchor distT="0" distB="0" distL="114300" distR="114300" simplePos="0" relativeHeight="251750400" behindDoc="0" locked="0" layoutInCell="1" allowOverlap="1" wp14:anchorId="0132C61F" wp14:editId="13E73B0D">
                  <wp:simplePos x="0" y="0"/>
                  <wp:positionH relativeFrom="column">
                    <wp:posOffset>539750</wp:posOffset>
                  </wp:positionH>
                  <wp:positionV relativeFrom="paragraph">
                    <wp:posOffset>36195</wp:posOffset>
                  </wp:positionV>
                  <wp:extent cx="2228850" cy="1633769"/>
                  <wp:effectExtent l="0" t="0" r="0" b="0"/>
                  <wp:wrapNone/>
                  <wp:docPr id="31" name="图片 31" descr="C:\Users\Jun\AppData\Local\Temp\15941022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n\AppData\Local\Temp\1594102267(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8850" cy="163376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7C4F" w:rsidTr="008A7C4F">
        <w:trPr>
          <w:trHeight w:val="2814"/>
        </w:trPr>
        <w:tc>
          <w:tcPr>
            <w:tcW w:w="817" w:type="dxa"/>
          </w:tcPr>
          <w:p w:rsidR="008A7C4F" w:rsidRDefault="008A7C4F" w:rsidP="000B49C5">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Type2</w:t>
            </w:r>
          </w:p>
        </w:tc>
        <w:tc>
          <w:tcPr>
            <w:tcW w:w="1276" w:type="dxa"/>
          </w:tcPr>
          <w:p w:rsidR="008A7C4F" w:rsidRDefault="008A7C4F" w:rsidP="008A7C4F">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+5400</w:t>
            </w:r>
          </w:p>
          <w:p w:rsidR="008A7C4F" w:rsidRDefault="008A7C4F" w:rsidP="008A7C4F">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-2400</w:t>
            </w:r>
          </w:p>
        </w:tc>
        <w:tc>
          <w:tcPr>
            <w:tcW w:w="1701" w:type="dxa"/>
          </w:tcPr>
          <w:p w:rsidR="008A7C4F" w:rsidRDefault="008A7C4F" w:rsidP="000B49C5">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w:t>
            </w:r>
            <w:r>
              <w:rPr>
                <w:rStyle w:val="fontstyle01"/>
                <w:rFonts w:ascii="Calibri" w:eastAsiaTheme="minorEastAsia" w:hAnsi="Calibri" w:cs="Calibri" w:hint="eastAsia"/>
                <w:sz w:val="24"/>
                <w:szCs w:val="24"/>
              </w:rPr>
              <w:t>50mm</w:t>
            </w:r>
          </w:p>
        </w:tc>
        <w:tc>
          <w:tcPr>
            <w:tcW w:w="6662" w:type="dxa"/>
          </w:tcPr>
          <w:p w:rsidR="008A7C4F" w:rsidRDefault="008A7C4F" w:rsidP="000B49C5">
            <w:pPr>
              <w:spacing w:line="460" w:lineRule="exact"/>
              <w:jc w:val="center"/>
              <w:rPr>
                <w:rStyle w:val="fontstyle01"/>
                <w:rFonts w:ascii="Calibri" w:eastAsiaTheme="minorEastAsia" w:hAnsi="Calibri" w:cs="Calibri"/>
                <w:sz w:val="24"/>
                <w:szCs w:val="24"/>
              </w:rPr>
            </w:pPr>
            <w:r>
              <w:rPr>
                <w:rFonts w:eastAsiaTheme="minorEastAsia" w:cs="Calibri"/>
                <w:noProof/>
                <w:color w:val="221815"/>
                <w:sz w:val="24"/>
              </w:rPr>
              <w:drawing>
                <wp:anchor distT="0" distB="0" distL="114300" distR="114300" simplePos="0" relativeHeight="251751424" behindDoc="0" locked="0" layoutInCell="1" allowOverlap="1">
                  <wp:simplePos x="0" y="0"/>
                  <wp:positionH relativeFrom="column">
                    <wp:posOffset>492124</wp:posOffset>
                  </wp:positionH>
                  <wp:positionV relativeFrom="paragraph">
                    <wp:posOffset>43814</wp:posOffset>
                  </wp:positionV>
                  <wp:extent cx="2519823" cy="1685925"/>
                  <wp:effectExtent l="0" t="0" r="0" b="0"/>
                  <wp:wrapNone/>
                  <wp:docPr id="32" name="图片 32" descr="C:\Users\Jun\AppData\Local\Temp\15941023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n\AppData\Local\Temp\1594102346(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1844" cy="168727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7C4F" w:rsidTr="008A7C4F">
        <w:trPr>
          <w:trHeight w:val="3122"/>
        </w:trPr>
        <w:tc>
          <w:tcPr>
            <w:tcW w:w="817" w:type="dxa"/>
          </w:tcPr>
          <w:p w:rsidR="008A7C4F" w:rsidRDefault="008A7C4F" w:rsidP="000B49C5">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Type3</w:t>
            </w:r>
          </w:p>
        </w:tc>
        <w:tc>
          <w:tcPr>
            <w:tcW w:w="1276" w:type="dxa"/>
          </w:tcPr>
          <w:p w:rsidR="008A7C4F" w:rsidRDefault="008A7C4F" w:rsidP="008A7C4F">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+5400</w:t>
            </w:r>
          </w:p>
          <w:p w:rsidR="008A7C4F" w:rsidRDefault="008A7C4F" w:rsidP="008A7C4F">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-2400</w:t>
            </w:r>
          </w:p>
        </w:tc>
        <w:tc>
          <w:tcPr>
            <w:tcW w:w="1701" w:type="dxa"/>
          </w:tcPr>
          <w:p w:rsidR="008A7C4F" w:rsidRDefault="008A7C4F" w:rsidP="000B49C5">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w:t>
            </w:r>
            <w:r>
              <w:rPr>
                <w:rStyle w:val="fontstyle01"/>
                <w:rFonts w:ascii="Calibri" w:eastAsiaTheme="minorEastAsia" w:hAnsi="Calibri" w:cs="Calibri" w:hint="eastAsia"/>
                <w:sz w:val="24"/>
                <w:szCs w:val="24"/>
              </w:rPr>
              <w:t>50mm</w:t>
            </w:r>
          </w:p>
        </w:tc>
        <w:tc>
          <w:tcPr>
            <w:tcW w:w="6662" w:type="dxa"/>
          </w:tcPr>
          <w:p w:rsidR="008A7C4F" w:rsidRDefault="008A7C4F" w:rsidP="000B49C5">
            <w:pPr>
              <w:spacing w:line="460" w:lineRule="exact"/>
              <w:jc w:val="center"/>
              <w:rPr>
                <w:rStyle w:val="fontstyle01"/>
                <w:rFonts w:ascii="Calibri" w:eastAsiaTheme="minorEastAsia" w:hAnsi="Calibri" w:cs="Calibri"/>
                <w:sz w:val="24"/>
                <w:szCs w:val="24"/>
              </w:rPr>
            </w:pPr>
            <w:r>
              <w:rPr>
                <w:rFonts w:eastAsiaTheme="minorEastAsia" w:cs="Calibri"/>
                <w:noProof/>
                <w:color w:val="221815"/>
                <w:sz w:val="24"/>
              </w:rPr>
              <w:drawing>
                <wp:anchor distT="0" distB="0" distL="114300" distR="114300" simplePos="0" relativeHeight="251752448" behindDoc="0" locked="0" layoutInCell="1" allowOverlap="1" wp14:anchorId="27AF8096" wp14:editId="12E4B5D7">
                  <wp:simplePos x="0" y="0"/>
                  <wp:positionH relativeFrom="column">
                    <wp:posOffset>539750</wp:posOffset>
                  </wp:positionH>
                  <wp:positionV relativeFrom="paragraph">
                    <wp:posOffset>88900</wp:posOffset>
                  </wp:positionV>
                  <wp:extent cx="2391455" cy="1809750"/>
                  <wp:effectExtent l="0" t="0" r="0" b="0"/>
                  <wp:wrapNone/>
                  <wp:docPr id="33" name="图片 33" descr="C:\Users\Jun\AppData\Local\Temp\15941024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n\AppData\Local\Temp\1594102404(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2563" cy="181058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7C4F" w:rsidTr="008A7C4F">
        <w:trPr>
          <w:trHeight w:val="3053"/>
        </w:trPr>
        <w:tc>
          <w:tcPr>
            <w:tcW w:w="817" w:type="dxa"/>
          </w:tcPr>
          <w:p w:rsidR="008A7C4F" w:rsidRDefault="008A7C4F" w:rsidP="000B49C5">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Type4</w:t>
            </w:r>
          </w:p>
        </w:tc>
        <w:tc>
          <w:tcPr>
            <w:tcW w:w="1276" w:type="dxa"/>
          </w:tcPr>
          <w:p w:rsidR="008A7C4F" w:rsidRDefault="008A7C4F" w:rsidP="000B49C5">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+5400</w:t>
            </w:r>
          </w:p>
          <w:p w:rsidR="008A7C4F" w:rsidRDefault="008A7C4F" w:rsidP="000B49C5">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-2400</w:t>
            </w:r>
          </w:p>
        </w:tc>
        <w:tc>
          <w:tcPr>
            <w:tcW w:w="1701" w:type="dxa"/>
          </w:tcPr>
          <w:p w:rsidR="008A7C4F" w:rsidRDefault="008A7C4F" w:rsidP="000B49C5">
            <w:pPr>
              <w:spacing w:line="460" w:lineRule="exact"/>
              <w:jc w:val="center"/>
              <w:rPr>
                <w:rStyle w:val="fontstyle01"/>
                <w:rFonts w:ascii="Calibri" w:eastAsiaTheme="minorEastAsia" w:hAnsi="Calibri" w:cs="Calibri"/>
                <w:sz w:val="24"/>
                <w:szCs w:val="24"/>
              </w:rPr>
            </w:pPr>
            <w:r>
              <w:rPr>
                <w:rStyle w:val="fontstyle01"/>
                <w:rFonts w:ascii="Calibri" w:eastAsiaTheme="minorEastAsia" w:hAnsi="Calibri" w:cs="Calibri" w:hint="eastAsia"/>
                <w:sz w:val="24"/>
                <w:szCs w:val="24"/>
              </w:rPr>
              <w:t>≥</w:t>
            </w:r>
            <w:r>
              <w:rPr>
                <w:rStyle w:val="fontstyle01"/>
                <w:rFonts w:ascii="Calibri" w:eastAsiaTheme="minorEastAsia" w:hAnsi="Calibri" w:cs="Calibri" w:hint="eastAsia"/>
                <w:sz w:val="24"/>
                <w:szCs w:val="24"/>
              </w:rPr>
              <w:t>50mm</w:t>
            </w:r>
          </w:p>
        </w:tc>
        <w:tc>
          <w:tcPr>
            <w:tcW w:w="6662" w:type="dxa"/>
          </w:tcPr>
          <w:p w:rsidR="008A7C4F" w:rsidRDefault="008A7C4F" w:rsidP="000B49C5">
            <w:pPr>
              <w:spacing w:line="460" w:lineRule="exact"/>
              <w:jc w:val="center"/>
              <w:rPr>
                <w:rStyle w:val="fontstyle01"/>
                <w:rFonts w:ascii="Calibri" w:eastAsiaTheme="minorEastAsia" w:hAnsi="Calibri" w:cs="Calibri"/>
                <w:sz w:val="24"/>
                <w:szCs w:val="24"/>
              </w:rPr>
            </w:pPr>
            <w:r>
              <w:rPr>
                <w:rFonts w:eastAsiaTheme="minorEastAsia" w:cs="Calibri"/>
                <w:noProof/>
                <w:color w:val="221815"/>
                <w:sz w:val="24"/>
              </w:rPr>
              <w:drawing>
                <wp:anchor distT="0" distB="0" distL="114300" distR="114300" simplePos="0" relativeHeight="251753472" behindDoc="0" locked="0" layoutInCell="1" allowOverlap="1">
                  <wp:simplePos x="0" y="0"/>
                  <wp:positionH relativeFrom="column">
                    <wp:posOffset>492125</wp:posOffset>
                  </wp:positionH>
                  <wp:positionV relativeFrom="paragraph">
                    <wp:posOffset>81280</wp:posOffset>
                  </wp:positionV>
                  <wp:extent cx="2815166" cy="1809750"/>
                  <wp:effectExtent l="0" t="0" r="0" b="0"/>
                  <wp:wrapNone/>
                  <wp:docPr id="34" name="图片 34" descr="C:\Users\Jun\AppData\Local\Temp\15941024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n\AppData\Local\Temp\1594102458(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5166" cy="1809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D362D" w:rsidRPr="008A7C4F" w:rsidRDefault="002D362D" w:rsidP="008A7C4F">
      <w:pPr>
        <w:spacing w:line="460" w:lineRule="exact"/>
        <w:rPr>
          <w:rStyle w:val="fontstyle01"/>
          <w:rFonts w:ascii="Calibri" w:eastAsiaTheme="minorEastAsia" w:hAnsi="Calibri" w:cs="Calibri"/>
          <w:sz w:val="24"/>
          <w:szCs w:val="24"/>
        </w:rPr>
      </w:pPr>
    </w:p>
    <w:p w:rsidR="002D362D" w:rsidRPr="00E5287F" w:rsidRDefault="00E5287F" w:rsidP="00E5287F">
      <w:pPr>
        <w:pStyle w:val="ae"/>
        <w:numPr>
          <w:ilvl w:val="0"/>
          <w:numId w:val="1"/>
        </w:numPr>
        <w:spacing w:line="460" w:lineRule="exact"/>
        <w:ind w:firstLineChars="0"/>
        <w:jc w:val="left"/>
        <w:rPr>
          <w:rStyle w:val="fontstyle01"/>
          <w:rFonts w:ascii="Times New Roman" w:eastAsiaTheme="minorEastAsia" w:hAnsi="Times New Roman" w:cs="Times New Roman"/>
          <w:sz w:val="24"/>
          <w:szCs w:val="24"/>
        </w:rPr>
      </w:pPr>
      <w:r w:rsidRPr="00E5287F">
        <w:rPr>
          <w:rFonts w:ascii="Times New Roman" w:hAnsi="Times New Roman"/>
          <w:b/>
          <w:sz w:val="28"/>
          <w:szCs w:val="28"/>
        </w:rPr>
        <w:t>Electric installation</w:t>
      </w:r>
    </w:p>
    <w:p w:rsidR="002D362D" w:rsidRPr="002B4696" w:rsidRDefault="00F5601C">
      <w:pPr>
        <w:spacing w:line="460" w:lineRule="exact"/>
        <w:ind w:left="315" w:hangingChars="150" w:hanging="315"/>
      </w:pPr>
      <w:r w:rsidRPr="002B4696">
        <w:rPr>
          <w:noProof/>
        </w:rPr>
        <w:drawing>
          <wp:inline distT="0" distB="0" distL="0" distR="0">
            <wp:extent cx="285750" cy="257175"/>
            <wp:effectExtent l="19050" t="0" r="0" b="0"/>
            <wp:docPr id="8" name="图片 8" descr="C:\Users\xiaozheng\Desktop\T1OkKuXnpEXXaDyxM9_10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xiaozheng\Desktop\T1OkKuXnpEXXaDyxM9_103620.jpg"/>
                    <pic:cNvPicPr>
                      <a:picLocks noChangeAspect="1" noChangeArrowheads="1"/>
                    </pic:cNvPicPr>
                  </pic:nvPicPr>
                  <pic:blipFill>
                    <a:blip r:embed="rId28" cstate="print"/>
                    <a:srcRect/>
                    <a:stretch>
                      <a:fillRect/>
                    </a:stretch>
                  </pic:blipFill>
                  <pic:spPr>
                    <a:xfrm>
                      <a:off x="0" y="0"/>
                      <a:ext cx="285750" cy="257175"/>
                    </a:xfrm>
                    <a:prstGeom prst="rect">
                      <a:avLst/>
                    </a:prstGeom>
                    <a:noFill/>
                    <a:ln w="9525">
                      <a:noFill/>
                      <a:miter lim="800000"/>
                      <a:headEnd/>
                      <a:tailEnd/>
                    </a:ln>
                  </pic:spPr>
                </pic:pic>
              </a:graphicData>
            </a:graphic>
          </wp:inline>
        </w:drawing>
      </w:r>
      <w:r w:rsidRPr="002B4696">
        <w:rPr>
          <w:rFonts w:hint="eastAsia"/>
        </w:rPr>
        <w:t xml:space="preserve"> WARNING Electrical Hazard </w:t>
      </w:r>
    </w:p>
    <w:p w:rsidR="002D362D" w:rsidRPr="002B4696" w:rsidRDefault="00F5601C">
      <w:pPr>
        <w:spacing w:line="460" w:lineRule="exact"/>
        <w:ind w:left="330" w:hangingChars="150" w:hanging="330"/>
        <w:rPr>
          <w:sz w:val="22"/>
          <w:szCs w:val="22"/>
        </w:rPr>
      </w:pPr>
      <w:r w:rsidRPr="002B4696">
        <w:rPr>
          <w:rFonts w:hint="eastAsia"/>
          <w:sz w:val="22"/>
          <w:szCs w:val="22"/>
        </w:rPr>
        <w:t xml:space="preserve">This module produces electricity when exposed to light. Follow all applicable electrical safety precautions. </w:t>
      </w:r>
    </w:p>
    <w:p w:rsidR="002D362D" w:rsidRPr="002B4696" w:rsidRDefault="00F5601C">
      <w:pPr>
        <w:spacing w:line="460" w:lineRule="exact"/>
        <w:ind w:left="331" w:hangingChars="150" w:hanging="331"/>
        <w:rPr>
          <w:sz w:val="22"/>
          <w:szCs w:val="22"/>
        </w:rPr>
      </w:pPr>
      <w:r w:rsidRPr="002B4696">
        <w:rPr>
          <w:rFonts w:hint="eastAsia"/>
          <w:b/>
          <w:sz w:val="22"/>
          <w:szCs w:val="22"/>
        </w:rPr>
        <w:lastRenderedPageBreak/>
        <w:t>ONLY</w:t>
      </w:r>
      <w:r w:rsidRPr="002B4696">
        <w:rPr>
          <w:rFonts w:hint="eastAsia"/>
          <w:sz w:val="22"/>
          <w:szCs w:val="22"/>
        </w:rPr>
        <w:t xml:space="preserve"> qualified personnel can install or perform maintenance work on these modules. </w:t>
      </w:r>
      <w:r w:rsidRPr="002B4696">
        <w:rPr>
          <w:rFonts w:hint="eastAsia"/>
          <w:b/>
          <w:sz w:val="22"/>
          <w:szCs w:val="22"/>
        </w:rPr>
        <w:t>BE AWARE</w:t>
      </w:r>
      <w:r w:rsidRPr="002B4696">
        <w:rPr>
          <w:rFonts w:hint="eastAsia"/>
          <w:sz w:val="22"/>
          <w:szCs w:val="22"/>
        </w:rPr>
        <w:t xml:space="preserve"> of </w:t>
      </w:r>
    </w:p>
    <w:p w:rsidR="002D362D" w:rsidRPr="002B4696" w:rsidRDefault="00F5601C">
      <w:pPr>
        <w:spacing w:line="460" w:lineRule="exact"/>
        <w:ind w:left="330" w:hangingChars="150" w:hanging="330"/>
        <w:rPr>
          <w:sz w:val="22"/>
          <w:szCs w:val="22"/>
        </w:rPr>
      </w:pPr>
      <w:proofErr w:type="gramStart"/>
      <w:r w:rsidRPr="002B4696">
        <w:rPr>
          <w:rFonts w:hint="eastAsia"/>
          <w:sz w:val="22"/>
          <w:szCs w:val="22"/>
        </w:rPr>
        <w:t>dangerous</w:t>
      </w:r>
      <w:proofErr w:type="gramEnd"/>
      <w:r w:rsidRPr="002B4696">
        <w:rPr>
          <w:rFonts w:hint="eastAsia"/>
          <w:sz w:val="22"/>
          <w:szCs w:val="22"/>
        </w:rPr>
        <w:t xml:space="preserve"> high DC voltage when connecting module. </w:t>
      </w:r>
      <w:r w:rsidRPr="002B4696">
        <w:rPr>
          <w:rFonts w:hint="eastAsia"/>
          <w:b/>
          <w:sz w:val="22"/>
          <w:szCs w:val="22"/>
        </w:rPr>
        <w:t>DO NOT</w:t>
      </w:r>
      <w:r w:rsidRPr="002B4696">
        <w:rPr>
          <w:rFonts w:hint="eastAsia"/>
          <w:sz w:val="22"/>
          <w:szCs w:val="22"/>
        </w:rPr>
        <w:t xml:space="preserve"> damage or scratch the rear surface of the </w:t>
      </w:r>
    </w:p>
    <w:p w:rsidR="002D362D" w:rsidRPr="002B4696" w:rsidRDefault="00F5601C">
      <w:pPr>
        <w:spacing w:line="460" w:lineRule="exact"/>
        <w:ind w:left="330" w:hangingChars="150" w:hanging="330"/>
        <w:rPr>
          <w:sz w:val="22"/>
          <w:szCs w:val="22"/>
        </w:rPr>
      </w:pPr>
      <w:proofErr w:type="gramStart"/>
      <w:r w:rsidRPr="002B4696">
        <w:rPr>
          <w:rFonts w:hint="eastAsia"/>
          <w:sz w:val="22"/>
          <w:szCs w:val="22"/>
        </w:rPr>
        <w:t>module</w:t>
      </w:r>
      <w:proofErr w:type="gramEnd"/>
      <w:r w:rsidRPr="002B4696">
        <w:rPr>
          <w:rFonts w:hint="eastAsia"/>
          <w:sz w:val="22"/>
          <w:szCs w:val="22"/>
        </w:rPr>
        <w:t xml:space="preserve">.  </w:t>
      </w:r>
      <w:r w:rsidRPr="002B4696">
        <w:rPr>
          <w:rFonts w:hint="eastAsia"/>
          <w:b/>
          <w:sz w:val="22"/>
          <w:szCs w:val="22"/>
        </w:rPr>
        <w:t>DO NOT</w:t>
      </w:r>
      <w:r w:rsidRPr="002B4696">
        <w:rPr>
          <w:rFonts w:hint="eastAsia"/>
          <w:sz w:val="22"/>
          <w:szCs w:val="22"/>
        </w:rPr>
        <w:t xml:space="preserve"> handle or install module when they are wet. </w:t>
      </w:r>
    </w:p>
    <w:p w:rsidR="002D362D" w:rsidRPr="00E5287F" w:rsidRDefault="00E5287F" w:rsidP="00E5287F">
      <w:pPr>
        <w:spacing w:line="460" w:lineRule="exact"/>
        <w:ind w:left="422" w:hangingChars="150" w:hanging="422"/>
        <w:rPr>
          <w:sz w:val="28"/>
          <w:szCs w:val="28"/>
        </w:rPr>
      </w:pPr>
      <w:r w:rsidRPr="00E5287F">
        <w:rPr>
          <w:rFonts w:hint="eastAsia"/>
          <w:b/>
          <w:sz w:val="28"/>
          <w:szCs w:val="28"/>
        </w:rPr>
        <w:t xml:space="preserve">4.1 </w:t>
      </w:r>
      <w:r w:rsidR="00F5601C" w:rsidRPr="00E5287F">
        <w:rPr>
          <w:b/>
          <w:sz w:val="28"/>
          <w:szCs w:val="28"/>
        </w:rPr>
        <w:t>General installation</w:t>
      </w:r>
      <w:r w:rsidR="00F5601C" w:rsidRPr="00E5287F">
        <w:rPr>
          <w:sz w:val="28"/>
          <w:szCs w:val="28"/>
        </w:rPr>
        <w:t xml:space="preserve"> </w:t>
      </w:r>
    </w:p>
    <w:p w:rsidR="002D362D" w:rsidRPr="002B4696" w:rsidRDefault="00F5601C">
      <w:pPr>
        <w:spacing w:line="450" w:lineRule="exact"/>
      </w:pPr>
      <w:r w:rsidRPr="002B4696">
        <w:rPr>
          <w:rFonts w:hint="eastAsia"/>
          <w:sz w:val="16"/>
          <w:szCs w:val="16"/>
        </w:rPr>
        <w:t>■</w:t>
      </w:r>
      <w:r w:rsidRPr="002B4696">
        <w:rPr>
          <w:rFonts w:hint="eastAsia"/>
          <w:sz w:val="16"/>
          <w:szCs w:val="16"/>
        </w:rPr>
        <w:t xml:space="preserve"> </w:t>
      </w:r>
      <w:r w:rsidRPr="002B4696">
        <w:rPr>
          <w:sz w:val="22"/>
          <w:szCs w:val="22"/>
        </w:rPr>
        <w:t>Any hardware used must be compatible with the mounting structure material to avoid galvanic corrosion</w:t>
      </w:r>
      <w:r w:rsidRPr="002B4696">
        <w:t xml:space="preserve"> </w:t>
      </w:r>
    </w:p>
    <w:p w:rsidR="002D362D" w:rsidRPr="002B4696" w:rsidRDefault="00F5601C">
      <w:pPr>
        <w:spacing w:line="450" w:lineRule="exact"/>
        <w:ind w:left="240" w:hangingChars="150" w:hanging="240"/>
      </w:pPr>
      <w:r w:rsidRPr="002B4696">
        <w:rPr>
          <w:rFonts w:hint="eastAsia"/>
          <w:sz w:val="16"/>
          <w:szCs w:val="16"/>
        </w:rPr>
        <w:t>■</w:t>
      </w:r>
      <w:r w:rsidRPr="002B4696">
        <w:rPr>
          <w:rFonts w:hint="eastAsia"/>
          <w:sz w:val="16"/>
          <w:szCs w:val="16"/>
        </w:rPr>
        <w:t xml:space="preserve"> </w:t>
      </w:r>
      <w:r w:rsidRPr="002B4696">
        <w:rPr>
          <w:sz w:val="22"/>
          <w:szCs w:val="22"/>
        </w:rPr>
        <w:t>It is not recommended to use modules with different configurations (grounding, wiring) in the same system.</w:t>
      </w:r>
      <w:r w:rsidRPr="002B4696">
        <w:t xml:space="preserve"> </w:t>
      </w:r>
    </w:p>
    <w:p w:rsidR="002D362D" w:rsidRPr="002B4696" w:rsidRDefault="00F5601C">
      <w:pPr>
        <w:spacing w:line="450" w:lineRule="exact"/>
        <w:ind w:left="315" w:hangingChars="150" w:hanging="315"/>
        <w:rPr>
          <w:sz w:val="22"/>
          <w:szCs w:val="22"/>
        </w:rPr>
      </w:pPr>
      <w:r w:rsidRPr="002B4696">
        <w:rPr>
          <w:rFonts w:hint="eastAsia"/>
        </w:rPr>
        <w:t xml:space="preserve"> </w:t>
      </w:r>
      <w:r w:rsidRPr="002B4696">
        <w:rPr>
          <w:rFonts w:hint="eastAsia"/>
          <w:sz w:val="16"/>
          <w:szCs w:val="16"/>
        </w:rPr>
        <w:t>■</w:t>
      </w:r>
      <w:r w:rsidRPr="002B4696">
        <w:rPr>
          <w:rFonts w:hint="eastAsia"/>
          <w:sz w:val="16"/>
          <w:szCs w:val="16"/>
        </w:rPr>
        <w:t xml:space="preserve"> </w:t>
      </w:r>
      <w:r w:rsidRPr="002B4696">
        <w:rPr>
          <w:sz w:val="22"/>
          <w:szCs w:val="22"/>
        </w:rPr>
        <w:t>The module maximum system voltage is 1</w:t>
      </w:r>
      <w:r w:rsidRPr="002B4696">
        <w:rPr>
          <w:rFonts w:hint="eastAsia"/>
          <w:sz w:val="22"/>
          <w:szCs w:val="22"/>
        </w:rPr>
        <w:t>5</w:t>
      </w:r>
      <w:r w:rsidRPr="002B4696">
        <w:rPr>
          <w:sz w:val="22"/>
          <w:szCs w:val="22"/>
        </w:rPr>
        <w:t xml:space="preserve">00 volts DC(For –HV module) and 1000 volts DC(For other  module). For applications requiring a high operating voltage several modules can be connected in series to form a string of modules; </w:t>
      </w:r>
      <w:proofErr w:type="gramStart"/>
      <w:r w:rsidRPr="002B4696">
        <w:rPr>
          <w:sz w:val="22"/>
          <w:szCs w:val="22"/>
        </w:rPr>
        <w:t>The</w:t>
      </w:r>
      <w:proofErr w:type="gramEnd"/>
      <w:r w:rsidRPr="002B4696">
        <w:rPr>
          <w:sz w:val="22"/>
          <w:szCs w:val="22"/>
        </w:rPr>
        <w:t xml:space="preserve"> system voltage is then equal to the sum of the voltage of each module.</w:t>
      </w:r>
      <w:r w:rsidRPr="002B4696">
        <w:t xml:space="preserve"> </w:t>
      </w:r>
    </w:p>
    <w:p w:rsidR="002D362D" w:rsidRPr="002B4696" w:rsidRDefault="00F5601C">
      <w:pPr>
        <w:spacing w:line="450" w:lineRule="exact"/>
        <w:ind w:left="240" w:hangingChars="150" w:hanging="240"/>
      </w:pPr>
      <w:r w:rsidRPr="002B4696">
        <w:rPr>
          <w:rFonts w:hint="eastAsia"/>
          <w:sz w:val="16"/>
          <w:szCs w:val="16"/>
        </w:rPr>
        <w:t>■</w:t>
      </w:r>
      <w:r w:rsidRPr="002B4696">
        <w:rPr>
          <w:rFonts w:hint="eastAsia"/>
          <w:sz w:val="16"/>
          <w:szCs w:val="16"/>
        </w:rPr>
        <w:t xml:space="preserve"> </w:t>
      </w:r>
      <w:r w:rsidRPr="002B4696">
        <w:rPr>
          <w:sz w:val="22"/>
          <w:szCs w:val="22"/>
        </w:rPr>
        <w:t xml:space="preserve">For applications requiring high operating currents several strings of modules can be connected in parallel; </w:t>
      </w:r>
      <w:proofErr w:type="gramStart"/>
      <w:r w:rsidRPr="002B4696">
        <w:rPr>
          <w:sz w:val="22"/>
          <w:szCs w:val="22"/>
        </w:rPr>
        <w:t>the</w:t>
      </w:r>
      <w:proofErr w:type="gramEnd"/>
      <w:r w:rsidRPr="002B4696">
        <w:rPr>
          <w:sz w:val="22"/>
          <w:szCs w:val="22"/>
        </w:rPr>
        <w:t xml:space="preserve"> system current is then equal to the sum of the current of each string of modules.</w:t>
      </w:r>
      <w:r w:rsidRPr="002B4696">
        <w:t xml:space="preserve"> </w:t>
      </w:r>
    </w:p>
    <w:p w:rsidR="002D362D" w:rsidRPr="002B4696" w:rsidRDefault="00F5601C">
      <w:pPr>
        <w:spacing w:line="450" w:lineRule="exact"/>
      </w:pPr>
      <w:r w:rsidRPr="002B4696">
        <w:rPr>
          <w:rFonts w:hint="eastAsia"/>
          <w:sz w:val="16"/>
          <w:szCs w:val="16"/>
        </w:rPr>
        <w:t>■</w:t>
      </w:r>
      <w:r w:rsidRPr="002B4696">
        <w:rPr>
          <w:rFonts w:hint="eastAsia"/>
          <w:sz w:val="16"/>
          <w:szCs w:val="16"/>
        </w:rPr>
        <w:t xml:space="preserve"> </w:t>
      </w:r>
      <w:r w:rsidRPr="002B4696">
        <w:rPr>
          <w:sz w:val="22"/>
          <w:szCs w:val="22"/>
        </w:rPr>
        <w:t xml:space="preserve">Our modules are supplied with connectors to be used for system electrical connections. </w:t>
      </w:r>
    </w:p>
    <w:p w:rsidR="002D362D" w:rsidRPr="002B4696" w:rsidRDefault="00F5601C">
      <w:pPr>
        <w:spacing w:line="450" w:lineRule="exact"/>
        <w:rPr>
          <w:sz w:val="22"/>
          <w:szCs w:val="22"/>
        </w:rPr>
      </w:pPr>
      <w:r w:rsidRPr="002B4696">
        <w:rPr>
          <w:rFonts w:hint="eastAsia"/>
          <w:sz w:val="16"/>
          <w:szCs w:val="16"/>
        </w:rPr>
        <w:t>■</w:t>
      </w:r>
      <w:r w:rsidRPr="002B4696">
        <w:rPr>
          <w:rFonts w:hint="eastAsia"/>
          <w:sz w:val="16"/>
          <w:szCs w:val="16"/>
        </w:rPr>
        <w:t xml:space="preserve"> </w:t>
      </w:r>
      <w:r w:rsidRPr="002B4696">
        <w:rPr>
          <w:sz w:val="22"/>
          <w:szCs w:val="22"/>
        </w:rPr>
        <w:t>The maximum number of series connected modules can calculated through this formal: 1</w:t>
      </w:r>
      <w:r w:rsidRPr="002B4696">
        <w:rPr>
          <w:rFonts w:hint="eastAsia"/>
          <w:sz w:val="22"/>
          <w:szCs w:val="22"/>
        </w:rPr>
        <w:t>5</w:t>
      </w:r>
      <w:r w:rsidRPr="002B4696">
        <w:rPr>
          <w:sz w:val="22"/>
          <w:szCs w:val="22"/>
        </w:rPr>
        <w:t>00/ (1.2</w:t>
      </w:r>
      <w:r w:rsidRPr="002B4696">
        <w:rPr>
          <w:rFonts w:hint="eastAsia"/>
          <w:sz w:val="22"/>
          <w:szCs w:val="22"/>
        </w:rPr>
        <w:t>5</w:t>
      </w:r>
      <w:r w:rsidRPr="002B4696">
        <w:rPr>
          <w:sz w:val="22"/>
          <w:szCs w:val="22"/>
        </w:rPr>
        <w:t xml:space="preserve">*Voc). </w:t>
      </w:r>
      <w:r w:rsidRPr="002B4696">
        <w:rPr>
          <w:rFonts w:hint="eastAsia"/>
          <w:sz w:val="16"/>
          <w:szCs w:val="16"/>
        </w:rPr>
        <w:t>■</w:t>
      </w:r>
      <w:r w:rsidRPr="002B4696">
        <w:rPr>
          <w:rFonts w:hint="eastAsia"/>
          <w:sz w:val="16"/>
          <w:szCs w:val="16"/>
        </w:rPr>
        <w:t xml:space="preserve"> </w:t>
      </w:r>
      <w:r w:rsidRPr="002B4696">
        <w:rPr>
          <w:sz w:val="22"/>
          <w:szCs w:val="22"/>
        </w:rPr>
        <w:t xml:space="preserve">The recommended maximum parallel module configuration is 16 parallels. And </w:t>
      </w:r>
      <w:r w:rsidRPr="002B4696">
        <w:rPr>
          <w:rFonts w:hint="eastAsia"/>
          <w:sz w:val="22"/>
          <w:szCs w:val="22"/>
        </w:rPr>
        <w:t>t</w:t>
      </w:r>
      <w:r w:rsidRPr="002B4696">
        <w:rPr>
          <w:sz w:val="22"/>
          <w:szCs w:val="22"/>
        </w:rPr>
        <w:t>he</w:t>
      </w:r>
      <w:r w:rsidRPr="002B4696">
        <w:rPr>
          <w:rFonts w:hint="eastAsia"/>
          <w:sz w:val="22"/>
          <w:szCs w:val="22"/>
        </w:rPr>
        <w:t xml:space="preserve"> </w:t>
      </w:r>
      <w:r w:rsidRPr="002B4696">
        <w:rPr>
          <w:sz w:val="22"/>
          <w:szCs w:val="22"/>
        </w:rPr>
        <w:t>number of modules</w:t>
      </w:r>
    </w:p>
    <w:p w:rsidR="002D362D" w:rsidRPr="002B4696" w:rsidRDefault="00F5601C">
      <w:pPr>
        <w:spacing w:line="450" w:lineRule="exact"/>
        <w:ind w:firstLineChars="100" w:firstLine="220"/>
        <w:rPr>
          <w:sz w:val="22"/>
          <w:szCs w:val="22"/>
        </w:rPr>
      </w:pPr>
      <w:proofErr w:type="gramStart"/>
      <w:r w:rsidRPr="002B4696">
        <w:rPr>
          <w:sz w:val="22"/>
          <w:szCs w:val="22"/>
        </w:rPr>
        <w:t>ha</w:t>
      </w:r>
      <w:r w:rsidRPr="002B4696">
        <w:rPr>
          <w:rFonts w:hint="eastAsia"/>
          <w:sz w:val="22"/>
          <w:szCs w:val="22"/>
        </w:rPr>
        <w:t>ve</w:t>
      </w:r>
      <w:proofErr w:type="gramEnd"/>
      <w:r w:rsidRPr="002B4696">
        <w:rPr>
          <w:sz w:val="22"/>
          <w:szCs w:val="22"/>
        </w:rPr>
        <w:t xml:space="preserve"> something to do with system design parameters such as current or power output. </w:t>
      </w:r>
    </w:p>
    <w:p w:rsidR="002D362D" w:rsidRPr="002B4696" w:rsidRDefault="00F5601C">
      <w:pPr>
        <w:spacing w:line="450" w:lineRule="exact"/>
      </w:pPr>
      <w:r w:rsidRPr="002B4696">
        <w:rPr>
          <w:rFonts w:hint="eastAsia"/>
          <w:sz w:val="16"/>
          <w:szCs w:val="16"/>
        </w:rPr>
        <w:t>■</w:t>
      </w:r>
      <w:r w:rsidRPr="002B4696">
        <w:rPr>
          <w:rFonts w:hint="eastAsia"/>
          <w:sz w:val="16"/>
          <w:szCs w:val="16"/>
        </w:rPr>
        <w:t xml:space="preserve"> </w:t>
      </w:r>
      <w:r w:rsidRPr="002B4696">
        <w:rPr>
          <w:sz w:val="22"/>
          <w:szCs w:val="22"/>
        </w:rPr>
        <w:t xml:space="preserve">Please refer to local regulations to determine the system wires size, type and temperature. </w:t>
      </w:r>
    </w:p>
    <w:p w:rsidR="002D362D" w:rsidRPr="002B4696" w:rsidRDefault="00F5601C">
      <w:pPr>
        <w:spacing w:line="450" w:lineRule="exact"/>
        <w:ind w:left="240" w:hangingChars="150" w:hanging="240"/>
      </w:pPr>
      <w:r w:rsidRPr="002B4696">
        <w:rPr>
          <w:rFonts w:hint="eastAsia"/>
          <w:sz w:val="16"/>
          <w:szCs w:val="16"/>
        </w:rPr>
        <w:t>■</w:t>
      </w:r>
      <w:r w:rsidRPr="002B4696">
        <w:rPr>
          <w:rFonts w:hint="eastAsia"/>
          <w:sz w:val="16"/>
          <w:szCs w:val="16"/>
        </w:rPr>
        <w:t xml:space="preserve"> </w:t>
      </w:r>
      <w:r w:rsidRPr="002B4696">
        <w:rPr>
          <w:sz w:val="22"/>
          <w:szCs w:val="22"/>
        </w:rPr>
        <w:t>To prevent the cables and the connectors from overheating, the cross section of the cables and the capacity of the connectors must be selected to suit the maximum system short circuit current (The recommended cable cross section is 4</w:t>
      </w:r>
      <w:r w:rsidRPr="002B4696">
        <w:rPr>
          <w:rFonts w:hint="eastAsia"/>
          <w:sz w:val="22"/>
          <w:szCs w:val="22"/>
        </w:rPr>
        <w:t>mm</w:t>
      </w:r>
      <w:r w:rsidRPr="002B4696">
        <w:rPr>
          <w:rFonts w:hint="eastAsia"/>
          <w:sz w:val="22"/>
          <w:szCs w:val="22"/>
          <w:vertAlign w:val="superscript"/>
        </w:rPr>
        <w:t>2</w:t>
      </w:r>
      <w:r w:rsidRPr="002B4696">
        <w:rPr>
          <w:rFonts w:hint="eastAsia"/>
          <w:sz w:val="22"/>
          <w:szCs w:val="22"/>
        </w:rPr>
        <w:t xml:space="preserve"> </w:t>
      </w:r>
      <w:r w:rsidRPr="002B4696">
        <w:rPr>
          <w:sz w:val="22"/>
          <w:szCs w:val="22"/>
        </w:rPr>
        <w:t xml:space="preserve">for a single module and if rated current of a connector is higher than 10A). Please note that the upper limit temperature of cable is 85°C, and that of the connector is 105°C. And </w:t>
      </w:r>
      <w:r w:rsidRPr="002B4696">
        <w:rPr>
          <w:rFonts w:hint="eastAsia"/>
          <w:sz w:val="22"/>
          <w:szCs w:val="22"/>
        </w:rPr>
        <w:t>all the cables diameter that been used for wiring must reach at least</w:t>
      </w:r>
      <w:r w:rsidRPr="002B4696">
        <w:rPr>
          <w:sz w:val="22"/>
          <w:szCs w:val="22"/>
        </w:rPr>
        <w:t xml:space="preserve"> 4</w:t>
      </w:r>
      <w:r w:rsidRPr="002B4696">
        <w:rPr>
          <w:rFonts w:hint="eastAsia"/>
          <w:sz w:val="22"/>
          <w:szCs w:val="22"/>
        </w:rPr>
        <w:t xml:space="preserve"> mm</w:t>
      </w:r>
      <w:r w:rsidRPr="002B4696">
        <w:rPr>
          <w:rFonts w:hint="eastAsia"/>
          <w:sz w:val="22"/>
          <w:szCs w:val="22"/>
          <w:vertAlign w:val="superscript"/>
        </w:rPr>
        <w:t>2</w:t>
      </w:r>
      <w:r w:rsidRPr="002B4696">
        <w:rPr>
          <w:rFonts w:hint="eastAsia"/>
        </w:rPr>
        <w:t>.</w:t>
      </w:r>
      <w:r w:rsidRPr="002B4696">
        <w:t></w:t>
      </w:r>
    </w:p>
    <w:p w:rsidR="002D362D" w:rsidRPr="002B4696" w:rsidRDefault="00F5601C">
      <w:pPr>
        <w:spacing w:line="450" w:lineRule="exact"/>
        <w:ind w:left="240" w:hangingChars="150" w:hanging="240"/>
      </w:pPr>
      <w:r w:rsidRPr="002B4696">
        <w:rPr>
          <w:rFonts w:hint="eastAsia"/>
          <w:sz w:val="16"/>
          <w:szCs w:val="16"/>
        </w:rPr>
        <w:t>■</w:t>
      </w:r>
      <w:r w:rsidRPr="002B4696">
        <w:rPr>
          <w:rFonts w:hint="eastAsia"/>
          <w:sz w:val="16"/>
          <w:szCs w:val="16"/>
        </w:rPr>
        <w:t xml:space="preserve"> </w:t>
      </w:r>
      <w:r w:rsidRPr="002B4696">
        <w:rPr>
          <w:sz w:val="22"/>
          <w:szCs w:val="22"/>
        </w:rPr>
        <w:t>The DC current generated by photovoltaic systems can be converted into AC and fed into a public grid. As local utilities’ policies on connecting renewable energy systems to their grids vary from region to region. A qualified system designer or integrator should always be consulted. Building permits, inspections and approvals by the local utility are generally required.</w:t>
      </w:r>
      <w:r w:rsidRPr="002B4696">
        <w:rPr>
          <w:rFonts w:hint="eastAsia"/>
        </w:rPr>
        <w:t xml:space="preserve"> </w:t>
      </w:r>
    </w:p>
    <w:p w:rsidR="002D362D" w:rsidRPr="002B4696" w:rsidRDefault="00E5287F">
      <w:pPr>
        <w:spacing w:line="500" w:lineRule="exact"/>
        <w:ind w:left="422" w:hangingChars="150" w:hanging="422"/>
      </w:pPr>
      <w:r>
        <w:rPr>
          <w:rFonts w:hint="eastAsia"/>
          <w:b/>
          <w:sz w:val="28"/>
          <w:szCs w:val="28"/>
        </w:rPr>
        <w:t>4.2</w:t>
      </w:r>
      <w:r w:rsidR="00F5601C" w:rsidRPr="002B4696">
        <w:rPr>
          <w:rFonts w:hint="eastAsia"/>
          <w:b/>
          <w:sz w:val="28"/>
          <w:szCs w:val="28"/>
        </w:rPr>
        <w:t xml:space="preserve"> </w:t>
      </w:r>
      <w:r w:rsidR="00F5601C" w:rsidRPr="002B4696">
        <w:rPr>
          <w:b/>
          <w:sz w:val="28"/>
          <w:szCs w:val="28"/>
        </w:rPr>
        <w:t xml:space="preserve">Grounding </w:t>
      </w:r>
      <w:r w:rsidR="00F5601C" w:rsidRPr="002B4696">
        <w:t xml:space="preserve"> </w:t>
      </w:r>
    </w:p>
    <w:p w:rsidR="002D362D" w:rsidRPr="002B4696" w:rsidRDefault="00F5601C">
      <w:pPr>
        <w:spacing w:line="400" w:lineRule="exact"/>
        <w:ind w:left="240" w:hangingChars="150" w:hanging="240"/>
        <w:rPr>
          <w:kern w:val="0"/>
          <w:sz w:val="24"/>
        </w:rPr>
      </w:pPr>
      <w:r w:rsidRPr="002B4696">
        <w:rPr>
          <w:rFonts w:hint="eastAsia"/>
          <w:sz w:val="16"/>
          <w:szCs w:val="16"/>
        </w:rPr>
        <w:t>■</w:t>
      </w:r>
      <w:r w:rsidRPr="002B4696">
        <w:rPr>
          <w:rFonts w:hint="eastAsia"/>
          <w:sz w:val="16"/>
          <w:szCs w:val="16"/>
        </w:rPr>
        <w:t xml:space="preserve"> </w:t>
      </w:r>
      <w:r w:rsidRPr="002B4696">
        <w:rPr>
          <w:kern w:val="0"/>
          <w:sz w:val="24"/>
        </w:rPr>
        <w:t>Where common grounding hardware (nuts, bolts, star washers, spilt-ring lock</w:t>
      </w:r>
      <w:r w:rsidRPr="002B4696">
        <w:rPr>
          <w:rFonts w:hint="eastAsia"/>
          <w:kern w:val="0"/>
          <w:sz w:val="24"/>
        </w:rPr>
        <w:t xml:space="preserve"> </w:t>
      </w:r>
      <w:r w:rsidRPr="002B4696">
        <w:rPr>
          <w:kern w:val="0"/>
          <w:sz w:val="24"/>
        </w:rPr>
        <w:t>washers, flat washers and the like) is used to attach a listed grounding/bonding device,</w:t>
      </w:r>
      <w:r w:rsidRPr="002B4696">
        <w:rPr>
          <w:rFonts w:hint="eastAsia"/>
          <w:kern w:val="0"/>
          <w:sz w:val="24"/>
        </w:rPr>
        <w:t xml:space="preserve"> </w:t>
      </w:r>
      <w:r w:rsidRPr="002B4696">
        <w:rPr>
          <w:kern w:val="0"/>
          <w:sz w:val="24"/>
        </w:rPr>
        <w:t>the attachment must be made in conformance with the grounding device manufacturer</w:t>
      </w:r>
      <w:proofErr w:type="gramStart"/>
      <w:r w:rsidRPr="002B4696">
        <w:rPr>
          <w:kern w:val="0"/>
          <w:sz w:val="24"/>
        </w:rPr>
        <w:t>’</w:t>
      </w:r>
      <w:proofErr w:type="gramEnd"/>
      <w:r w:rsidRPr="002B4696">
        <w:rPr>
          <w:kern w:val="0"/>
          <w:sz w:val="24"/>
        </w:rPr>
        <w:t>s</w:t>
      </w:r>
      <w:r w:rsidRPr="002B4696">
        <w:rPr>
          <w:rFonts w:hint="eastAsia"/>
          <w:kern w:val="0"/>
          <w:sz w:val="24"/>
        </w:rPr>
        <w:t xml:space="preserve"> </w:t>
      </w:r>
      <w:r w:rsidRPr="002B4696">
        <w:rPr>
          <w:kern w:val="0"/>
          <w:sz w:val="24"/>
        </w:rPr>
        <w:t xml:space="preserve">instructions.” </w:t>
      </w:r>
    </w:p>
    <w:p w:rsidR="002D362D" w:rsidRPr="002B4696" w:rsidRDefault="00F5601C">
      <w:pPr>
        <w:spacing w:line="460" w:lineRule="exact"/>
        <w:ind w:left="240" w:hangingChars="150" w:hanging="240"/>
        <w:rPr>
          <w:sz w:val="22"/>
          <w:szCs w:val="22"/>
        </w:rPr>
      </w:pPr>
      <w:r w:rsidRPr="002B4696">
        <w:rPr>
          <w:rFonts w:hint="eastAsia"/>
          <w:sz w:val="16"/>
          <w:szCs w:val="16"/>
        </w:rPr>
        <w:t>■</w:t>
      </w:r>
      <w:r w:rsidRPr="002B4696">
        <w:rPr>
          <w:rFonts w:hint="eastAsia"/>
          <w:sz w:val="16"/>
          <w:szCs w:val="16"/>
        </w:rPr>
        <w:t xml:space="preserve"> </w:t>
      </w:r>
      <w:r w:rsidRPr="002B4696">
        <w:rPr>
          <w:sz w:val="22"/>
          <w:szCs w:val="22"/>
        </w:rPr>
        <w:t xml:space="preserve">For grounding and bonding requirements, please refer to regional and national safety and electricity standards. If grounding is required, use a recommended connector type, or an equivalent, for the </w:t>
      </w:r>
      <w:r w:rsidRPr="002B4696">
        <w:rPr>
          <w:sz w:val="22"/>
          <w:szCs w:val="22"/>
        </w:rPr>
        <w:lastRenderedPageBreak/>
        <w:t xml:space="preserve">grounding wire. </w:t>
      </w:r>
    </w:p>
    <w:p w:rsidR="002D362D" w:rsidRPr="002B4696" w:rsidRDefault="00F5601C">
      <w:pPr>
        <w:spacing w:line="460" w:lineRule="exact"/>
        <w:ind w:left="240" w:hangingChars="150" w:hanging="240"/>
        <w:rPr>
          <w:sz w:val="22"/>
          <w:szCs w:val="22"/>
        </w:rPr>
      </w:pPr>
      <w:r w:rsidRPr="002B4696">
        <w:rPr>
          <w:rFonts w:hint="eastAsia"/>
          <w:sz w:val="16"/>
          <w:szCs w:val="16"/>
        </w:rPr>
        <w:t>■</w:t>
      </w:r>
      <w:r w:rsidRPr="002B4696">
        <w:rPr>
          <w:rFonts w:hint="eastAsia"/>
          <w:sz w:val="16"/>
          <w:szCs w:val="16"/>
        </w:rPr>
        <w:t xml:space="preserve"> </w:t>
      </w:r>
      <w:r w:rsidRPr="002B4696">
        <w:rPr>
          <w:sz w:val="22"/>
          <w:szCs w:val="22"/>
        </w:rPr>
        <w:t>If grounding is required, the grounding wire must be properly fastened to the module frame to assure adequate electrical connection.</w:t>
      </w:r>
      <w:r w:rsidRPr="002B4696">
        <w:rPr>
          <w:rFonts w:hint="eastAsia"/>
          <w:sz w:val="22"/>
          <w:szCs w:val="22"/>
        </w:rPr>
        <w:t xml:space="preserve"> </w:t>
      </w:r>
    </w:p>
    <w:p w:rsidR="002D362D" w:rsidRPr="002B4696" w:rsidRDefault="002D362D">
      <w:pPr>
        <w:spacing w:line="500" w:lineRule="exact"/>
        <w:ind w:left="422" w:hangingChars="150" w:hanging="422"/>
        <w:rPr>
          <w:b/>
          <w:sz w:val="28"/>
          <w:szCs w:val="28"/>
        </w:rPr>
      </w:pPr>
    </w:p>
    <w:p w:rsidR="002D362D" w:rsidRPr="002B4696" w:rsidRDefault="001460E2">
      <w:r>
        <w:rPr>
          <w:noProof/>
        </w:rPr>
        <mc:AlternateContent>
          <mc:Choice Requires="wps">
            <w:drawing>
              <wp:anchor distT="0" distB="0" distL="114300" distR="114300" simplePos="0" relativeHeight="251660288" behindDoc="0" locked="0" layoutInCell="1" allowOverlap="1">
                <wp:simplePos x="0" y="0"/>
                <wp:positionH relativeFrom="column">
                  <wp:posOffset>1957705</wp:posOffset>
                </wp:positionH>
                <wp:positionV relativeFrom="paragraph">
                  <wp:posOffset>665480</wp:posOffset>
                </wp:positionV>
                <wp:extent cx="3206750" cy="152400"/>
                <wp:effectExtent l="0" t="551180" r="0" b="525145"/>
                <wp:wrapNone/>
                <wp:docPr id="5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8181">
                          <a:off x="0" y="0"/>
                          <a:ext cx="3206750" cy="152400"/>
                        </a:xfrm>
                        <a:prstGeom prst="rightArrow">
                          <a:avLst>
                            <a:gd name="adj1" fmla="val 50000"/>
                            <a:gd name="adj2" fmla="val 526042"/>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13" style="position:absolute;left:0;text-align:left;margin-left:154.15pt;margin-top:52.4pt;width:252.5pt;height:12pt;rotation:1385192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" fillcolor="red"/>
            </w:pict>
          </mc:Fallback>
        </mc:AlternateContent>
      </w:r>
      <w:r w:rsidR="00F5601C" w:rsidRPr="002B4696">
        <w:rPr>
          <w:noProof/>
        </w:rPr>
        <w:drawing>
          <wp:inline distT="0" distB="0" distL="0" distR="0">
            <wp:extent cx="3952875" cy="23977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3967241" cy="2406977"/>
                    </a:xfrm>
                    <a:prstGeom prst="rect">
                      <a:avLst/>
                    </a:prstGeom>
                  </pic:spPr>
                </pic:pic>
              </a:graphicData>
            </a:graphic>
          </wp:inline>
        </w:drawing>
      </w:r>
      <w:r w:rsidR="00F5601C" w:rsidRPr="002B4696">
        <w:rPr>
          <w:rFonts w:hint="eastAsia"/>
        </w:rPr>
        <w:t xml:space="preserve">             </w:t>
      </w:r>
      <w:r w:rsidR="00F5601C" w:rsidRPr="002B4696">
        <w:rPr>
          <w:noProof/>
        </w:rPr>
        <w:drawing>
          <wp:inline distT="0" distB="0" distL="0" distR="0">
            <wp:extent cx="1020445" cy="10287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0"/>
                    <a:stretch>
                      <a:fillRect/>
                    </a:stretch>
                  </pic:blipFill>
                  <pic:spPr>
                    <a:xfrm>
                      <a:off x="0" y="0"/>
                      <a:ext cx="1020408" cy="1028571"/>
                    </a:xfrm>
                    <a:prstGeom prst="rect">
                      <a:avLst/>
                    </a:prstGeom>
                  </pic:spPr>
                </pic:pic>
              </a:graphicData>
            </a:graphic>
          </wp:inline>
        </w:drawing>
      </w:r>
    </w:p>
    <w:p w:rsidR="002D362D" w:rsidRPr="002B4696" w:rsidRDefault="002D362D">
      <w:pPr>
        <w:spacing w:line="500" w:lineRule="exact"/>
        <w:rPr>
          <w:b/>
          <w:sz w:val="28"/>
          <w:szCs w:val="28"/>
        </w:rPr>
      </w:pPr>
    </w:p>
    <w:p w:rsidR="002D362D" w:rsidRPr="002B4696" w:rsidRDefault="00E5287F">
      <w:pPr>
        <w:spacing w:line="500" w:lineRule="exact"/>
        <w:ind w:left="422" w:hangingChars="150" w:hanging="422"/>
        <w:rPr>
          <w:b/>
          <w:sz w:val="28"/>
          <w:szCs w:val="28"/>
        </w:rPr>
      </w:pPr>
      <w:proofErr w:type="gramStart"/>
      <w:r>
        <w:rPr>
          <w:rFonts w:hint="eastAsia"/>
          <w:b/>
          <w:sz w:val="28"/>
          <w:szCs w:val="28"/>
        </w:rPr>
        <w:t>5.</w:t>
      </w:r>
      <w:r w:rsidR="00F5601C" w:rsidRPr="002B4696">
        <w:rPr>
          <w:b/>
          <w:sz w:val="28"/>
          <w:szCs w:val="28"/>
        </w:rPr>
        <w:t>Maintenance</w:t>
      </w:r>
      <w:proofErr w:type="gramEnd"/>
    </w:p>
    <w:p w:rsidR="002D362D" w:rsidRPr="002B4696" w:rsidRDefault="00F5601C">
      <w:pPr>
        <w:numPr>
          <w:ilvl w:val="0"/>
          <w:numId w:val="3"/>
        </w:numPr>
        <w:spacing w:line="500" w:lineRule="exact"/>
        <w:rPr>
          <w:sz w:val="22"/>
          <w:szCs w:val="22"/>
        </w:rPr>
      </w:pPr>
      <w:r w:rsidRPr="002B4696">
        <w:rPr>
          <w:sz w:val="22"/>
          <w:szCs w:val="22"/>
        </w:rPr>
        <w:t xml:space="preserve">To ensure optimum module performance, </w:t>
      </w:r>
      <w:r w:rsidRPr="002B4696">
        <w:rPr>
          <w:rFonts w:hint="eastAsia"/>
          <w:sz w:val="22"/>
          <w:szCs w:val="22"/>
        </w:rPr>
        <w:t xml:space="preserve">SERAPHIM </w:t>
      </w:r>
      <w:r w:rsidRPr="002B4696">
        <w:rPr>
          <w:sz w:val="22"/>
          <w:szCs w:val="22"/>
        </w:rPr>
        <w:t xml:space="preserve">recommends the following maintenance measures: </w:t>
      </w:r>
      <w:r w:rsidRPr="002B4696">
        <w:rPr>
          <w:sz w:val="22"/>
          <w:szCs w:val="22"/>
        </w:rPr>
        <w:t></w:t>
      </w:r>
    </w:p>
    <w:p w:rsidR="002D362D" w:rsidRPr="002B4696" w:rsidRDefault="00F5601C">
      <w:pPr>
        <w:numPr>
          <w:ilvl w:val="0"/>
          <w:numId w:val="3"/>
        </w:numPr>
        <w:spacing w:line="500" w:lineRule="exact"/>
        <w:rPr>
          <w:sz w:val="22"/>
          <w:szCs w:val="22"/>
        </w:rPr>
      </w:pPr>
      <w:r w:rsidRPr="002B4696">
        <w:rPr>
          <w:sz w:val="22"/>
          <w:szCs w:val="22"/>
        </w:rPr>
        <w:t xml:space="preserve">Clean the glass surface of the module when required. Always use clean water and a soft sponge or cloth for cleaning. A mild, non-abrasive cleaning agent may be used to remove stubborn dirt. </w:t>
      </w:r>
      <w:r w:rsidRPr="002B4696">
        <w:rPr>
          <w:sz w:val="22"/>
          <w:szCs w:val="22"/>
        </w:rPr>
        <w:t xml:space="preserve"> </w:t>
      </w:r>
    </w:p>
    <w:p w:rsidR="002D362D" w:rsidRPr="002B4696" w:rsidRDefault="00F5601C">
      <w:pPr>
        <w:numPr>
          <w:ilvl w:val="0"/>
          <w:numId w:val="3"/>
        </w:numPr>
        <w:spacing w:line="500" w:lineRule="exact"/>
        <w:rPr>
          <w:sz w:val="22"/>
          <w:szCs w:val="22"/>
        </w:rPr>
      </w:pPr>
      <w:r w:rsidRPr="002B4696">
        <w:rPr>
          <w:sz w:val="22"/>
          <w:szCs w:val="22"/>
        </w:rPr>
        <w:t xml:space="preserve">Check the electrical, grounding and mechanical connections every six months to verify that they are clean, secure, undamaged and free of corrosion. </w:t>
      </w:r>
      <w:r w:rsidRPr="002B4696">
        <w:rPr>
          <w:sz w:val="22"/>
          <w:szCs w:val="22"/>
        </w:rPr>
        <w:t xml:space="preserve"> </w:t>
      </w:r>
    </w:p>
    <w:p w:rsidR="002D362D" w:rsidRPr="002B4696" w:rsidRDefault="00F5601C">
      <w:pPr>
        <w:numPr>
          <w:ilvl w:val="0"/>
          <w:numId w:val="3"/>
        </w:numPr>
        <w:spacing w:line="500" w:lineRule="exact"/>
        <w:rPr>
          <w:sz w:val="22"/>
          <w:szCs w:val="22"/>
        </w:rPr>
      </w:pPr>
      <w:r w:rsidRPr="002B4696">
        <w:rPr>
          <w:sz w:val="22"/>
          <w:szCs w:val="22"/>
        </w:rPr>
        <w:t xml:space="preserve">If any problem arises, consult a professional for suggestions. </w:t>
      </w:r>
      <w:r w:rsidRPr="002B4696">
        <w:rPr>
          <w:sz w:val="22"/>
          <w:szCs w:val="22"/>
        </w:rPr>
        <w:t xml:space="preserve"> </w:t>
      </w:r>
    </w:p>
    <w:p w:rsidR="002D362D" w:rsidRPr="002B4696" w:rsidRDefault="00F5601C">
      <w:pPr>
        <w:numPr>
          <w:ilvl w:val="0"/>
          <w:numId w:val="3"/>
        </w:numPr>
        <w:spacing w:line="500" w:lineRule="exact"/>
        <w:rPr>
          <w:sz w:val="22"/>
          <w:szCs w:val="22"/>
        </w:rPr>
      </w:pPr>
      <w:r w:rsidRPr="002B4696">
        <w:rPr>
          <w:sz w:val="22"/>
          <w:szCs w:val="22"/>
        </w:rPr>
        <w:t xml:space="preserve">Caution: observe the maintenance instructions for all components used in the system, such as support frames, charging regulators, inverters, batteries etc.   </w:t>
      </w:r>
    </w:p>
    <w:p w:rsidR="002D362D" w:rsidRPr="002B4696" w:rsidRDefault="00F5601C">
      <w:pPr>
        <w:spacing w:line="500" w:lineRule="exact"/>
        <w:rPr>
          <w:sz w:val="22"/>
          <w:szCs w:val="22"/>
        </w:rPr>
      </w:pPr>
      <w:r w:rsidRPr="002B4696">
        <w:rPr>
          <w:rFonts w:hint="eastAsia"/>
          <w:sz w:val="22"/>
          <w:szCs w:val="22"/>
        </w:rPr>
        <w:t xml:space="preserve">                                                                                </w:t>
      </w:r>
    </w:p>
    <w:p w:rsidR="002D362D" w:rsidRDefault="002D362D">
      <w:pPr>
        <w:rPr>
          <w:rFonts w:hint="eastAsia"/>
          <w:sz w:val="22"/>
          <w:szCs w:val="22"/>
        </w:rPr>
      </w:pPr>
    </w:p>
    <w:p w:rsidR="00292D86" w:rsidRDefault="00292D86">
      <w:pPr>
        <w:rPr>
          <w:rFonts w:hint="eastAsia"/>
          <w:sz w:val="22"/>
          <w:szCs w:val="22"/>
        </w:rPr>
      </w:pPr>
    </w:p>
    <w:p w:rsidR="00292D86" w:rsidRDefault="00292D86">
      <w:pPr>
        <w:rPr>
          <w:rFonts w:hint="eastAsia"/>
          <w:sz w:val="22"/>
          <w:szCs w:val="22"/>
        </w:rPr>
      </w:pPr>
    </w:p>
    <w:p w:rsidR="00292D86" w:rsidRDefault="00292D86">
      <w:pPr>
        <w:rPr>
          <w:rFonts w:hint="eastAsia"/>
          <w:sz w:val="22"/>
          <w:szCs w:val="22"/>
        </w:rPr>
      </w:pPr>
    </w:p>
    <w:p w:rsidR="00292D86" w:rsidRDefault="00292D86">
      <w:pPr>
        <w:rPr>
          <w:rFonts w:hint="eastAsia"/>
          <w:sz w:val="22"/>
          <w:szCs w:val="22"/>
        </w:rPr>
      </w:pPr>
    </w:p>
    <w:p w:rsidR="00292D86" w:rsidRDefault="00292D86">
      <w:pPr>
        <w:rPr>
          <w:rFonts w:hint="eastAsia"/>
          <w:sz w:val="22"/>
          <w:szCs w:val="22"/>
        </w:rPr>
      </w:pPr>
    </w:p>
    <w:p w:rsidR="00292D86" w:rsidRDefault="00292D86">
      <w:pPr>
        <w:rPr>
          <w:rFonts w:hint="eastAsia"/>
          <w:sz w:val="22"/>
          <w:szCs w:val="22"/>
        </w:rPr>
      </w:pPr>
    </w:p>
    <w:p w:rsidR="00292D86" w:rsidRPr="002B4696" w:rsidRDefault="00292D86">
      <w:pPr>
        <w:rPr>
          <w:sz w:val="22"/>
          <w:szCs w:val="22"/>
        </w:rPr>
      </w:pPr>
    </w:p>
    <w:p w:rsidR="002D362D" w:rsidRPr="002B4696" w:rsidRDefault="00E5287F" w:rsidP="00F6590E">
      <w:pPr>
        <w:spacing w:line="500" w:lineRule="exact"/>
        <w:rPr>
          <w:sz w:val="22"/>
          <w:szCs w:val="22"/>
        </w:rPr>
      </w:pPr>
      <w:proofErr w:type="gramStart"/>
      <w:r w:rsidRPr="00E5287F">
        <w:rPr>
          <w:rFonts w:hint="eastAsia"/>
          <w:b/>
          <w:sz w:val="28"/>
          <w:szCs w:val="28"/>
        </w:rPr>
        <w:lastRenderedPageBreak/>
        <w:t>6.</w:t>
      </w:r>
      <w:r w:rsidR="00F5601C" w:rsidRPr="002B4696">
        <w:rPr>
          <w:rFonts w:hint="eastAsia"/>
          <w:b/>
          <w:sz w:val="28"/>
          <w:szCs w:val="28"/>
        </w:rPr>
        <w:t>Dimension</w:t>
      </w:r>
      <w:proofErr w:type="gramEnd"/>
      <w:r w:rsidR="00F5601C" w:rsidRPr="002B4696">
        <w:rPr>
          <w:rFonts w:hint="eastAsia"/>
          <w:b/>
          <w:sz w:val="28"/>
          <w:szCs w:val="28"/>
        </w:rPr>
        <w:t xml:space="preserve"> &amp; Parameters </w:t>
      </w:r>
    </w:p>
    <w:p w:rsidR="002D362D" w:rsidRPr="002B4696" w:rsidRDefault="00F5601C">
      <w:pPr>
        <w:spacing w:line="500" w:lineRule="exact"/>
        <w:rPr>
          <w:b/>
          <w:sz w:val="22"/>
          <w:szCs w:val="22"/>
        </w:rPr>
      </w:pPr>
      <w:r w:rsidRPr="002B4696">
        <w:rPr>
          <w:rFonts w:hint="eastAsia"/>
          <w:b/>
          <w:i/>
          <w:sz w:val="22"/>
          <w:szCs w:val="22"/>
        </w:rPr>
        <w:t xml:space="preserve">SRP-XXX-6MA-HV/ SRP-XXX-6MA </w:t>
      </w:r>
      <w:r w:rsidRPr="002B4696">
        <w:rPr>
          <w:rFonts w:hint="eastAsia"/>
          <w:b/>
          <w:i/>
          <w:sz w:val="22"/>
          <w:szCs w:val="22"/>
        </w:rPr>
        <w:t>（</w:t>
      </w:r>
      <w:r w:rsidR="007535FA" w:rsidRPr="002B4696">
        <w:rPr>
          <w:rFonts w:hint="eastAsia"/>
          <w:b/>
          <w:i/>
          <w:sz w:val="22"/>
          <w:szCs w:val="22"/>
        </w:rPr>
        <w:t>XXX=330-40</w:t>
      </w:r>
      <w:r w:rsidRPr="002B4696">
        <w:rPr>
          <w:rFonts w:hint="eastAsia"/>
          <w:b/>
          <w:i/>
          <w:sz w:val="22"/>
          <w:szCs w:val="22"/>
        </w:rPr>
        <w:t>0</w:t>
      </w:r>
      <w:r w:rsidRPr="002B4696">
        <w:rPr>
          <w:rFonts w:hint="eastAsia"/>
          <w:b/>
          <w:i/>
          <w:sz w:val="22"/>
          <w:szCs w:val="22"/>
        </w:rPr>
        <w:t>）</w:t>
      </w:r>
      <w:r w:rsidRPr="002B4696">
        <w:rPr>
          <w:rFonts w:hint="eastAsia"/>
          <w:b/>
          <w:i/>
          <w:sz w:val="22"/>
          <w:szCs w:val="22"/>
        </w:rPr>
        <w:t xml:space="preserve">  </w:t>
      </w:r>
      <w:r w:rsidRPr="002B4696">
        <w:rPr>
          <w:b/>
          <w:sz w:val="22"/>
          <w:szCs w:val="22"/>
        </w:rPr>
        <w:t>E</w:t>
      </w:r>
      <w:r w:rsidRPr="002B4696">
        <w:rPr>
          <w:rFonts w:hint="eastAsia"/>
          <w:b/>
          <w:sz w:val="22"/>
          <w:szCs w:val="22"/>
        </w:rPr>
        <w:t xml:space="preserve">lectrical Characteristics </w:t>
      </w:r>
    </w:p>
    <w:tbl>
      <w:tblPr>
        <w:tblW w:w="10560" w:type="dxa"/>
        <w:tblInd w:w="108" w:type="dxa"/>
        <w:tblLook w:val="04A0" w:firstRow="1" w:lastRow="0" w:firstColumn="1" w:lastColumn="0" w:noHBand="0" w:noVBand="1"/>
      </w:tblPr>
      <w:tblGrid>
        <w:gridCol w:w="1920"/>
        <w:gridCol w:w="1080"/>
        <w:gridCol w:w="1080"/>
        <w:gridCol w:w="1080"/>
        <w:gridCol w:w="1080"/>
        <w:gridCol w:w="1080"/>
        <w:gridCol w:w="1080"/>
        <w:gridCol w:w="1080"/>
        <w:gridCol w:w="1080"/>
      </w:tblGrid>
      <w:tr w:rsidR="00AD3DB3" w:rsidRPr="002B4696" w:rsidTr="00AD3DB3">
        <w:trPr>
          <w:trHeight w:val="315"/>
        </w:trPr>
        <w:tc>
          <w:tcPr>
            <w:tcW w:w="192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330</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335</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340</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345</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350</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355</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360</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365</w:t>
            </w:r>
          </w:p>
        </w:tc>
      </w:tr>
      <w:tr w:rsidR="00AD3DB3" w:rsidRPr="002B4696" w:rsidTr="00AD3DB3">
        <w:trPr>
          <w:trHeight w:val="270"/>
        </w:trPr>
        <w:tc>
          <w:tcPr>
            <w:tcW w:w="19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D3DB3" w:rsidRPr="002B4696" w:rsidRDefault="00AD3DB3" w:rsidP="00AD3DB3">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Power Tolerance</w:t>
            </w:r>
          </w:p>
        </w:tc>
        <w:tc>
          <w:tcPr>
            <w:tcW w:w="1080" w:type="dxa"/>
            <w:tcBorders>
              <w:top w:val="nil"/>
              <w:left w:val="nil"/>
              <w:bottom w:val="nil"/>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0~</w:t>
            </w:r>
          </w:p>
        </w:tc>
        <w:tc>
          <w:tcPr>
            <w:tcW w:w="1080" w:type="dxa"/>
            <w:tcBorders>
              <w:top w:val="nil"/>
              <w:left w:val="nil"/>
              <w:bottom w:val="nil"/>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0~</w:t>
            </w:r>
          </w:p>
        </w:tc>
        <w:tc>
          <w:tcPr>
            <w:tcW w:w="1080" w:type="dxa"/>
            <w:tcBorders>
              <w:top w:val="nil"/>
              <w:left w:val="nil"/>
              <w:bottom w:val="nil"/>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0~</w:t>
            </w:r>
          </w:p>
        </w:tc>
        <w:tc>
          <w:tcPr>
            <w:tcW w:w="1080" w:type="dxa"/>
            <w:tcBorders>
              <w:top w:val="nil"/>
              <w:left w:val="nil"/>
              <w:bottom w:val="nil"/>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0~</w:t>
            </w:r>
          </w:p>
        </w:tc>
        <w:tc>
          <w:tcPr>
            <w:tcW w:w="1080" w:type="dxa"/>
            <w:tcBorders>
              <w:top w:val="nil"/>
              <w:left w:val="nil"/>
              <w:bottom w:val="nil"/>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0~</w:t>
            </w:r>
          </w:p>
        </w:tc>
        <w:tc>
          <w:tcPr>
            <w:tcW w:w="1080" w:type="dxa"/>
            <w:tcBorders>
              <w:top w:val="nil"/>
              <w:left w:val="nil"/>
              <w:bottom w:val="nil"/>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0~</w:t>
            </w:r>
          </w:p>
        </w:tc>
        <w:tc>
          <w:tcPr>
            <w:tcW w:w="1080" w:type="dxa"/>
            <w:tcBorders>
              <w:top w:val="nil"/>
              <w:left w:val="nil"/>
              <w:bottom w:val="nil"/>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0~</w:t>
            </w:r>
          </w:p>
        </w:tc>
        <w:tc>
          <w:tcPr>
            <w:tcW w:w="1080" w:type="dxa"/>
            <w:tcBorders>
              <w:top w:val="nil"/>
              <w:left w:val="nil"/>
              <w:bottom w:val="nil"/>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0~</w:t>
            </w:r>
          </w:p>
        </w:tc>
      </w:tr>
      <w:tr w:rsidR="00AD3DB3" w:rsidRPr="002B4696" w:rsidTr="00AD3DB3">
        <w:trPr>
          <w:trHeight w:val="285"/>
        </w:trPr>
        <w:tc>
          <w:tcPr>
            <w:tcW w:w="1920" w:type="dxa"/>
            <w:vMerge/>
            <w:tcBorders>
              <w:top w:val="nil"/>
              <w:left w:val="single" w:sz="8" w:space="0" w:color="auto"/>
              <w:bottom w:val="single" w:sz="8" w:space="0" w:color="000000"/>
              <w:right w:val="single" w:sz="8" w:space="0" w:color="auto"/>
            </w:tcBorders>
            <w:vAlign w:val="center"/>
            <w:hideMark/>
          </w:tcPr>
          <w:p w:rsidR="00AD3DB3" w:rsidRPr="002B4696" w:rsidRDefault="00AD3DB3" w:rsidP="00AD3DB3">
            <w:pPr>
              <w:widowControl/>
              <w:jc w:val="left"/>
              <w:rPr>
                <w:rFonts w:ascii="Calibri" w:hAnsi="Calibri" w:cs="宋体"/>
                <w:b/>
                <w:bCs/>
                <w:color w:val="000000"/>
                <w:kern w:val="0"/>
                <w:sz w:val="22"/>
                <w:szCs w:val="22"/>
              </w:rPr>
            </w:pP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+4.99W</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+4.99W</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+4.99W</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+4.99W</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+4.99W</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+4.99W</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+4.99W</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+4.99W</w:t>
            </w:r>
          </w:p>
        </w:tc>
      </w:tr>
      <w:tr w:rsidR="00AD3DB3" w:rsidRPr="002B4696" w:rsidTr="00AD3DB3">
        <w:trPr>
          <w:trHeight w:val="270"/>
        </w:trPr>
        <w:tc>
          <w:tcPr>
            <w:tcW w:w="19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D3DB3" w:rsidRPr="002B4696" w:rsidRDefault="00AD3DB3" w:rsidP="00AD3DB3">
            <w:pPr>
              <w:widowControl/>
              <w:jc w:val="center"/>
              <w:rPr>
                <w:b/>
                <w:bCs/>
                <w:color w:val="000000"/>
                <w:kern w:val="0"/>
                <w:sz w:val="22"/>
                <w:szCs w:val="22"/>
              </w:rPr>
            </w:pPr>
            <w:r w:rsidRPr="002B4696">
              <w:rPr>
                <w:b/>
                <w:bCs/>
                <w:color w:val="000000"/>
                <w:kern w:val="0"/>
                <w:sz w:val="22"/>
                <w:szCs w:val="22"/>
              </w:rPr>
              <w:t>Power Tolerance</w:t>
            </w:r>
          </w:p>
        </w:tc>
        <w:tc>
          <w:tcPr>
            <w:tcW w:w="1080" w:type="dxa"/>
            <w:tcBorders>
              <w:top w:val="nil"/>
              <w:left w:val="nil"/>
              <w:bottom w:val="nil"/>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 xml:space="preserve">　</w:t>
            </w:r>
          </w:p>
        </w:tc>
        <w:tc>
          <w:tcPr>
            <w:tcW w:w="1080" w:type="dxa"/>
            <w:tcBorders>
              <w:top w:val="nil"/>
              <w:left w:val="nil"/>
              <w:bottom w:val="nil"/>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 xml:space="preserve">　</w:t>
            </w:r>
          </w:p>
        </w:tc>
        <w:tc>
          <w:tcPr>
            <w:tcW w:w="1080" w:type="dxa"/>
            <w:tcBorders>
              <w:top w:val="nil"/>
              <w:left w:val="nil"/>
              <w:bottom w:val="nil"/>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 xml:space="preserve">　</w:t>
            </w:r>
          </w:p>
        </w:tc>
        <w:tc>
          <w:tcPr>
            <w:tcW w:w="1080" w:type="dxa"/>
            <w:tcBorders>
              <w:top w:val="nil"/>
              <w:left w:val="nil"/>
              <w:bottom w:val="nil"/>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 xml:space="preserve">　</w:t>
            </w:r>
          </w:p>
        </w:tc>
        <w:tc>
          <w:tcPr>
            <w:tcW w:w="1080" w:type="dxa"/>
            <w:tcBorders>
              <w:top w:val="nil"/>
              <w:left w:val="nil"/>
              <w:bottom w:val="nil"/>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 xml:space="preserve">　</w:t>
            </w:r>
          </w:p>
        </w:tc>
        <w:tc>
          <w:tcPr>
            <w:tcW w:w="1080" w:type="dxa"/>
            <w:tcBorders>
              <w:top w:val="nil"/>
              <w:left w:val="nil"/>
              <w:bottom w:val="nil"/>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 xml:space="preserve">　</w:t>
            </w:r>
          </w:p>
        </w:tc>
        <w:tc>
          <w:tcPr>
            <w:tcW w:w="1080" w:type="dxa"/>
            <w:tcBorders>
              <w:top w:val="nil"/>
              <w:left w:val="nil"/>
              <w:bottom w:val="nil"/>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 xml:space="preserve">　</w:t>
            </w:r>
          </w:p>
        </w:tc>
        <w:tc>
          <w:tcPr>
            <w:tcW w:w="1080" w:type="dxa"/>
            <w:tcBorders>
              <w:top w:val="nil"/>
              <w:left w:val="nil"/>
              <w:bottom w:val="nil"/>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 xml:space="preserve">　</w:t>
            </w:r>
          </w:p>
        </w:tc>
      </w:tr>
      <w:tr w:rsidR="00AD3DB3" w:rsidRPr="002B4696" w:rsidTr="00AD3DB3">
        <w:trPr>
          <w:trHeight w:val="285"/>
        </w:trPr>
        <w:tc>
          <w:tcPr>
            <w:tcW w:w="1920" w:type="dxa"/>
            <w:vMerge/>
            <w:tcBorders>
              <w:top w:val="nil"/>
              <w:left w:val="single" w:sz="8" w:space="0" w:color="auto"/>
              <w:bottom w:val="single" w:sz="8" w:space="0" w:color="000000"/>
              <w:right w:val="single" w:sz="8" w:space="0" w:color="auto"/>
            </w:tcBorders>
            <w:vAlign w:val="center"/>
            <w:hideMark/>
          </w:tcPr>
          <w:p w:rsidR="00AD3DB3" w:rsidRPr="002B4696" w:rsidRDefault="00AD3DB3" w:rsidP="00AD3DB3">
            <w:pPr>
              <w:widowControl/>
              <w:jc w:val="left"/>
              <w:rPr>
                <w:b/>
                <w:bCs/>
                <w:color w:val="000000"/>
                <w:kern w:val="0"/>
                <w:sz w:val="22"/>
                <w:szCs w:val="22"/>
              </w:rPr>
            </w:pP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3%</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3%</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3%</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3%</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3%</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3%</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3%</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3%</w:t>
            </w:r>
          </w:p>
        </w:tc>
      </w:tr>
      <w:tr w:rsidR="00AD3DB3" w:rsidRPr="002B4696" w:rsidTr="00AD3DB3">
        <w:trPr>
          <w:trHeight w:val="615"/>
        </w:trPr>
        <w:tc>
          <w:tcPr>
            <w:tcW w:w="1920" w:type="dxa"/>
            <w:tcBorders>
              <w:top w:val="nil"/>
              <w:left w:val="single" w:sz="8" w:space="0" w:color="auto"/>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37.3</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37.5</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37.7</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37.9</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38.1</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38.3</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38.5</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38.7</w:t>
            </w:r>
          </w:p>
        </w:tc>
      </w:tr>
      <w:tr w:rsidR="00AD3DB3" w:rsidRPr="002B4696" w:rsidTr="00AD3DB3">
        <w:trPr>
          <w:trHeight w:val="615"/>
        </w:trPr>
        <w:tc>
          <w:tcPr>
            <w:tcW w:w="1920" w:type="dxa"/>
            <w:tcBorders>
              <w:top w:val="nil"/>
              <w:left w:val="single" w:sz="8" w:space="0" w:color="auto"/>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8.85</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8.94</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9.02</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9.11</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9.19</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9.27</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9.36</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9.44</w:t>
            </w:r>
          </w:p>
        </w:tc>
      </w:tr>
      <w:tr w:rsidR="00AD3DB3" w:rsidRPr="002B4696" w:rsidTr="00AD3DB3">
        <w:trPr>
          <w:trHeight w:val="615"/>
        </w:trPr>
        <w:tc>
          <w:tcPr>
            <w:tcW w:w="1920" w:type="dxa"/>
            <w:tcBorders>
              <w:top w:val="nil"/>
              <w:left w:val="single" w:sz="8" w:space="0" w:color="auto"/>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left"/>
              <w:rPr>
                <w:color w:val="000000"/>
                <w:kern w:val="0"/>
                <w:sz w:val="22"/>
                <w:szCs w:val="22"/>
              </w:rPr>
            </w:pPr>
            <w:r w:rsidRPr="002B4696">
              <w:rPr>
                <w:color w:val="000000"/>
                <w:kern w:val="0"/>
                <w:sz w:val="22"/>
                <w:szCs w:val="22"/>
              </w:rPr>
              <w:t>47</w:t>
            </w:r>
            <w:r w:rsidRPr="002B4696">
              <w:rPr>
                <w:rFonts w:ascii="宋体" w:hAnsi="宋体" w:hint="eastAsia"/>
                <w:color w:val="000000"/>
                <w:kern w:val="0"/>
                <w:sz w:val="22"/>
                <w:szCs w:val="22"/>
              </w:rPr>
              <w:t>±</w:t>
            </w:r>
            <w:r w:rsidRPr="002B4696">
              <w:rPr>
                <w:color w:val="000000"/>
                <w:kern w:val="0"/>
                <w:sz w:val="22"/>
                <w:szCs w:val="22"/>
              </w:rPr>
              <w:t xml:space="preserve"> 2%</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rPr>
                <w:color w:val="000000"/>
                <w:kern w:val="0"/>
                <w:sz w:val="22"/>
                <w:szCs w:val="22"/>
              </w:rPr>
            </w:pPr>
            <w:r w:rsidRPr="002B4696">
              <w:rPr>
                <w:color w:val="000000"/>
                <w:kern w:val="0"/>
                <w:sz w:val="22"/>
                <w:szCs w:val="22"/>
              </w:rPr>
              <w:t>47.2</w:t>
            </w:r>
            <w:r w:rsidRPr="002B4696">
              <w:rPr>
                <w:rFonts w:ascii="宋体" w:hAnsi="宋体" w:hint="eastAsia"/>
                <w:color w:val="000000"/>
                <w:kern w:val="0"/>
                <w:sz w:val="22"/>
                <w:szCs w:val="22"/>
              </w:rPr>
              <w:t>±</w:t>
            </w:r>
            <w:r w:rsidRPr="002B4696">
              <w:rPr>
                <w:color w:val="000000"/>
                <w:kern w:val="0"/>
                <w:sz w:val="22"/>
                <w:szCs w:val="22"/>
              </w:rPr>
              <w:t xml:space="preserve"> 2%</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rPr>
                <w:color w:val="000000"/>
                <w:kern w:val="0"/>
                <w:sz w:val="22"/>
                <w:szCs w:val="22"/>
              </w:rPr>
            </w:pPr>
            <w:r w:rsidRPr="002B4696">
              <w:rPr>
                <w:color w:val="000000"/>
                <w:kern w:val="0"/>
                <w:sz w:val="22"/>
                <w:szCs w:val="22"/>
              </w:rPr>
              <w:t>47.4</w:t>
            </w:r>
            <w:r w:rsidRPr="002B4696">
              <w:rPr>
                <w:rFonts w:ascii="宋体" w:hAnsi="宋体" w:hint="eastAsia"/>
                <w:color w:val="000000"/>
                <w:kern w:val="0"/>
                <w:sz w:val="22"/>
                <w:szCs w:val="22"/>
              </w:rPr>
              <w:t>±</w:t>
            </w:r>
            <w:r w:rsidRPr="002B4696">
              <w:rPr>
                <w:color w:val="000000"/>
                <w:kern w:val="0"/>
                <w:sz w:val="22"/>
                <w:szCs w:val="22"/>
              </w:rPr>
              <w:t xml:space="preserve"> 2%</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rPr>
                <w:color w:val="000000"/>
                <w:kern w:val="0"/>
                <w:sz w:val="22"/>
                <w:szCs w:val="22"/>
              </w:rPr>
            </w:pPr>
            <w:r w:rsidRPr="002B4696">
              <w:rPr>
                <w:color w:val="000000"/>
                <w:kern w:val="0"/>
                <w:sz w:val="22"/>
                <w:szCs w:val="22"/>
              </w:rPr>
              <w:t>47.6</w:t>
            </w:r>
            <w:r w:rsidRPr="002B4696">
              <w:rPr>
                <w:rFonts w:ascii="宋体" w:hAnsi="宋体" w:hint="eastAsia"/>
                <w:color w:val="000000"/>
                <w:kern w:val="0"/>
                <w:sz w:val="22"/>
                <w:szCs w:val="22"/>
              </w:rPr>
              <w:t>±</w:t>
            </w:r>
            <w:r w:rsidRPr="002B4696">
              <w:rPr>
                <w:color w:val="000000"/>
                <w:kern w:val="0"/>
                <w:sz w:val="22"/>
                <w:szCs w:val="22"/>
              </w:rPr>
              <w:t xml:space="preserve"> 2%</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rPr>
                <w:color w:val="000000"/>
                <w:kern w:val="0"/>
                <w:sz w:val="22"/>
                <w:szCs w:val="22"/>
              </w:rPr>
            </w:pPr>
            <w:r w:rsidRPr="002B4696">
              <w:rPr>
                <w:color w:val="000000"/>
                <w:kern w:val="0"/>
                <w:sz w:val="22"/>
                <w:szCs w:val="22"/>
              </w:rPr>
              <w:t>47.8</w:t>
            </w:r>
            <w:r w:rsidRPr="002B4696">
              <w:rPr>
                <w:rFonts w:ascii="宋体" w:hAnsi="宋体" w:hint="eastAsia"/>
                <w:color w:val="000000"/>
                <w:kern w:val="0"/>
                <w:sz w:val="22"/>
                <w:szCs w:val="22"/>
              </w:rPr>
              <w:t>±</w:t>
            </w:r>
            <w:r w:rsidRPr="002B4696">
              <w:rPr>
                <w:color w:val="000000"/>
                <w:kern w:val="0"/>
                <w:sz w:val="22"/>
                <w:szCs w:val="22"/>
              </w:rPr>
              <w:t xml:space="preserve"> 2%</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rPr>
                <w:color w:val="000000"/>
                <w:kern w:val="0"/>
                <w:sz w:val="22"/>
                <w:szCs w:val="22"/>
              </w:rPr>
            </w:pPr>
            <w:r w:rsidRPr="002B4696">
              <w:rPr>
                <w:color w:val="000000"/>
                <w:kern w:val="0"/>
                <w:sz w:val="22"/>
                <w:szCs w:val="22"/>
              </w:rPr>
              <w:t>48</w:t>
            </w:r>
            <w:r w:rsidRPr="002B4696">
              <w:rPr>
                <w:rFonts w:ascii="宋体" w:hAnsi="宋体" w:hint="eastAsia"/>
                <w:color w:val="000000"/>
                <w:kern w:val="0"/>
                <w:sz w:val="22"/>
                <w:szCs w:val="22"/>
              </w:rPr>
              <w:t>±</w:t>
            </w:r>
            <w:r w:rsidRPr="002B4696">
              <w:rPr>
                <w:color w:val="000000"/>
                <w:kern w:val="0"/>
                <w:sz w:val="22"/>
                <w:szCs w:val="22"/>
              </w:rPr>
              <w:t xml:space="preserve"> 2%</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rPr>
                <w:color w:val="000000"/>
                <w:kern w:val="0"/>
                <w:sz w:val="22"/>
                <w:szCs w:val="22"/>
              </w:rPr>
            </w:pPr>
            <w:r w:rsidRPr="002B4696">
              <w:rPr>
                <w:color w:val="000000"/>
                <w:kern w:val="0"/>
                <w:sz w:val="22"/>
                <w:szCs w:val="22"/>
              </w:rPr>
              <w:t>48.2</w:t>
            </w:r>
            <w:r w:rsidRPr="002B4696">
              <w:rPr>
                <w:rFonts w:ascii="宋体" w:hAnsi="宋体" w:hint="eastAsia"/>
                <w:color w:val="000000"/>
                <w:kern w:val="0"/>
                <w:sz w:val="22"/>
                <w:szCs w:val="22"/>
              </w:rPr>
              <w:t>±</w:t>
            </w:r>
            <w:r w:rsidRPr="002B4696">
              <w:rPr>
                <w:color w:val="000000"/>
                <w:kern w:val="0"/>
                <w:sz w:val="22"/>
                <w:szCs w:val="22"/>
              </w:rPr>
              <w:t xml:space="preserve"> 2%</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rPr>
                <w:color w:val="000000"/>
                <w:kern w:val="0"/>
                <w:sz w:val="22"/>
                <w:szCs w:val="22"/>
              </w:rPr>
            </w:pPr>
            <w:r w:rsidRPr="002B4696">
              <w:rPr>
                <w:color w:val="000000"/>
                <w:kern w:val="0"/>
                <w:sz w:val="22"/>
                <w:szCs w:val="22"/>
              </w:rPr>
              <w:t>48.4</w:t>
            </w:r>
            <w:r w:rsidRPr="002B4696">
              <w:rPr>
                <w:rFonts w:ascii="宋体" w:hAnsi="宋体" w:hint="eastAsia"/>
                <w:color w:val="000000"/>
                <w:kern w:val="0"/>
                <w:sz w:val="22"/>
                <w:szCs w:val="22"/>
              </w:rPr>
              <w:t>±</w:t>
            </w:r>
            <w:r w:rsidRPr="002B4696">
              <w:rPr>
                <w:color w:val="000000"/>
                <w:kern w:val="0"/>
                <w:sz w:val="22"/>
                <w:szCs w:val="22"/>
              </w:rPr>
              <w:t xml:space="preserve"> 2%</w:t>
            </w:r>
          </w:p>
        </w:tc>
      </w:tr>
      <w:tr w:rsidR="00AD3DB3" w:rsidRPr="002B4696" w:rsidTr="00AD3DB3">
        <w:trPr>
          <w:trHeight w:val="615"/>
        </w:trPr>
        <w:tc>
          <w:tcPr>
            <w:tcW w:w="1920" w:type="dxa"/>
            <w:tcBorders>
              <w:top w:val="nil"/>
              <w:left w:val="single" w:sz="8" w:space="0" w:color="auto"/>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rPr>
                <w:color w:val="000000"/>
                <w:kern w:val="0"/>
                <w:sz w:val="22"/>
                <w:szCs w:val="22"/>
              </w:rPr>
            </w:pPr>
            <w:r w:rsidRPr="002B4696">
              <w:rPr>
                <w:color w:val="000000"/>
                <w:kern w:val="0"/>
                <w:sz w:val="22"/>
                <w:szCs w:val="22"/>
              </w:rPr>
              <w:t>9.13</w:t>
            </w:r>
            <w:r w:rsidRPr="002B4696">
              <w:rPr>
                <w:rFonts w:ascii="宋体" w:hAnsi="宋体" w:hint="eastAsia"/>
                <w:color w:val="000000"/>
                <w:kern w:val="0"/>
                <w:sz w:val="22"/>
                <w:szCs w:val="22"/>
              </w:rPr>
              <w:t>±</w:t>
            </w:r>
            <w:r w:rsidRPr="002B4696">
              <w:rPr>
                <w:color w:val="000000"/>
                <w:kern w:val="0"/>
                <w:sz w:val="22"/>
                <w:szCs w:val="22"/>
              </w:rPr>
              <w:t xml:space="preserve"> 4%</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rPr>
                <w:color w:val="000000"/>
                <w:kern w:val="0"/>
                <w:sz w:val="22"/>
                <w:szCs w:val="22"/>
              </w:rPr>
            </w:pPr>
            <w:r w:rsidRPr="002B4696">
              <w:rPr>
                <w:color w:val="000000"/>
                <w:kern w:val="0"/>
                <w:sz w:val="22"/>
                <w:szCs w:val="22"/>
              </w:rPr>
              <w:t>9.21</w:t>
            </w:r>
            <w:r w:rsidRPr="002B4696">
              <w:rPr>
                <w:rFonts w:ascii="宋体" w:hAnsi="宋体" w:hint="eastAsia"/>
                <w:color w:val="000000"/>
                <w:kern w:val="0"/>
                <w:sz w:val="22"/>
                <w:szCs w:val="22"/>
              </w:rPr>
              <w:t>±</w:t>
            </w:r>
            <w:r w:rsidRPr="002B4696">
              <w:rPr>
                <w:color w:val="000000"/>
                <w:kern w:val="0"/>
                <w:sz w:val="22"/>
                <w:szCs w:val="22"/>
              </w:rPr>
              <w:t xml:space="preserve"> 4%</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rPr>
                <w:color w:val="000000"/>
                <w:kern w:val="0"/>
                <w:sz w:val="22"/>
                <w:szCs w:val="22"/>
              </w:rPr>
            </w:pPr>
            <w:r w:rsidRPr="002B4696">
              <w:rPr>
                <w:color w:val="000000"/>
                <w:kern w:val="0"/>
                <w:sz w:val="22"/>
                <w:szCs w:val="22"/>
              </w:rPr>
              <w:t>9.30</w:t>
            </w:r>
            <w:r w:rsidRPr="002B4696">
              <w:rPr>
                <w:rFonts w:ascii="宋体" w:hAnsi="宋体" w:hint="eastAsia"/>
                <w:color w:val="000000"/>
                <w:kern w:val="0"/>
                <w:sz w:val="22"/>
                <w:szCs w:val="22"/>
              </w:rPr>
              <w:t>±</w:t>
            </w:r>
            <w:r w:rsidRPr="002B4696">
              <w:rPr>
                <w:color w:val="000000"/>
                <w:kern w:val="0"/>
                <w:sz w:val="22"/>
                <w:szCs w:val="22"/>
              </w:rPr>
              <w:t xml:space="preserve"> 4%</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rPr>
                <w:color w:val="000000"/>
                <w:kern w:val="0"/>
                <w:sz w:val="22"/>
                <w:szCs w:val="22"/>
              </w:rPr>
            </w:pPr>
            <w:r w:rsidRPr="002B4696">
              <w:rPr>
                <w:color w:val="000000"/>
                <w:kern w:val="0"/>
                <w:sz w:val="22"/>
                <w:szCs w:val="22"/>
              </w:rPr>
              <w:t>9.39</w:t>
            </w:r>
            <w:r w:rsidRPr="002B4696">
              <w:rPr>
                <w:rFonts w:ascii="宋体" w:hAnsi="宋体" w:hint="eastAsia"/>
                <w:color w:val="000000"/>
                <w:kern w:val="0"/>
                <w:sz w:val="22"/>
                <w:szCs w:val="22"/>
              </w:rPr>
              <w:t>±</w:t>
            </w:r>
            <w:r w:rsidRPr="002B4696">
              <w:rPr>
                <w:color w:val="000000"/>
                <w:kern w:val="0"/>
                <w:sz w:val="22"/>
                <w:szCs w:val="22"/>
              </w:rPr>
              <w:t xml:space="preserve"> 4%</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rPr>
                <w:color w:val="000000"/>
                <w:kern w:val="0"/>
                <w:sz w:val="22"/>
                <w:szCs w:val="22"/>
              </w:rPr>
            </w:pPr>
            <w:r w:rsidRPr="002B4696">
              <w:rPr>
                <w:color w:val="000000"/>
                <w:kern w:val="0"/>
                <w:sz w:val="22"/>
                <w:szCs w:val="22"/>
              </w:rPr>
              <w:t>9.47</w:t>
            </w:r>
            <w:r w:rsidRPr="002B4696">
              <w:rPr>
                <w:rFonts w:ascii="宋体" w:hAnsi="宋体" w:hint="eastAsia"/>
                <w:color w:val="000000"/>
                <w:kern w:val="0"/>
                <w:sz w:val="22"/>
                <w:szCs w:val="22"/>
              </w:rPr>
              <w:t>±</w:t>
            </w:r>
            <w:r w:rsidRPr="002B4696">
              <w:rPr>
                <w:color w:val="000000"/>
                <w:kern w:val="0"/>
                <w:sz w:val="22"/>
                <w:szCs w:val="22"/>
              </w:rPr>
              <w:t xml:space="preserve"> 4%</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rPr>
                <w:color w:val="000000"/>
                <w:kern w:val="0"/>
                <w:sz w:val="22"/>
                <w:szCs w:val="22"/>
              </w:rPr>
            </w:pPr>
            <w:r w:rsidRPr="002B4696">
              <w:rPr>
                <w:color w:val="000000"/>
                <w:kern w:val="0"/>
                <w:sz w:val="22"/>
                <w:szCs w:val="22"/>
              </w:rPr>
              <w:t>9.55</w:t>
            </w:r>
            <w:r w:rsidRPr="002B4696">
              <w:rPr>
                <w:rFonts w:ascii="宋体" w:hAnsi="宋体" w:hint="eastAsia"/>
                <w:color w:val="000000"/>
                <w:kern w:val="0"/>
                <w:sz w:val="22"/>
                <w:szCs w:val="22"/>
              </w:rPr>
              <w:t>±</w:t>
            </w:r>
            <w:r w:rsidRPr="002B4696">
              <w:rPr>
                <w:color w:val="000000"/>
                <w:kern w:val="0"/>
                <w:sz w:val="22"/>
                <w:szCs w:val="22"/>
              </w:rPr>
              <w:t xml:space="preserve"> 4%</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rPr>
                <w:color w:val="000000"/>
                <w:kern w:val="0"/>
                <w:sz w:val="22"/>
                <w:szCs w:val="22"/>
              </w:rPr>
            </w:pPr>
            <w:r w:rsidRPr="002B4696">
              <w:rPr>
                <w:color w:val="000000"/>
                <w:kern w:val="0"/>
                <w:sz w:val="22"/>
                <w:szCs w:val="22"/>
              </w:rPr>
              <w:t>9.64</w:t>
            </w:r>
            <w:r w:rsidRPr="002B4696">
              <w:rPr>
                <w:rFonts w:ascii="宋体" w:hAnsi="宋体" w:hint="eastAsia"/>
                <w:color w:val="000000"/>
                <w:kern w:val="0"/>
                <w:sz w:val="22"/>
                <w:szCs w:val="22"/>
              </w:rPr>
              <w:t>±</w:t>
            </w:r>
            <w:r w:rsidRPr="002B4696">
              <w:rPr>
                <w:color w:val="000000"/>
                <w:kern w:val="0"/>
                <w:sz w:val="22"/>
                <w:szCs w:val="22"/>
              </w:rPr>
              <w:t xml:space="preserve"> 4%</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rPr>
                <w:color w:val="000000"/>
                <w:kern w:val="0"/>
                <w:sz w:val="22"/>
                <w:szCs w:val="22"/>
              </w:rPr>
            </w:pPr>
            <w:r w:rsidRPr="002B4696">
              <w:rPr>
                <w:color w:val="000000"/>
                <w:kern w:val="0"/>
                <w:sz w:val="22"/>
                <w:szCs w:val="22"/>
              </w:rPr>
              <w:t>9.72</w:t>
            </w:r>
            <w:r w:rsidRPr="002B4696">
              <w:rPr>
                <w:rFonts w:ascii="宋体" w:hAnsi="宋体" w:hint="eastAsia"/>
                <w:color w:val="000000"/>
                <w:kern w:val="0"/>
                <w:sz w:val="22"/>
                <w:szCs w:val="22"/>
              </w:rPr>
              <w:t>±</w:t>
            </w:r>
            <w:r w:rsidRPr="002B4696">
              <w:rPr>
                <w:color w:val="000000"/>
                <w:kern w:val="0"/>
                <w:sz w:val="22"/>
                <w:szCs w:val="22"/>
              </w:rPr>
              <w:t xml:space="preserve"> 4%</w:t>
            </w:r>
          </w:p>
        </w:tc>
      </w:tr>
      <w:tr w:rsidR="007535FA" w:rsidRPr="002B4696" w:rsidTr="00AD3DB3">
        <w:trPr>
          <w:gridAfter w:val="1"/>
          <w:wAfter w:w="1080" w:type="dxa"/>
          <w:trHeight w:val="315"/>
        </w:trPr>
        <w:tc>
          <w:tcPr>
            <w:tcW w:w="1920" w:type="dxa"/>
            <w:tcBorders>
              <w:top w:val="nil"/>
              <w:left w:val="single" w:sz="8" w:space="0" w:color="auto"/>
              <w:bottom w:val="single" w:sz="8" w:space="0" w:color="auto"/>
              <w:right w:val="single" w:sz="8" w:space="0" w:color="auto"/>
            </w:tcBorders>
            <w:shd w:val="clear" w:color="000000" w:fill="FFFFFF"/>
            <w:vAlign w:val="center"/>
            <w:hideMark/>
          </w:tcPr>
          <w:p w:rsidR="007535FA" w:rsidRPr="002B4696" w:rsidRDefault="007535FA" w:rsidP="00AD3DB3">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rsidR="007535FA" w:rsidRPr="002B4696" w:rsidRDefault="007535FA"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370</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rsidR="007535FA" w:rsidRPr="002B4696" w:rsidRDefault="007535FA"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375</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rsidR="007535FA" w:rsidRPr="002B4696" w:rsidRDefault="007535FA"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380</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rsidR="007535FA" w:rsidRPr="002B4696" w:rsidRDefault="007535FA"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385</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rsidR="007535FA" w:rsidRPr="002B4696" w:rsidRDefault="007535FA"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390</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rsidR="007535FA" w:rsidRPr="0052137D" w:rsidRDefault="007535FA" w:rsidP="00AD3DB3">
            <w:pPr>
              <w:widowControl/>
              <w:jc w:val="center"/>
              <w:rPr>
                <w:rFonts w:ascii="Arial" w:hAnsi="Arial" w:cs="Arial"/>
                <w:kern w:val="0"/>
                <w:sz w:val="20"/>
                <w:szCs w:val="20"/>
              </w:rPr>
            </w:pPr>
            <w:r w:rsidRPr="0052137D">
              <w:rPr>
                <w:rFonts w:ascii="Arial" w:hAnsi="Arial" w:cs="Arial"/>
                <w:kern w:val="0"/>
                <w:sz w:val="20"/>
                <w:szCs w:val="20"/>
              </w:rPr>
              <w:t>395</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rsidR="007535FA" w:rsidRPr="0052137D" w:rsidRDefault="007535FA" w:rsidP="00AD3DB3">
            <w:pPr>
              <w:widowControl/>
              <w:jc w:val="center"/>
              <w:rPr>
                <w:rFonts w:ascii="Arial" w:hAnsi="Arial" w:cs="Arial"/>
                <w:kern w:val="0"/>
                <w:sz w:val="20"/>
                <w:szCs w:val="20"/>
              </w:rPr>
            </w:pPr>
            <w:r w:rsidRPr="0052137D">
              <w:rPr>
                <w:rFonts w:ascii="Arial" w:hAnsi="Arial" w:cs="Arial"/>
                <w:kern w:val="0"/>
                <w:sz w:val="20"/>
                <w:szCs w:val="20"/>
              </w:rPr>
              <w:t>400</w:t>
            </w:r>
          </w:p>
        </w:tc>
      </w:tr>
      <w:tr w:rsidR="007535FA" w:rsidRPr="002B4696" w:rsidTr="00AD3DB3">
        <w:trPr>
          <w:gridAfter w:val="1"/>
          <w:wAfter w:w="1080" w:type="dxa"/>
          <w:trHeight w:val="270"/>
        </w:trPr>
        <w:tc>
          <w:tcPr>
            <w:tcW w:w="19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535FA" w:rsidRPr="002B4696" w:rsidRDefault="007535FA" w:rsidP="00AD3DB3">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Power Tolerance</w:t>
            </w:r>
          </w:p>
        </w:tc>
        <w:tc>
          <w:tcPr>
            <w:tcW w:w="1080" w:type="dxa"/>
            <w:tcBorders>
              <w:top w:val="nil"/>
              <w:left w:val="nil"/>
              <w:bottom w:val="nil"/>
              <w:right w:val="single" w:sz="8" w:space="0" w:color="auto"/>
            </w:tcBorders>
            <w:shd w:val="clear" w:color="000000" w:fill="FFFFFF"/>
            <w:vAlign w:val="center"/>
            <w:hideMark/>
          </w:tcPr>
          <w:p w:rsidR="007535FA" w:rsidRPr="002B4696" w:rsidRDefault="007535FA"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0~</w:t>
            </w:r>
          </w:p>
        </w:tc>
        <w:tc>
          <w:tcPr>
            <w:tcW w:w="1080" w:type="dxa"/>
            <w:tcBorders>
              <w:top w:val="nil"/>
              <w:left w:val="nil"/>
              <w:bottom w:val="nil"/>
              <w:right w:val="single" w:sz="8" w:space="0" w:color="auto"/>
            </w:tcBorders>
            <w:shd w:val="clear" w:color="000000" w:fill="FFFFFF"/>
            <w:vAlign w:val="center"/>
            <w:hideMark/>
          </w:tcPr>
          <w:p w:rsidR="007535FA" w:rsidRPr="002B4696" w:rsidRDefault="007535FA"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0~</w:t>
            </w:r>
          </w:p>
        </w:tc>
        <w:tc>
          <w:tcPr>
            <w:tcW w:w="1080" w:type="dxa"/>
            <w:tcBorders>
              <w:top w:val="nil"/>
              <w:left w:val="nil"/>
              <w:bottom w:val="nil"/>
              <w:right w:val="single" w:sz="8" w:space="0" w:color="auto"/>
            </w:tcBorders>
            <w:shd w:val="clear" w:color="000000" w:fill="FFFFFF"/>
            <w:vAlign w:val="center"/>
            <w:hideMark/>
          </w:tcPr>
          <w:p w:rsidR="007535FA" w:rsidRPr="002B4696" w:rsidRDefault="007535FA"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0~</w:t>
            </w:r>
          </w:p>
        </w:tc>
        <w:tc>
          <w:tcPr>
            <w:tcW w:w="1080" w:type="dxa"/>
            <w:tcBorders>
              <w:top w:val="nil"/>
              <w:left w:val="nil"/>
              <w:bottom w:val="nil"/>
              <w:right w:val="single" w:sz="8" w:space="0" w:color="auto"/>
            </w:tcBorders>
            <w:shd w:val="clear" w:color="000000" w:fill="FFFFFF"/>
            <w:vAlign w:val="center"/>
            <w:hideMark/>
          </w:tcPr>
          <w:p w:rsidR="007535FA" w:rsidRPr="002B4696" w:rsidRDefault="007535FA"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0~</w:t>
            </w:r>
          </w:p>
        </w:tc>
        <w:tc>
          <w:tcPr>
            <w:tcW w:w="1080" w:type="dxa"/>
            <w:tcBorders>
              <w:top w:val="nil"/>
              <w:left w:val="nil"/>
              <w:bottom w:val="nil"/>
              <w:right w:val="single" w:sz="8" w:space="0" w:color="auto"/>
            </w:tcBorders>
            <w:shd w:val="clear" w:color="000000" w:fill="FFFFFF"/>
            <w:vAlign w:val="center"/>
            <w:hideMark/>
          </w:tcPr>
          <w:p w:rsidR="007535FA" w:rsidRPr="002B4696" w:rsidRDefault="007535FA"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0~</w:t>
            </w:r>
          </w:p>
        </w:tc>
        <w:tc>
          <w:tcPr>
            <w:tcW w:w="1080" w:type="dxa"/>
            <w:tcBorders>
              <w:top w:val="nil"/>
              <w:left w:val="nil"/>
              <w:bottom w:val="nil"/>
              <w:right w:val="single" w:sz="8" w:space="0" w:color="auto"/>
            </w:tcBorders>
            <w:shd w:val="clear" w:color="000000" w:fill="FFFFFF"/>
            <w:vAlign w:val="center"/>
            <w:hideMark/>
          </w:tcPr>
          <w:p w:rsidR="007535FA" w:rsidRPr="0052137D" w:rsidRDefault="007535FA" w:rsidP="00AD3DB3">
            <w:pPr>
              <w:widowControl/>
              <w:jc w:val="center"/>
              <w:rPr>
                <w:rFonts w:ascii="Arial" w:hAnsi="Arial" w:cs="Arial"/>
                <w:kern w:val="0"/>
                <w:sz w:val="20"/>
                <w:szCs w:val="20"/>
              </w:rPr>
            </w:pPr>
            <w:r w:rsidRPr="0052137D">
              <w:rPr>
                <w:rFonts w:ascii="Arial" w:hAnsi="Arial" w:cs="Arial"/>
                <w:kern w:val="0"/>
                <w:sz w:val="20"/>
                <w:szCs w:val="20"/>
              </w:rPr>
              <w:t>0~</w:t>
            </w:r>
          </w:p>
        </w:tc>
        <w:tc>
          <w:tcPr>
            <w:tcW w:w="1080" w:type="dxa"/>
            <w:tcBorders>
              <w:top w:val="nil"/>
              <w:left w:val="nil"/>
              <w:bottom w:val="nil"/>
              <w:right w:val="single" w:sz="8" w:space="0" w:color="auto"/>
            </w:tcBorders>
            <w:shd w:val="clear" w:color="000000" w:fill="FFFFFF"/>
            <w:vAlign w:val="center"/>
            <w:hideMark/>
          </w:tcPr>
          <w:p w:rsidR="007535FA" w:rsidRPr="0052137D" w:rsidRDefault="007535FA" w:rsidP="00AD3DB3">
            <w:pPr>
              <w:widowControl/>
              <w:jc w:val="center"/>
              <w:rPr>
                <w:rFonts w:ascii="Arial" w:hAnsi="Arial" w:cs="Arial"/>
                <w:kern w:val="0"/>
                <w:sz w:val="20"/>
                <w:szCs w:val="20"/>
              </w:rPr>
            </w:pPr>
            <w:r w:rsidRPr="0052137D">
              <w:rPr>
                <w:rFonts w:ascii="Arial" w:hAnsi="Arial" w:cs="Arial"/>
                <w:kern w:val="0"/>
                <w:sz w:val="20"/>
                <w:szCs w:val="20"/>
              </w:rPr>
              <w:t>0~</w:t>
            </w:r>
          </w:p>
        </w:tc>
      </w:tr>
      <w:tr w:rsidR="007535FA" w:rsidRPr="002B4696" w:rsidTr="00AD3DB3">
        <w:trPr>
          <w:gridAfter w:val="1"/>
          <w:wAfter w:w="1080" w:type="dxa"/>
          <w:trHeight w:val="285"/>
        </w:trPr>
        <w:tc>
          <w:tcPr>
            <w:tcW w:w="1920" w:type="dxa"/>
            <w:vMerge/>
            <w:tcBorders>
              <w:top w:val="nil"/>
              <w:left w:val="single" w:sz="8" w:space="0" w:color="auto"/>
              <w:bottom w:val="single" w:sz="8" w:space="0" w:color="000000"/>
              <w:right w:val="single" w:sz="8" w:space="0" w:color="auto"/>
            </w:tcBorders>
            <w:vAlign w:val="center"/>
            <w:hideMark/>
          </w:tcPr>
          <w:p w:rsidR="007535FA" w:rsidRPr="002B4696" w:rsidRDefault="007535FA" w:rsidP="00AD3DB3">
            <w:pPr>
              <w:widowControl/>
              <w:jc w:val="left"/>
              <w:rPr>
                <w:rFonts w:ascii="Calibri" w:hAnsi="Calibri" w:cs="宋体"/>
                <w:b/>
                <w:bCs/>
                <w:color w:val="000000"/>
                <w:kern w:val="0"/>
                <w:sz w:val="22"/>
                <w:szCs w:val="22"/>
              </w:rPr>
            </w:pPr>
          </w:p>
        </w:tc>
        <w:tc>
          <w:tcPr>
            <w:tcW w:w="1080" w:type="dxa"/>
            <w:tcBorders>
              <w:top w:val="nil"/>
              <w:left w:val="nil"/>
              <w:bottom w:val="single" w:sz="8" w:space="0" w:color="auto"/>
              <w:right w:val="single" w:sz="8" w:space="0" w:color="auto"/>
            </w:tcBorders>
            <w:shd w:val="clear" w:color="000000" w:fill="FFFFFF"/>
            <w:vAlign w:val="center"/>
            <w:hideMark/>
          </w:tcPr>
          <w:p w:rsidR="007535FA" w:rsidRPr="002B4696" w:rsidRDefault="007535FA"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+4.99W</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2B4696" w:rsidRDefault="007535FA"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+4.99W</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2B4696" w:rsidRDefault="007535FA"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+4.99W</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2B4696" w:rsidRDefault="007535FA"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+4.99W</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2B4696" w:rsidRDefault="007535FA"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+4.99W</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52137D" w:rsidRDefault="007535FA" w:rsidP="00AD3DB3">
            <w:pPr>
              <w:widowControl/>
              <w:jc w:val="center"/>
              <w:rPr>
                <w:rFonts w:ascii="Arial" w:hAnsi="Arial" w:cs="Arial"/>
                <w:kern w:val="0"/>
                <w:sz w:val="20"/>
                <w:szCs w:val="20"/>
              </w:rPr>
            </w:pPr>
            <w:r w:rsidRPr="0052137D">
              <w:rPr>
                <w:rFonts w:ascii="Arial" w:hAnsi="Arial" w:cs="Arial"/>
                <w:kern w:val="0"/>
                <w:sz w:val="20"/>
                <w:szCs w:val="20"/>
              </w:rPr>
              <w:t>+4.99W</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52137D" w:rsidRDefault="007535FA" w:rsidP="00AD3DB3">
            <w:pPr>
              <w:widowControl/>
              <w:jc w:val="center"/>
              <w:rPr>
                <w:rFonts w:ascii="Arial" w:hAnsi="Arial" w:cs="Arial"/>
                <w:kern w:val="0"/>
                <w:sz w:val="20"/>
                <w:szCs w:val="20"/>
              </w:rPr>
            </w:pPr>
            <w:r w:rsidRPr="0052137D">
              <w:rPr>
                <w:rFonts w:ascii="Arial" w:hAnsi="Arial" w:cs="Arial"/>
                <w:kern w:val="0"/>
                <w:sz w:val="20"/>
                <w:szCs w:val="20"/>
              </w:rPr>
              <w:t>+4.99W</w:t>
            </w:r>
          </w:p>
        </w:tc>
      </w:tr>
      <w:tr w:rsidR="007535FA" w:rsidRPr="002B4696" w:rsidTr="00AD3DB3">
        <w:trPr>
          <w:gridAfter w:val="1"/>
          <w:wAfter w:w="1080" w:type="dxa"/>
          <w:trHeight w:val="270"/>
        </w:trPr>
        <w:tc>
          <w:tcPr>
            <w:tcW w:w="19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535FA" w:rsidRPr="002B4696" w:rsidRDefault="007535FA" w:rsidP="00AD3DB3">
            <w:pPr>
              <w:widowControl/>
              <w:jc w:val="center"/>
              <w:rPr>
                <w:b/>
                <w:bCs/>
                <w:color w:val="000000"/>
                <w:kern w:val="0"/>
                <w:sz w:val="22"/>
                <w:szCs w:val="22"/>
              </w:rPr>
            </w:pPr>
            <w:r w:rsidRPr="002B4696">
              <w:rPr>
                <w:b/>
                <w:bCs/>
                <w:color w:val="000000"/>
                <w:kern w:val="0"/>
                <w:sz w:val="22"/>
                <w:szCs w:val="22"/>
              </w:rPr>
              <w:t>Power Tolerance</w:t>
            </w:r>
          </w:p>
        </w:tc>
        <w:tc>
          <w:tcPr>
            <w:tcW w:w="1080" w:type="dxa"/>
            <w:tcBorders>
              <w:top w:val="nil"/>
              <w:left w:val="nil"/>
              <w:bottom w:val="nil"/>
              <w:right w:val="single" w:sz="8" w:space="0" w:color="auto"/>
            </w:tcBorders>
            <w:shd w:val="clear" w:color="000000" w:fill="FFFFFF"/>
            <w:vAlign w:val="center"/>
            <w:hideMark/>
          </w:tcPr>
          <w:p w:rsidR="007535FA" w:rsidRPr="002B4696" w:rsidRDefault="007535FA"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 xml:space="preserve">　</w:t>
            </w:r>
          </w:p>
        </w:tc>
        <w:tc>
          <w:tcPr>
            <w:tcW w:w="1080" w:type="dxa"/>
            <w:tcBorders>
              <w:top w:val="nil"/>
              <w:left w:val="nil"/>
              <w:bottom w:val="nil"/>
              <w:right w:val="single" w:sz="8" w:space="0" w:color="auto"/>
            </w:tcBorders>
            <w:shd w:val="clear" w:color="000000" w:fill="FFFFFF"/>
            <w:vAlign w:val="center"/>
            <w:hideMark/>
          </w:tcPr>
          <w:p w:rsidR="007535FA" w:rsidRPr="002B4696" w:rsidRDefault="007535FA"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 xml:space="preserve">　</w:t>
            </w:r>
          </w:p>
        </w:tc>
        <w:tc>
          <w:tcPr>
            <w:tcW w:w="1080" w:type="dxa"/>
            <w:tcBorders>
              <w:top w:val="nil"/>
              <w:left w:val="nil"/>
              <w:bottom w:val="nil"/>
              <w:right w:val="single" w:sz="8" w:space="0" w:color="auto"/>
            </w:tcBorders>
            <w:shd w:val="clear" w:color="000000" w:fill="FFFFFF"/>
            <w:vAlign w:val="center"/>
            <w:hideMark/>
          </w:tcPr>
          <w:p w:rsidR="007535FA" w:rsidRPr="002B4696" w:rsidRDefault="007535FA"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 xml:space="preserve">　</w:t>
            </w:r>
          </w:p>
        </w:tc>
        <w:tc>
          <w:tcPr>
            <w:tcW w:w="1080" w:type="dxa"/>
            <w:tcBorders>
              <w:top w:val="nil"/>
              <w:left w:val="nil"/>
              <w:bottom w:val="nil"/>
              <w:right w:val="single" w:sz="8" w:space="0" w:color="auto"/>
            </w:tcBorders>
            <w:shd w:val="clear" w:color="000000" w:fill="FFFFFF"/>
            <w:vAlign w:val="center"/>
            <w:hideMark/>
          </w:tcPr>
          <w:p w:rsidR="007535FA" w:rsidRPr="002B4696" w:rsidRDefault="007535FA"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 xml:space="preserve">　</w:t>
            </w:r>
          </w:p>
        </w:tc>
        <w:tc>
          <w:tcPr>
            <w:tcW w:w="1080" w:type="dxa"/>
            <w:tcBorders>
              <w:top w:val="nil"/>
              <w:left w:val="nil"/>
              <w:bottom w:val="nil"/>
              <w:right w:val="single" w:sz="8" w:space="0" w:color="auto"/>
            </w:tcBorders>
            <w:shd w:val="clear" w:color="000000" w:fill="FFFFFF"/>
            <w:vAlign w:val="center"/>
            <w:hideMark/>
          </w:tcPr>
          <w:p w:rsidR="007535FA" w:rsidRPr="002B4696" w:rsidRDefault="007535FA"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 xml:space="preserve">　</w:t>
            </w:r>
          </w:p>
        </w:tc>
        <w:tc>
          <w:tcPr>
            <w:tcW w:w="1080" w:type="dxa"/>
            <w:tcBorders>
              <w:top w:val="nil"/>
              <w:left w:val="nil"/>
              <w:bottom w:val="nil"/>
              <w:right w:val="single" w:sz="8" w:space="0" w:color="auto"/>
            </w:tcBorders>
            <w:shd w:val="clear" w:color="000000" w:fill="FFFFFF"/>
            <w:vAlign w:val="center"/>
            <w:hideMark/>
          </w:tcPr>
          <w:p w:rsidR="007535FA" w:rsidRPr="0052137D" w:rsidRDefault="007535FA" w:rsidP="00AD3DB3">
            <w:pPr>
              <w:widowControl/>
              <w:jc w:val="center"/>
              <w:rPr>
                <w:rFonts w:ascii="Arial" w:hAnsi="Arial" w:cs="Arial"/>
                <w:kern w:val="0"/>
                <w:sz w:val="20"/>
                <w:szCs w:val="20"/>
              </w:rPr>
            </w:pPr>
            <w:r w:rsidRPr="0052137D">
              <w:rPr>
                <w:rFonts w:ascii="Arial" w:hAnsi="Arial" w:cs="Arial"/>
                <w:kern w:val="0"/>
                <w:sz w:val="20"/>
                <w:szCs w:val="20"/>
              </w:rPr>
              <w:t xml:space="preserve">　</w:t>
            </w:r>
          </w:p>
        </w:tc>
        <w:tc>
          <w:tcPr>
            <w:tcW w:w="1080" w:type="dxa"/>
            <w:tcBorders>
              <w:top w:val="nil"/>
              <w:left w:val="nil"/>
              <w:bottom w:val="nil"/>
              <w:right w:val="single" w:sz="8" w:space="0" w:color="auto"/>
            </w:tcBorders>
            <w:shd w:val="clear" w:color="000000" w:fill="FFFFFF"/>
            <w:vAlign w:val="center"/>
            <w:hideMark/>
          </w:tcPr>
          <w:p w:rsidR="007535FA" w:rsidRPr="0052137D" w:rsidRDefault="007535FA" w:rsidP="00AD3DB3">
            <w:pPr>
              <w:widowControl/>
              <w:jc w:val="center"/>
              <w:rPr>
                <w:rFonts w:ascii="Arial" w:hAnsi="Arial" w:cs="Arial"/>
                <w:kern w:val="0"/>
                <w:sz w:val="20"/>
                <w:szCs w:val="20"/>
              </w:rPr>
            </w:pPr>
            <w:r w:rsidRPr="0052137D">
              <w:rPr>
                <w:rFonts w:ascii="Arial" w:hAnsi="Arial" w:cs="Arial"/>
                <w:kern w:val="0"/>
                <w:sz w:val="20"/>
                <w:szCs w:val="20"/>
              </w:rPr>
              <w:t xml:space="preserve">　</w:t>
            </w:r>
          </w:p>
        </w:tc>
      </w:tr>
      <w:tr w:rsidR="007535FA" w:rsidRPr="002B4696" w:rsidTr="00AD3DB3">
        <w:trPr>
          <w:gridAfter w:val="1"/>
          <w:wAfter w:w="1080" w:type="dxa"/>
          <w:trHeight w:val="285"/>
        </w:trPr>
        <w:tc>
          <w:tcPr>
            <w:tcW w:w="1920" w:type="dxa"/>
            <w:vMerge/>
            <w:tcBorders>
              <w:top w:val="nil"/>
              <w:left w:val="single" w:sz="8" w:space="0" w:color="auto"/>
              <w:bottom w:val="single" w:sz="8" w:space="0" w:color="000000"/>
              <w:right w:val="single" w:sz="8" w:space="0" w:color="auto"/>
            </w:tcBorders>
            <w:vAlign w:val="center"/>
            <w:hideMark/>
          </w:tcPr>
          <w:p w:rsidR="007535FA" w:rsidRPr="002B4696" w:rsidRDefault="007535FA" w:rsidP="00AD3DB3">
            <w:pPr>
              <w:widowControl/>
              <w:jc w:val="left"/>
              <w:rPr>
                <w:b/>
                <w:bCs/>
                <w:color w:val="000000"/>
                <w:kern w:val="0"/>
                <w:sz w:val="22"/>
                <w:szCs w:val="22"/>
              </w:rPr>
            </w:pPr>
          </w:p>
        </w:tc>
        <w:tc>
          <w:tcPr>
            <w:tcW w:w="1080" w:type="dxa"/>
            <w:tcBorders>
              <w:top w:val="nil"/>
              <w:left w:val="nil"/>
              <w:bottom w:val="single" w:sz="8" w:space="0" w:color="auto"/>
              <w:right w:val="single" w:sz="8" w:space="0" w:color="auto"/>
            </w:tcBorders>
            <w:shd w:val="clear" w:color="000000" w:fill="FFFFFF"/>
            <w:vAlign w:val="center"/>
            <w:hideMark/>
          </w:tcPr>
          <w:p w:rsidR="007535FA" w:rsidRPr="002B4696" w:rsidRDefault="007535FA" w:rsidP="00AD3DB3">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3%</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2B4696" w:rsidRDefault="007535FA" w:rsidP="00AD3DB3">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3%</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2B4696" w:rsidRDefault="007535FA" w:rsidP="00AD3DB3">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3%</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2B4696" w:rsidRDefault="007535FA" w:rsidP="00AD3DB3">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3%</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2B4696" w:rsidRDefault="007535FA" w:rsidP="00AD3DB3">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3%</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52137D" w:rsidRDefault="007535FA" w:rsidP="00AD3DB3">
            <w:pPr>
              <w:widowControl/>
              <w:jc w:val="center"/>
              <w:rPr>
                <w:rFonts w:ascii="宋体" w:hAnsi="宋体" w:cs="宋体"/>
                <w:kern w:val="0"/>
                <w:sz w:val="20"/>
                <w:szCs w:val="20"/>
              </w:rPr>
            </w:pPr>
            <w:r w:rsidRPr="0052137D">
              <w:rPr>
                <w:rFonts w:ascii="宋体" w:hAnsi="宋体" w:cs="宋体" w:hint="eastAsia"/>
                <w:kern w:val="0"/>
                <w:sz w:val="20"/>
                <w:szCs w:val="20"/>
              </w:rPr>
              <w:t>±</w:t>
            </w:r>
            <w:r w:rsidRPr="0052137D">
              <w:rPr>
                <w:rFonts w:ascii="Arial" w:hAnsi="Arial" w:cs="Arial"/>
                <w:kern w:val="0"/>
                <w:sz w:val="20"/>
                <w:szCs w:val="20"/>
              </w:rPr>
              <w:t>3%</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52137D" w:rsidRDefault="007535FA" w:rsidP="00AD3DB3">
            <w:pPr>
              <w:widowControl/>
              <w:jc w:val="center"/>
              <w:rPr>
                <w:rFonts w:ascii="宋体" w:hAnsi="宋体" w:cs="宋体"/>
                <w:kern w:val="0"/>
                <w:sz w:val="20"/>
                <w:szCs w:val="20"/>
              </w:rPr>
            </w:pPr>
            <w:r w:rsidRPr="0052137D">
              <w:rPr>
                <w:rFonts w:ascii="宋体" w:hAnsi="宋体" w:cs="宋体" w:hint="eastAsia"/>
                <w:kern w:val="0"/>
                <w:sz w:val="20"/>
                <w:szCs w:val="20"/>
              </w:rPr>
              <w:t>±</w:t>
            </w:r>
            <w:r w:rsidRPr="0052137D">
              <w:rPr>
                <w:rFonts w:ascii="Arial" w:hAnsi="Arial" w:cs="Arial"/>
                <w:kern w:val="0"/>
                <w:sz w:val="20"/>
                <w:szCs w:val="20"/>
              </w:rPr>
              <w:t>3%</w:t>
            </w:r>
          </w:p>
        </w:tc>
      </w:tr>
      <w:tr w:rsidR="007535FA" w:rsidRPr="002B4696" w:rsidTr="007535FA">
        <w:trPr>
          <w:gridAfter w:val="1"/>
          <w:wAfter w:w="1080" w:type="dxa"/>
          <w:trHeight w:val="615"/>
        </w:trPr>
        <w:tc>
          <w:tcPr>
            <w:tcW w:w="1920" w:type="dxa"/>
            <w:tcBorders>
              <w:top w:val="nil"/>
              <w:left w:val="single" w:sz="8" w:space="0" w:color="auto"/>
              <w:bottom w:val="single" w:sz="8" w:space="0" w:color="auto"/>
              <w:right w:val="single" w:sz="8" w:space="0" w:color="auto"/>
            </w:tcBorders>
            <w:shd w:val="clear" w:color="000000" w:fill="FFFFFF"/>
            <w:vAlign w:val="center"/>
            <w:hideMark/>
          </w:tcPr>
          <w:p w:rsidR="007535FA" w:rsidRPr="002B4696" w:rsidRDefault="007535FA" w:rsidP="007535FA">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color w:val="000000"/>
                <w:kern w:val="0"/>
                <w:sz w:val="20"/>
                <w:szCs w:val="20"/>
              </w:rPr>
              <w:t>38.9</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color w:val="000000"/>
                <w:kern w:val="0"/>
                <w:sz w:val="20"/>
                <w:szCs w:val="20"/>
              </w:rPr>
              <w:t>39.1</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color w:val="000000"/>
                <w:kern w:val="0"/>
                <w:sz w:val="20"/>
                <w:szCs w:val="20"/>
              </w:rPr>
              <w:t>39.4</w:t>
            </w:r>
          </w:p>
        </w:tc>
        <w:tc>
          <w:tcPr>
            <w:tcW w:w="1080" w:type="dxa"/>
            <w:tcBorders>
              <w:top w:val="nil"/>
              <w:left w:val="nil"/>
              <w:bottom w:val="single" w:sz="8" w:space="0" w:color="auto"/>
              <w:right w:val="single" w:sz="8" w:space="0" w:color="auto"/>
            </w:tcBorders>
            <w:shd w:val="clear" w:color="000000" w:fill="FFFFFF"/>
            <w:vAlign w:val="center"/>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color w:val="000000"/>
                <w:kern w:val="0"/>
                <w:sz w:val="20"/>
                <w:szCs w:val="20"/>
              </w:rPr>
              <w:t>39.7</w:t>
            </w:r>
          </w:p>
        </w:tc>
        <w:tc>
          <w:tcPr>
            <w:tcW w:w="1080" w:type="dxa"/>
            <w:tcBorders>
              <w:top w:val="nil"/>
              <w:left w:val="nil"/>
              <w:bottom w:val="single" w:sz="8" w:space="0" w:color="auto"/>
              <w:right w:val="single" w:sz="8" w:space="0" w:color="auto"/>
            </w:tcBorders>
            <w:shd w:val="clear" w:color="000000" w:fill="FFFFFF"/>
            <w:vAlign w:val="center"/>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color w:val="000000"/>
                <w:kern w:val="0"/>
                <w:sz w:val="20"/>
                <w:szCs w:val="20"/>
              </w:rPr>
              <w:t>40</w:t>
            </w:r>
          </w:p>
        </w:tc>
        <w:tc>
          <w:tcPr>
            <w:tcW w:w="1080" w:type="dxa"/>
            <w:tcBorders>
              <w:top w:val="nil"/>
              <w:left w:val="nil"/>
              <w:bottom w:val="single" w:sz="8" w:space="0" w:color="auto"/>
              <w:right w:val="single" w:sz="8" w:space="0" w:color="auto"/>
            </w:tcBorders>
            <w:shd w:val="clear" w:color="000000" w:fill="FFFFFF"/>
            <w:vAlign w:val="center"/>
          </w:tcPr>
          <w:p w:rsidR="007535FA" w:rsidRPr="0052137D" w:rsidRDefault="007535FA" w:rsidP="007535FA">
            <w:pPr>
              <w:widowControl/>
              <w:jc w:val="center"/>
              <w:rPr>
                <w:rFonts w:ascii="Arial" w:hAnsi="Arial" w:cs="Arial"/>
                <w:kern w:val="0"/>
                <w:sz w:val="20"/>
                <w:szCs w:val="20"/>
              </w:rPr>
            </w:pPr>
            <w:r w:rsidRPr="0052137D">
              <w:rPr>
                <w:rFonts w:ascii="Arial" w:hAnsi="Arial" w:cs="Arial"/>
                <w:kern w:val="0"/>
                <w:sz w:val="20"/>
                <w:szCs w:val="20"/>
              </w:rPr>
              <w:t>40.2</w:t>
            </w:r>
          </w:p>
        </w:tc>
        <w:tc>
          <w:tcPr>
            <w:tcW w:w="1080" w:type="dxa"/>
            <w:tcBorders>
              <w:top w:val="nil"/>
              <w:left w:val="nil"/>
              <w:bottom w:val="single" w:sz="8" w:space="0" w:color="auto"/>
              <w:right w:val="single" w:sz="8" w:space="0" w:color="auto"/>
            </w:tcBorders>
            <w:shd w:val="clear" w:color="000000" w:fill="FFFFFF"/>
            <w:vAlign w:val="center"/>
          </w:tcPr>
          <w:p w:rsidR="007535FA" w:rsidRPr="0052137D" w:rsidRDefault="007535FA" w:rsidP="007535FA">
            <w:pPr>
              <w:widowControl/>
              <w:jc w:val="center"/>
              <w:rPr>
                <w:rFonts w:ascii="Arial" w:hAnsi="Arial" w:cs="Arial"/>
                <w:kern w:val="0"/>
                <w:sz w:val="20"/>
                <w:szCs w:val="20"/>
              </w:rPr>
            </w:pPr>
            <w:r w:rsidRPr="0052137D">
              <w:rPr>
                <w:rFonts w:ascii="Arial" w:hAnsi="Arial" w:cs="Arial"/>
                <w:kern w:val="0"/>
                <w:sz w:val="20"/>
                <w:szCs w:val="20"/>
              </w:rPr>
              <w:t>40.5</w:t>
            </w:r>
          </w:p>
        </w:tc>
      </w:tr>
      <w:tr w:rsidR="007535FA" w:rsidRPr="002B4696" w:rsidTr="007535FA">
        <w:trPr>
          <w:gridAfter w:val="1"/>
          <w:wAfter w:w="1080" w:type="dxa"/>
          <w:trHeight w:val="615"/>
        </w:trPr>
        <w:tc>
          <w:tcPr>
            <w:tcW w:w="1920" w:type="dxa"/>
            <w:tcBorders>
              <w:top w:val="nil"/>
              <w:left w:val="single" w:sz="8" w:space="0" w:color="auto"/>
              <w:bottom w:val="single" w:sz="8" w:space="0" w:color="auto"/>
              <w:right w:val="single" w:sz="8" w:space="0" w:color="auto"/>
            </w:tcBorders>
            <w:shd w:val="clear" w:color="000000" w:fill="FFFFFF"/>
            <w:vAlign w:val="center"/>
            <w:hideMark/>
          </w:tcPr>
          <w:p w:rsidR="007535FA" w:rsidRPr="002B4696" w:rsidRDefault="007535FA" w:rsidP="007535FA">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color w:val="000000"/>
                <w:kern w:val="0"/>
                <w:sz w:val="20"/>
                <w:szCs w:val="20"/>
              </w:rPr>
              <w:t>9.52</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color w:val="000000"/>
                <w:kern w:val="0"/>
                <w:sz w:val="20"/>
                <w:szCs w:val="20"/>
              </w:rPr>
              <w:t>9.6</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color w:val="000000"/>
                <w:kern w:val="0"/>
                <w:sz w:val="20"/>
                <w:szCs w:val="20"/>
              </w:rPr>
              <w:t>9.65</w:t>
            </w:r>
          </w:p>
        </w:tc>
        <w:tc>
          <w:tcPr>
            <w:tcW w:w="1080" w:type="dxa"/>
            <w:tcBorders>
              <w:top w:val="nil"/>
              <w:left w:val="nil"/>
              <w:bottom w:val="single" w:sz="8" w:space="0" w:color="auto"/>
              <w:right w:val="single" w:sz="8" w:space="0" w:color="auto"/>
            </w:tcBorders>
            <w:shd w:val="clear" w:color="000000" w:fill="FFFFFF"/>
            <w:vAlign w:val="center"/>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color w:val="000000"/>
                <w:kern w:val="0"/>
                <w:sz w:val="20"/>
                <w:szCs w:val="20"/>
              </w:rPr>
              <w:t>9.7</w:t>
            </w:r>
          </w:p>
        </w:tc>
        <w:tc>
          <w:tcPr>
            <w:tcW w:w="1080" w:type="dxa"/>
            <w:tcBorders>
              <w:top w:val="nil"/>
              <w:left w:val="nil"/>
              <w:bottom w:val="single" w:sz="8" w:space="0" w:color="auto"/>
              <w:right w:val="single" w:sz="8" w:space="0" w:color="auto"/>
            </w:tcBorders>
            <w:shd w:val="clear" w:color="000000" w:fill="FFFFFF"/>
            <w:vAlign w:val="center"/>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color w:val="000000"/>
                <w:kern w:val="0"/>
                <w:sz w:val="20"/>
                <w:szCs w:val="20"/>
              </w:rPr>
              <w:t>9.77</w:t>
            </w:r>
          </w:p>
        </w:tc>
        <w:tc>
          <w:tcPr>
            <w:tcW w:w="1080" w:type="dxa"/>
            <w:tcBorders>
              <w:top w:val="nil"/>
              <w:left w:val="nil"/>
              <w:bottom w:val="single" w:sz="8" w:space="0" w:color="auto"/>
              <w:right w:val="single" w:sz="8" w:space="0" w:color="auto"/>
            </w:tcBorders>
            <w:shd w:val="clear" w:color="000000" w:fill="FFFFFF"/>
            <w:vAlign w:val="center"/>
          </w:tcPr>
          <w:p w:rsidR="007535FA" w:rsidRPr="0052137D" w:rsidRDefault="007535FA" w:rsidP="007535FA">
            <w:pPr>
              <w:widowControl/>
              <w:jc w:val="center"/>
              <w:rPr>
                <w:rFonts w:ascii="Arial" w:hAnsi="Arial" w:cs="Arial"/>
                <w:kern w:val="0"/>
                <w:sz w:val="20"/>
                <w:szCs w:val="20"/>
              </w:rPr>
            </w:pPr>
            <w:r w:rsidRPr="0052137D">
              <w:rPr>
                <w:rFonts w:ascii="Arial" w:hAnsi="Arial" w:cs="Arial"/>
                <w:kern w:val="0"/>
                <w:sz w:val="20"/>
                <w:szCs w:val="20"/>
              </w:rPr>
              <w:t>9.83</w:t>
            </w:r>
          </w:p>
        </w:tc>
        <w:tc>
          <w:tcPr>
            <w:tcW w:w="1080" w:type="dxa"/>
            <w:tcBorders>
              <w:top w:val="nil"/>
              <w:left w:val="nil"/>
              <w:bottom w:val="single" w:sz="8" w:space="0" w:color="auto"/>
              <w:right w:val="single" w:sz="8" w:space="0" w:color="auto"/>
            </w:tcBorders>
            <w:shd w:val="clear" w:color="000000" w:fill="FFFFFF"/>
            <w:vAlign w:val="center"/>
          </w:tcPr>
          <w:p w:rsidR="007535FA" w:rsidRPr="0052137D" w:rsidRDefault="007535FA" w:rsidP="007535FA">
            <w:pPr>
              <w:widowControl/>
              <w:jc w:val="center"/>
              <w:rPr>
                <w:rFonts w:ascii="Arial" w:hAnsi="Arial" w:cs="Arial"/>
                <w:kern w:val="0"/>
                <w:sz w:val="20"/>
                <w:szCs w:val="20"/>
              </w:rPr>
            </w:pPr>
            <w:r w:rsidRPr="0052137D">
              <w:rPr>
                <w:rFonts w:ascii="Arial" w:hAnsi="Arial" w:cs="Arial"/>
                <w:kern w:val="0"/>
                <w:sz w:val="20"/>
                <w:szCs w:val="20"/>
              </w:rPr>
              <w:t>9.88</w:t>
            </w:r>
          </w:p>
        </w:tc>
      </w:tr>
      <w:tr w:rsidR="007535FA" w:rsidRPr="002B4696" w:rsidTr="007535FA">
        <w:trPr>
          <w:gridAfter w:val="1"/>
          <w:wAfter w:w="1080" w:type="dxa"/>
          <w:trHeight w:val="615"/>
        </w:trPr>
        <w:tc>
          <w:tcPr>
            <w:tcW w:w="1920" w:type="dxa"/>
            <w:tcBorders>
              <w:top w:val="nil"/>
              <w:left w:val="single" w:sz="8" w:space="0" w:color="auto"/>
              <w:bottom w:val="single" w:sz="8" w:space="0" w:color="auto"/>
              <w:right w:val="single" w:sz="8" w:space="0" w:color="auto"/>
            </w:tcBorders>
            <w:shd w:val="clear" w:color="000000" w:fill="FFFFFF"/>
            <w:vAlign w:val="center"/>
            <w:hideMark/>
          </w:tcPr>
          <w:p w:rsidR="007535FA" w:rsidRPr="002B4696" w:rsidRDefault="007535FA" w:rsidP="007535FA">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2B4696" w:rsidRDefault="007535FA" w:rsidP="007535FA">
            <w:pPr>
              <w:widowControl/>
              <w:rPr>
                <w:color w:val="000000"/>
                <w:kern w:val="0"/>
                <w:sz w:val="22"/>
                <w:szCs w:val="22"/>
              </w:rPr>
            </w:pPr>
            <w:r w:rsidRPr="002B4696">
              <w:rPr>
                <w:color w:val="000000"/>
                <w:kern w:val="0"/>
                <w:sz w:val="22"/>
                <w:szCs w:val="22"/>
              </w:rPr>
              <w:t>48.6</w:t>
            </w:r>
            <w:r w:rsidRPr="002B4696">
              <w:rPr>
                <w:rFonts w:ascii="宋体" w:hAnsi="宋体" w:hint="eastAsia"/>
                <w:color w:val="000000"/>
                <w:kern w:val="0"/>
                <w:sz w:val="22"/>
                <w:szCs w:val="22"/>
              </w:rPr>
              <w:t>±</w:t>
            </w:r>
            <w:r w:rsidRPr="002B4696">
              <w:rPr>
                <w:color w:val="000000"/>
                <w:kern w:val="0"/>
                <w:sz w:val="22"/>
                <w:szCs w:val="22"/>
              </w:rPr>
              <w:t xml:space="preserve"> 2%</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2B4696" w:rsidRDefault="007535FA" w:rsidP="007535FA">
            <w:pPr>
              <w:widowControl/>
              <w:rPr>
                <w:color w:val="000000"/>
                <w:kern w:val="0"/>
                <w:sz w:val="22"/>
                <w:szCs w:val="22"/>
              </w:rPr>
            </w:pPr>
            <w:r w:rsidRPr="002B4696">
              <w:rPr>
                <w:color w:val="000000"/>
                <w:kern w:val="0"/>
                <w:sz w:val="22"/>
                <w:szCs w:val="22"/>
              </w:rPr>
              <w:t>48.8</w:t>
            </w:r>
            <w:r w:rsidRPr="002B4696">
              <w:rPr>
                <w:rFonts w:ascii="宋体" w:hAnsi="宋体" w:hint="eastAsia"/>
                <w:color w:val="000000"/>
                <w:kern w:val="0"/>
                <w:sz w:val="22"/>
                <w:szCs w:val="22"/>
              </w:rPr>
              <w:t>±</w:t>
            </w:r>
            <w:r w:rsidRPr="002B4696">
              <w:rPr>
                <w:color w:val="000000"/>
                <w:kern w:val="0"/>
                <w:sz w:val="22"/>
                <w:szCs w:val="22"/>
              </w:rPr>
              <w:t xml:space="preserve"> 2%</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2B4696" w:rsidRDefault="007535FA" w:rsidP="007535FA">
            <w:pPr>
              <w:widowControl/>
              <w:rPr>
                <w:color w:val="000000"/>
                <w:kern w:val="0"/>
                <w:sz w:val="22"/>
                <w:szCs w:val="22"/>
              </w:rPr>
            </w:pPr>
            <w:r w:rsidRPr="002B4696">
              <w:rPr>
                <w:color w:val="000000"/>
                <w:kern w:val="0"/>
                <w:sz w:val="22"/>
                <w:szCs w:val="22"/>
              </w:rPr>
              <w:t>49.1</w:t>
            </w:r>
            <w:r w:rsidRPr="002B4696">
              <w:rPr>
                <w:rFonts w:ascii="宋体" w:hAnsi="宋体" w:hint="eastAsia"/>
                <w:color w:val="000000"/>
                <w:kern w:val="0"/>
                <w:sz w:val="22"/>
                <w:szCs w:val="22"/>
              </w:rPr>
              <w:t>±</w:t>
            </w:r>
            <w:r w:rsidRPr="002B4696">
              <w:rPr>
                <w:color w:val="000000"/>
                <w:kern w:val="0"/>
                <w:sz w:val="22"/>
                <w:szCs w:val="22"/>
              </w:rPr>
              <w:t xml:space="preserve"> 2%</w:t>
            </w:r>
          </w:p>
        </w:tc>
        <w:tc>
          <w:tcPr>
            <w:tcW w:w="1080" w:type="dxa"/>
            <w:tcBorders>
              <w:top w:val="nil"/>
              <w:left w:val="nil"/>
              <w:bottom w:val="single" w:sz="8" w:space="0" w:color="auto"/>
              <w:right w:val="single" w:sz="8" w:space="0" w:color="auto"/>
            </w:tcBorders>
            <w:shd w:val="clear" w:color="000000" w:fill="FFFFFF"/>
            <w:vAlign w:val="center"/>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color w:val="000000"/>
                <w:kern w:val="0"/>
                <w:sz w:val="20"/>
                <w:szCs w:val="20"/>
              </w:rPr>
              <w:t>49.4± 2%</w:t>
            </w:r>
          </w:p>
        </w:tc>
        <w:tc>
          <w:tcPr>
            <w:tcW w:w="1080" w:type="dxa"/>
            <w:tcBorders>
              <w:top w:val="nil"/>
              <w:left w:val="nil"/>
              <w:bottom w:val="single" w:sz="8" w:space="0" w:color="auto"/>
              <w:right w:val="single" w:sz="8" w:space="0" w:color="auto"/>
            </w:tcBorders>
            <w:shd w:val="clear" w:color="000000" w:fill="FFFFFF"/>
            <w:vAlign w:val="center"/>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color w:val="000000"/>
                <w:kern w:val="0"/>
                <w:sz w:val="20"/>
                <w:szCs w:val="20"/>
              </w:rPr>
              <w:t>49.7± 2%</w:t>
            </w:r>
          </w:p>
        </w:tc>
        <w:tc>
          <w:tcPr>
            <w:tcW w:w="1080" w:type="dxa"/>
            <w:tcBorders>
              <w:top w:val="nil"/>
              <w:left w:val="nil"/>
              <w:bottom w:val="single" w:sz="8" w:space="0" w:color="auto"/>
              <w:right w:val="single" w:sz="8" w:space="0" w:color="auto"/>
            </w:tcBorders>
            <w:shd w:val="clear" w:color="000000" w:fill="FFFFFF"/>
            <w:vAlign w:val="center"/>
          </w:tcPr>
          <w:p w:rsidR="007535FA" w:rsidRPr="0052137D" w:rsidRDefault="007535FA" w:rsidP="007535FA">
            <w:pPr>
              <w:widowControl/>
              <w:jc w:val="center"/>
              <w:rPr>
                <w:rFonts w:ascii="Arial" w:hAnsi="Arial" w:cs="Arial"/>
                <w:kern w:val="0"/>
                <w:sz w:val="20"/>
                <w:szCs w:val="20"/>
              </w:rPr>
            </w:pPr>
            <w:r w:rsidRPr="0052137D">
              <w:rPr>
                <w:rFonts w:ascii="Arial" w:hAnsi="Arial" w:cs="Arial"/>
                <w:kern w:val="0"/>
                <w:sz w:val="20"/>
                <w:szCs w:val="20"/>
              </w:rPr>
              <w:t>49.9± 2%</w:t>
            </w:r>
          </w:p>
        </w:tc>
        <w:tc>
          <w:tcPr>
            <w:tcW w:w="1080" w:type="dxa"/>
            <w:tcBorders>
              <w:top w:val="nil"/>
              <w:left w:val="nil"/>
              <w:bottom w:val="single" w:sz="8" w:space="0" w:color="auto"/>
              <w:right w:val="single" w:sz="8" w:space="0" w:color="auto"/>
            </w:tcBorders>
            <w:shd w:val="clear" w:color="000000" w:fill="FFFFFF"/>
            <w:vAlign w:val="center"/>
          </w:tcPr>
          <w:p w:rsidR="007535FA" w:rsidRPr="0052137D" w:rsidRDefault="007535FA" w:rsidP="007535FA">
            <w:pPr>
              <w:widowControl/>
              <w:jc w:val="center"/>
              <w:rPr>
                <w:rFonts w:ascii="Arial" w:hAnsi="Arial" w:cs="Arial"/>
                <w:kern w:val="0"/>
                <w:sz w:val="20"/>
                <w:szCs w:val="20"/>
              </w:rPr>
            </w:pPr>
            <w:r w:rsidRPr="0052137D">
              <w:rPr>
                <w:rFonts w:ascii="Arial" w:hAnsi="Arial" w:cs="Arial"/>
                <w:kern w:val="0"/>
                <w:sz w:val="20"/>
                <w:szCs w:val="20"/>
              </w:rPr>
              <w:t>50.1± 2%</w:t>
            </w:r>
          </w:p>
        </w:tc>
      </w:tr>
      <w:tr w:rsidR="007535FA" w:rsidRPr="002B4696" w:rsidTr="00AD3DB3">
        <w:trPr>
          <w:gridAfter w:val="1"/>
          <w:wAfter w:w="1080" w:type="dxa"/>
          <w:trHeight w:val="615"/>
        </w:trPr>
        <w:tc>
          <w:tcPr>
            <w:tcW w:w="1920" w:type="dxa"/>
            <w:tcBorders>
              <w:top w:val="nil"/>
              <w:left w:val="single" w:sz="8" w:space="0" w:color="auto"/>
              <w:bottom w:val="single" w:sz="8" w:space="0" w:color="auto"/>
              <w:right w:val="single" w:sz="8" w:space="0" w:color="auto"/>
            </w:tcBorders>
            <w:shd w:val="clear" w:color="000000" w:fill="FFFFFF"/>
            <w:vAlign w:val="center"/>
            <w:hideMark/>
          </w:tcPr>
          <w:p w:rsidR="007535FA" w:rsidRPr="002B4696" w:rsidRDefault="007535FA" w:rsidP="007535FA">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2B4696" w:rsidRDefault="007535FA" w:rsidP="007535FA">
            <w:pPr>
              <w:widowControl/>
              <w:rPr>
                <w:color w:val="000000"/>
                <w:kern w:val="0"/>
                <w:sz w:val="22"/>
                <w:szCs w:val="22"/>
              </w:rPr>
            </w:pPr>
            <w:r w:rsidRPr="002B4696">
              <w:rPr>
                <w:color w:val="000000"/>
                <w:kern w:val="0"/>
                <w:sz w:val="22"/>
                <w:szCs w:val="22"/>
              </w:rPr>
              <w:t>9.8</w:t>
            </w:r>
            <w:r w:rsidRPr="002B4696">
              <w:rPr>
                <w:rFonts w:ascii="宋体" w:hAnsi="宋体" w:hint="eastAsia"/>
                <w:color w:val="000000"/>
                <w:kern w:val="0"/>
                <w:sz w:val="22"/>
                <w:szCs w:val="22"/>
              </w:rPr>
              <w:t>±</w:t>
            </w:r>
            <w:r w:rsidRPr="002B4696">
              <w:rPr>
                <w:color w:val="000000"/>
                <w:kern w:val="0"/>
                <w:sz w:val="22"/>
                <w:szCs w:val="22"/>
              </w:rPr>
              <w:t xml:space="preserve"> 4%</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2B4696" w:rsidRDefault="007535FA" w:rsidP="007535FA">
            <w:pPr>
              <w:widowControl/>
              <w:rPr>
                <w:color w:val="000000"/>
                <w:kern w:val="0"/>
                <w:sz w:val="22"/>
                <w:szCs w:val="22"/>
              </w:rPr>
            </w:pPr>
            <w:r w:rsidRPr="002B4696">
              <w:rPr>
                <w:color w:val="000000"/>
                <w:kern w:val="0"/>
                <w:sz w:val="22"/>
                <w:szCs w:val="22"/>
              </w:rPr>
              <w:t>9.88</w:t>
            </w:r>
            <w:r w:rsidRPr="002B4696">
              <w:rPr>
                <w:rFonts w:ascii="宋体" w:hAnsi="宋体" w:hint="eastAsia"/>
                <w:color w:val="000000"/>
                <w:kern w:val="0"/>
                <w:sz w:val="22"/>
                <w:szCs w:val="22"/>
              </w:rPr>
              <w:t>±</w:t>
            </w:r>
            <w:r w:rsidRPr="002B4696">
              <w:rPr>
                <w:color w:val="000000"/>
                <w:kern w:val="0"/>
                <w:sz w:val="22"/>
                <w:szCs w:val="22"/>
              </w:rPr>
              <w:t xml:space="preserve"> 4%</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2B4696" w:rsidRDefault="007535FA" w:rsidP="007535FA">
            <w:pPr>
              <w:widowControl/>
              <w:rPr>
                <w:color w:val="000000"/>
                <w:kern w:val="0"/>
                <w:sz w:val="22"/>
                <w:szCs w:val="22"/>
              </w:rPr>
            </w:pPr>
            <w:r w:rsidRPr="002B4696">
              <w:rPr>
                <w:color w:val="000000"/>
                <w:kern w:val="0"/>
                <w:sz w:val="22"/>
                <w:szCs w:val="22"/>
              </w:rPr>
              <w:t>9.93</w:t>
            </w:r>
            <w:r w:rsidRPr="002B4696">
              <w:rPr>
                <w:rFonts w:ascii="宋体" w:hAnsi="宋体" w:hint="eastAsia"/>
                <w:color w:val="000000"/>
                <w:kern w:val="0"/>
                <w:sz w:val="22"/>
                <w:szCs w:val="22"/>
              </w:rPr>
              <w:t>±</w:t>
            </w:r>
            <w:r w:rsidRPr="002B4696">
              <w:rPr>
                <w:color w:val="000000"/>
                <w:kern w:val="0"/>
                <w:sz w:val="22"/>
                <w:szCs w:val="22"/>
              </w:rPr>
              <w:t xml:space="preserve"> 4%</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color w:val="000000"/>
                <w:kern w:val="0"/>
                <w:sz w:val="20"/>
                <w:szCs w:val="20"/>
              </w:rPr>
              <w:t>9.7± 4%</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color w:val="000000"/>
                <w:kern w:val="0"/>
                <w:sz w:val="20"/>
                <w:szCs w:val="20"/>
              </w:rPr>
              <w:t>9.77± 4%</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52137D" w:rsidRDefault="007535FA" w:rsidP="007535FA">
            <w:pPr>
              <w:widowControl/>
              <w:jc w:val="center"/>
              <w:rPr>
                <w:rFonts w:ascii="Arial" w:hAnsi="Arial" w:cs="Arial"/>
                <w:kern w:val="0"/>
                <w:sz w:val="20"/>
                <w:szCs w:val="20"/>
              </w:rPr>
            </w:pPr>
            <w:r w:rsidRPr="0052137D">
              <w:rPr>
                <w:rFonts w:ascii="Arial" w:hAnsi="Arial" w:cs="Arial"/>
                <w:kern w:val="0"/>
                <w:sz w:val="20"/>
                <w:szCs w:val="20"/>
              </w:rPr>
              <w:t>9.83± 4%</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52137D" w:rsidRDefault="007535FA" w:rsidP="007535FA">
            <w:pPr>
              <w:widowControl/>
              <w:jc w:val="center"/>
              <w:rPr>
                <w:rFonts w:ascii="Arial" w:hAnsi="Arial" w:cs="Arial"/>
                <w:kern w:val="0"/>
                <w:sz w:val="20"/>
                <w:szCs w:val="20"/>
              </w:rPr>
            </w:pPr>
            <w:r w:rsidRPr="0052137D">
              <w:rPr>
                <w:rFonts w:ascii="Arial" w:hAnsi="Arial" w:cs="Arial"/>
                <w:kern w:val="0"/>
                <w:sz w:val="20"/>
                <w:szCs w:val="20"/>
              </w:rPr>
              <w:t>9.88± 4%</w:t>
            </w:r>
          </w:p>
        </w:tc>
      </w:tr>
    </w:tbl>
    <w:p w:rsidR="00AD3DB3" w:rsidRDefault="00AD3DB3">
      <w:pPr>
        <w:spacing w:line="500" w:lineRule="exact"/>
        <w:rPr>
          <w:b/>
          <w:sz w:val="22"/>
          <w:szCs w:val="22"/>
        </w:rPr>
      </w:pPr>
    </w:p>
    <w:p w:rsidR="00354FB6" w:rsidRDefault="00354FB6">
      <w:pPr>
        <w:spacing w:line="500" w:lineRule="exact"/>
        <w:rPr>
          <w:b/>
          <w:sz w:val="22"/>
          <w:szCs w:val="22"/>
        </w:rPr>
      </w:pPr>
    </w:p>
    <w:p w:rsidR="00354FB6" w:rsidRDefault="00354FB6">
      <w:pPr>
        <w:spacing w:line="500" w:lineRule="exact"/>
        <w:rPr>
          <w:b/>
          <w:sz w:val="22"/>
          <w:szCs w:val="22"/>
        </w:rPr>
      </w:pPr>
    </w:p>
    <w:p w:rsidR="00354FB6" w:rsidRDefault="00354FB6">
      <w:pPr>
        <w:spacing w:line="500" w:lineRule="exact"/>
        <w:rPr>
          <w:b/>
          <w:sz w:val="22"/>
          <w:szCs w:val="22"/>
        </w:rPr>
      </w:pPr>
    </w:p>
    <w:p w:rsidR="00354FB6" w:rsidRDefault="00354FB6">
      <w:pPr>
        <w:spacing w:line="500" w:lineRule="exact"/>
        <w:rPr>
          <w:b/>
          <w:sz w:val="22"/>
          <w:szCs w:val="22"/>
        </w:rPr>
      </w:pPr>
    </w:p>
    <w:p w:rsidR="00354FB6" w:rsidRDefault="00354FB6">
      <w:pPr>
        <w:spacing w:line="500" w:lineRule="exact"/>
        <w:rPr>
          <w:b/>
          <w:sz w:val="22"/>
          <w:szCs w:val="22"/>
        </w:rPr>
      </w:pPr>
    </w:p>
    <w:p w:rsidR="00354FB6" w:rsidRDefault="00354FB6">
      <w:pPr>
        <w:spacing w:line="500" w:lineRule="exact"/>
        <w:rPr>
          <w:rFonts w:hint="eastAsia"/>
          <w:b/>
          <w:sz w:val="22"/>
          <w:szCs w:val="22"/>
        </w:rPr>
      </w:pPr>
    </w:p>
    <w:p w:rsidR="00292D86" w:rsidRDefault="00292D86">
      <w:pPr>
        <w:spacing w:line="500" w:lineRule="exact"/>
        <w:rPr>
          <w:rFonts w:hint="eastAsia"/>
          <w:b/>
          <w:sz w:val="22"/>
          <w:szCs w:val="22"/>
        </w:rPr>
      </w:pPr>
    </w:p>
    <w:p w:rsidR="00292D86" w:rsidRPr="002B4696" w:rsidRDefault="00292D86">
      <w:pPr>
        <w:spacing w:line="500" w:lineRule="exact"/>
        <w:rPr>
          <w:b/>
          <w:sz w:val="22"/>
          <w:szCs w:val="22"/>
        </w:rPr>
      </w:pPr>
    </w:p>
    <w:tbl>
      <w:tblPr>
        <w:tblStyle w:val="aa"/>
        <w:tblpPr w:leftFromText="180" w:rightFromText="180" w:vertAnchor="text" w:horzAnchor="page" w:tblpX="1095" w:tblpY="410"/>
        <w:tblOverlap w:val="never"/>
        <w:tblW w:w="4361" w:type="dxa"/>
        <w:tblLayout w:type="fixed"/>
        <w:tblLook w:val="04A0" w:firstRow="1" w:lastRow="0" w:firstColumn="1" w:lastColumn="0" w:noHBand="0" w:noVBand="1"/>
      </w:tblPr>
      <w:tblGrid>
        <w:gridCol w:w="2800"/>
        <w:gridCol w:w="1561"/>
      </w:tblGrid>
      <w:tr w:rsidR="00354FB6" w:rsidRPr="002B4696" w:rsidTr="00F6590E">
        <w:trPr>
          <w:trHeight w:val="283"/>
        </w:trPr>
        <w:tc>
          <w:tcPr>
            <w:tcW w:w="4361" w:type="dxa"/>
            <w:gridSpan w:val="2"/>
          </w:tcPr>
          <w:p w:rsidR="00354FB6" w:rsidRPr="002B4696" w:rsidRDefault="00354FB6" w:rsidP="000B49C5">
            <w:pPr>
              <w:spacing w:line="500" w:lineRule="exact"/>
              <w:rPr>
                <w:b/>
                <w:sz w:val="18"/>
                <w:szCs w:val="18"/>
              </w:rPr>
            </w:pPr>
            <w:r w:rsidRPr="002B4696">
              <w:rPr>
                <w:rFonts w:hint="eastAsia"/>
                <w:b/>
                <w:sz w:val="18"/>
                <w:szCs w:val="18"/>
              </w:rPr>
              <w:lastRenderedPageBreak/>
              <w:t xml:space="preserve">Working Conditions </w:t>
            </w:r>
          </w:p>
        </w:tc>
      </w:tr>
      <w:tr w:rsidR="00354FB6" w:rsidRPr="002B4696" w:rsidTr="00F6590E">
        <w:trPr>
          <w:trHeight w:val="283"/>
        </w:trPr>
        <w:tc>
          <w:tcPr>
            <w:tcW w:w="2800" w:type="dxa"/>
          </w:tcPr>
          <w:p w:rsidR="00354FB6" w:rsidRPr="002B4696" w:rsidRDefault="00354FB6" w:rsidP="000B49C5">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1561" w:type="dxa"/>
          </w:tcPr>
          <w:p w:rsidR="00354FB6" w:rsidRPr="002B4696" w:rsidRDefault="00354FB6" w:rsidP="000B49C5">
            <w:pPr>
              <w:spacing w:line="500" w:lineRule="exact"/>
              <w:rPr>
                <w:b/>
                <w:sz w:val="18"/>
                <w:szCs w:val="18"/>
              </w:rPr>
            </w:pPr>
            <w:r w:rsidRPr="002B4696">
              <w:rPr>
                <w:b/>
                <w:sz w:val="18"/>
                <w:szCs w:val="18"/>
              </w:rPr>
              <w:t>-0.4</w:t>
            </w:r>
            <w:r w:rsidRPr="002B4696">
              <w:rPr>
                <w:rFonts w:hint="eastAsia"/>
                <w:b/>
                <w:sz w:val="18"/>
                <w:szCs w:val="18"/>
              </w:rPr>
              <w:t>2</w:t>
            </w:r>
            <w:r w:rsidRPr="002B4696">
              <w:rPr>
                <w:b/>
                <w:sz w:val="18"/>
                <w:szCs w:val="18"/>
              </w:rPr>
              <w:t xml:space="preserve"> %/°C</w:t>
            </w:r>
          </w:p>
        </w:tc>
      </w:tr>
      <w:tr w:rsidR="00354FB6" w:rsidRPr="002B4696" w:rsidTr="00F6590E">
        <w:trPr>
          <w:trHeight w:val="283"/>
        </w:trPr>
        <w:tc>
          <w:tcPr>
            <w:tcW w:w="2800" w:type="dxa"/>
          </w:tcPr>
          <w:p w:rsidR="00354FB6" w:rsidRPr="002B4696" w:rsidRDefault="00354FB6" w:rsidP="000B49C5">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1561" w:type="dxa"/>
          </w:tcPr>
          <w:p w:rsidR="00354FB6" w:rsidRPr="002B4696" w:rsidRDefault="00354FB6" w:rsidP="000B49C5">
            <w:pPr>
              <w:spacing w:line="500" w:lineRule="exact"/>
              <w:rPr>
                <w:b/>
                <w:sz w:val="18"/>
                <w:szCs w:val="18"/>
              </w:rPr>
            </w:pPr>
            <w:r w:rsidRPr="002B4696">
              <w:rPr>
                <w:b/>
                <w:sz w:val="18"/>
                <w:szCs w:val="18"/>
              </w:rPr>
              <w:t>-0.32 %/°C</w:t>
            </w:r>
          </w:p>
        </w:tc>
      </w:tr>
      <w:tr w:rsidR="00354FB6" w:rsidRPr="002B4696" w:rsidTr="00F6590E">
        <w:trPr>
          <w:trHeight w:val="283"/>
        </w:trPr>
        <w:tc>
          <w:tcPr>
            <w:tcW w:w="2800" w:type="dxa"/>
          </w:tcPr>
          <w:p w:rsidR="00354FB6" w:rsidRPr="002B4696" w:rsidRDefault="00354FB6" w:rsidP="000B49C5">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1561" w:type="dxa"/>
          </w:tcPr>
          <w:p w:rsidR="00354FB6" w:rsidRPr="002B4696" w:rsidRDefault="00354FB6" w:rsidP="000B49C5">
            <w:pPr>
              <w:spacing w:line="500" w:lineRule="exact"/>
              <w:rPr>
                <w:b/>
                <w:sz w:val="18"/>
                <w:szCs w:val="18"/>
              </w:rPr>
            </w:pPr>
            <w:r w:rsidRPr="002B4696">
              <w:rPr>
                <w:b/>
                <w:sz w:val="18"/>
                <w:szCs w:val="18"/>
              </w:rPr>
              <w:t>+0.04 %/°C</w:t>
            </w:r>
          </w:p>
        </w:tc>
      </w:tr>
      <w:tr w:rsidR="00354FB6" w:rsidRPr="002B4696" w:rsidTr="00F6590E">
        <w:trPr>
          <w:trHeight w:val="283"/>
        </w:trPr>
        <w:tc>
          <w:tcPr>
            <w:tcW w:w="2800" w:type="dxa"/>
          </w:tcPr>
          <w:p w:rsidR="00354FB6" w:rsidRPr="002B4696" w:rsidRDefault="00354FB6" w:rsidP="000B49C5">
            <w:pPr>
              <w:spacing w:line="500" w:lineRule="exact"/>
              <w:rPr>
                <w:b/>
                <w:sz w:val="18"/>
                <w:szCs w:val="18"/>
              </w:rPr>
            </w:pPr>
            <w:r w:rsidRPr="002B4696">
              <w:rPr>
                <w:b/>
                <w:sz w:val="18"/>
                <w:szCs w:val="18"/>
              </w:rPr>
              <w:t>Operating Temperature</w:t>
            </w:r>
          </w:p>
        </w:tc>
        <w:tc>
          <w:tcPr>
            <w:tcW w:w="1561" w:type="dxa"/>
          </w:tcPr>
          <w:p w:rsidR="00354FB6" w:rsidRPr="002B4696" w:rsidRDefault="00354FB6" w:rsidP="000B49C5">
            <w:pPr>
              <w:spacing w:line="500" w:lineRule="exact"/>
              <w:rPr>
                <w:b/>
                <w:sz w:val="18"/>
                <w:szCs w:val="18"/>
              </w:rPr>
            </w:pPr>
            <w:r w:rsidRPr="002B4696">
              <w:rPr>
                <w:b/>
                <w:sz w:val="18"/>
                <w:szCs w:val="18"/>
              </w:rPr>
              <w:t>-40~+85 °C</w:t>
            </w:r>
          </w:p>
        </w:tc>
      </w:tr>
      <w:tr w:rsidR="00354FB6" w:rsidRPr="002B4696" w:rsidTr="00F6590E">
        <w:trPr>
          <w:trHeight w:val="283"/>
        </w:trPr>
        <w:tc>
          <w:tcPr>
            <w:tcW w:w="2800" w:type="dxa"/>
          </w:tcPr>
          <w:p w:rsidR="00354FB6" w:rsidRPr="002B4696" w:rsidRDefault="00354FB6" w:rsidP="000B49C5">
            <w:pPr>
              <w:rPr>
                <w:b/>
                <w:sz w:val="18"/>
                <w:szCs w:val="18"/>
              </w:rPr>
            </w:pPr>
            <w:r w:rsidRPr="002B4696">
              <w:rPr>
                <w:b/>
                <w:sz w:val="18"/>
                <w:szCs w:val="18"/>
              </w:rPr>
              <w:t>Nominal Operating Cell Temperature (NOCT)</w:t>
            </w:r>
          </w:p>
        </w:tc>
        <w:tc>
          <w:tcPr>
            <w:tcW w:w="1561" w:type="dxa"/>
          </w:tcPr>
          <w:p w:rsidR="00354FB6" w:rsidRPr="002B4696" w:rsidRDefault="00354FB6" w:rsidP="000B49C5">
            <w:pPr>
              <w:spacing w:line="500" w:lineRule="exact"/>
              <w:rPr>
                <w:b/>
                <w:sz w:val="18"/>
                <w:szCs w:val="18"/>
              </w:rPr>
            </w:pPr>
            <w:r w:rsidRPr="002B4696">
              <w:rPr>
                <w:b/>
                <w:sz w:val="18"/>
                <w:szCs w:val="18"/>
              </w:rPr>
              <w:t>45±2 °C</w:t>
            </w:r>
          </w:p>
        </w:tc>
      </w:tr>
      <w:tr w:rsidR="00354FB6" w:rsidRPr="002B4696" w:rsidTr="00F6590E">
        <w:trPr>
          <w:trHeight w:val="283"/>
        </w:trPr>
        <w:tc>
          <w:tcPr>
            <w:tcW w:w="2800" w:type="dxa"/>
          </w:tcPr>
          <w:p w:rsidR="00354FB6" w:rsidRPr="002B4696" w:rsidRDefault="00354FB6" w:rsidP="000B49C5">
            <w:pPr>
              <w:spacing w:line="500" w:lineRule="exact"/>
              <w:rPr>
                <w:b/>
                <w:sz w:val="18"/>
                <w:szCs w:val="18"/>
              </w:rPr>
            </w:pPr>
            <w:r w:rsidRPr="002B4696">
              <w:rPr>
                <w:b/>
                <w:sz w:val="18"/>
                <w:szCs w:val="18"/>
              </w:rPr>
              <w:t>Maximum System Voltage</w:t>
            </w:r>
          </w:p>
        </w:tc>
        <w:tc>
          <w:tcPr>
            <w:tcW w:w="1561" w:type="dxa"/>
          </w:tcPr>
          <w:p w:rsidR="00354FB6" w:rsidRPr="002B4696" w:rsidRDefault="00354FB6" w:rsidP="000B49C5">
            <w:pPr>
              <w:spacing w:line="500" w:lineRule="exact"/>
              <w:rPr>
                <w:b/>
                <w:sz w:val="18"/>
                <w:szCs w:val="18"/>
              </w:rPr>
            </w:pPr>
            <w:r w:rsidRPr="002B4696">
              <w:rPr>
                <w:rFonts w:hint="eastAsia"/>
                <w:b/>
                <w:sz w:val="18"/>
                <w:szCs w:val="18"/>
              </w:rPr>
              <w:t>1000V/</w:t>
            </w:r>
            <w:r w:rsidRPr="002B4696">
              <w:rPr>
                <w:b/>
                <w:sz w:val="18"/>
                <w:szCs w:val="18"/>
              </w:rPr>
              <w:t>1</w:t>
            </w:r>
            <w:r w:rsidRPr="002B4696">
              <w:rPr>
                <w:rFonts w:hint="eastAsia"/>
                <w:b/>
                <w:sz w:val="18"/>
                <w:szCs w:val="18"/>
              </w:rPr>
              <w:t>5</w:t>
            </w:r>
            <w:r w:rsidRPr="002B4696">
              <w:rPr>
                <w:b/>
                <w:sz w:val="18"/>
                <w:szCs w:val="18"/>
              </w:rPr>
              <w:t>00V(</w:t>
            </w:r>
            <w:r w:rsidRPr="002B4696">
              <w:rPr>
                <w:rFonts w:hint="eastAsia"/>
                <w:b/>
                <w:sz w:val="18"/>
                <w:szCs w:val="18"/>
              </w:rPr>
              <w:t>UL</w:t>
            </w:r>
            <w:r w:rsidRPr="002B4696">
              <w:rPr>
                <w:b/>
                <w:sz w:val="18"/>
                <w:szCs w:val="18"/>
              </w:rPr>
              <w:t>)</w:t>
            </w:r>
          </w:p>
        </w:tc>
      </w:tr>
      <w:tr w:rsidR="00354FB6" w:rsidRPr="002B4696" w:rsidTr="00F6590E">
        <w:trPr>
          <w:trHeight w:val="283"/>
        </w:trPr>
        <w:tc>
          <w:tcPr>
            <w:tcW w:w="2800" w:type="dxa"/>
          </w:tcPr>
          <w:p w:rsidR="00354FB6" w:rsidRPr="002B4696" w:rsidRDefault="00354FB6" w:rsidP="000B49C5">
            <w:pPr>
              <w:spacing w:line="500" w:lineRule="exact"/>
              <w:rPr>
                <w:b/>
                <w:sz w:val="18"/>
                <w:szCs w:val="18"/>
              </w:rPr>
            </w:pPr>
            <w:r w:rsidRPr="002B4696">
              <w:rPr>
                <w:b/>
                <w:sz w:val="18"/>
                <w:szCs w:val="18"/>
              </w:rPr>
              <w:t>Maximum Series Fuse</w:t>
            </w:r>
          </w:p>
        </w:tc>
        <w:tc>
          <w:tcPr>
            <w:tcW w:w="1561" w:type="dxa"/>
          </w:tcPr>
          <w:p w:rsidR="00354FB6" w:rsidRPr="002B4696" w:rsidRDefault="00354FB6" w:rsidP="000B49C5">
            <w:pPr>
              <w:spacing w:line="500" w:lineRule="exact"/>
              <w:rPr>
                <w:b/>
                <w:sz w:val="18"/>
                <w:szCs w:val="18"/>
              </w:rPr>
            </w:pPr>
            <w:r w:rsidRPr="002B4696">
              <w:rPr>
                <w:b/>
                <w:sz w:val="18"/>
                <w:szCs w:val="18"/>
              </w:rPr>
              <w:t>20A</w:t>
            </w:r>
          </w:p>
        </w:tc>
      </w:tr>
      <w:tr w:rsidR="00354FB6" w:rsidRPr="002B4696" w:rsidTr="00F6590E">
        <w:trPr>
          <w:trHeight w:val="283"/>
        </w:trPr>
        <w:tc>
          <w:tcPr>
            <w:tcW w:w="2800" w:type="dxa"/>
          </w:tcPr>
          <w:p w:rsidR="00354FB6" w:rsidRPr="002B4696" w:rsidRDefault="00354FB6" w:rsidP="000B49C5">
            <w:pPr>
              <w:spacing w:line="500" w:lineRule="exact"/>
              <w:rPr>
                <w:b/>
                <w:sz w:val="18"/>
                <w:szCs w:val="18"/>
              </w:rPr>
            </w:pPr>
            <w:r w:rsidRPr="002B4696">
              <w:rPr>
                <w:b/>
                <w:sz w:val="18"/>
                <w:szCs w:val="18"/>
              </w:rPr>
              <w:t>Grounding conductivity</w:t>
            </w:r>
          </w:p>
        </w:tc>
        <w:tc>
          <w:tcPr>
            <w:tcW w:w="1561" w:type="dxa"/>
          </w:tcPr>
          <w:p w:rsidR="00354FB6" w:rsidRPr="002B4696" w:rsidRDefault="00354FB6" w:rsidP="000B49C5">
            <w:pPr>
              <w:spacing w:line="500" w:lineRule="exact"/>
              <w:rPr>
                <w:b/>
                <w:sz w:val="18"/>
                <w:szCs w:val="18"/>
              </w:rPr>
            </w:pPr>
            <w:r w:rsidRPr="002B4696">
              <w:rPr>
                <w:b/>
                <w:sz w:val="18"/>
                <w:szCs w:val="18"/>
              </w:rPr>
              <w:t>&lt;0.1Ω</w:t>
            </w:r>
          </w:p>
        </w:tc>
      </w:tr>
      <w:tr w:rsidR="00354FB6" w:rsidRPr="002B4696" w:rsidTr="00F6590E">
        <w:trPr>
          <w:trHeight w:val="283"/>
        </w:trPr>
        <w:tc>
          <w:tcPr>
            <w:tcW w:w="2800" w:type="dxa"/>
          </w:tcPr>
          <w:p w:rsidR="00354FB6" w:rsidRPr="002B4696" w:rsidRDefault="00354FB6" w:rsidP="000B49C5">
            <w:pPr>
              <w:spacing w:line="500" w:lineRule="exact"/>
              <w:rPr>
                <w:b/>
                <w:sz w:val="18"/>
                <w:szCs w:val="18"/>
              </w:rPr>
            </w:pPr>
            <w:r w:rsidRPr="002B4696">
              <w:rPr>
                <w:b/>
                <w:sz w:val="18"/>
                <w:szCs w:val="18"/>
              </w:rPr>
              <w:t>PV module classification</w:t>
            </w:r>
          </w:p>
        </w:tc>
        <w:tc>
          <w:tcPr>
            <w:tcW w:w="1561" w:type="dxa"/>
          </w:tcPr>
          <w:p w:rsidR="00354FB6" w:rsidRPr="002B4696" w:rsidRDefault="00354FB6" w:rsidP="000B49C5">
            <w:pPr>
              <w:spacing w:line="500" w:lineRule="exact"/>
              <w:rPr>
                <w:b/>
                <w:sz w:val="18"/>
                <w:szCs w:val="18"/>
              </w:rPr>
            </w:pPr>
            <w:r w:rsidRPr="002B4696">
              <w:rPr>
                <w:b/>
                <w:sz w:val="18"/>
                <w:szCs w:val="18"/>
              </w:rPr>
              <w:t>Class II</w:t>
            </w:r>
          </w:p>
        </w:tc>
      </w:tr>
      <w:tr w:rsidR="00354FB6" w:rsidRPr="002B4696" w:rsidTr="00F6590E">
        <w:trPr>
          <w:trHeight w:val="283"/>
        </w:trPr>
        <w:tc>
          <w:tcPr>
            <w:tcW w:w="2800" w:type="dxa"/>
          </w:tcPr>
          <w:p w:rsidR="00354FB6" w:rsidRPr="002B4696" w:rsidRDefault="00354FB6" w:rsidP="000B49C5">
            <w:pPr>
              <w:spacing w:line="500" w:lineRule="exact"/>
              <w:rPr>
                <w:b/>
                <w:sz w:val="18"/>
                <w:szCs w:val="18"/>
              </w:rPr>
            </w:pPr>
            <w:r w:rsidRPr="002B4696">
              <w:rPr>
                <w:b/>
                <w:sz w:val="18"/>
                <w:szCs w:val="18"/>
              </w:rPr>
              <w:t>Insulation Resistance</w:t>
            </w:r>
          </w:p>
        </w:tc>
        <w:tc>
          <w:tcPr>
            <w:tcW w:w="1561" w:type="dxa"/>
          </w:tcPr>
          <w:p w:rsidR="00354FB6" w:rsidRPr="002B4696" w:rsidRDefault="00354FB6" w:rsidP="000B49C5">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p w:rsidR="00AD3DB3" w:rsidRPr="002B4696" w:rsidRDefault="00AD3DB3">
      <w:pPr>
        <w:spacing w:line="500" w:lineRule="exact"/>
        <w:rPr>
          <w:b/>
          <w:sz w:val="22"/>
          <w:szCs w:val="22"/>
        </w:rPr>
      </w:pPr>
    </w:p>
    <w:tbl>
      <w:tblPr>
        <w:tblStyle w:val="aa"/>
        <w:tblpPr w:leftFromText="180" w:rightFromText="180" w:vertAnchor="text" w:horzAnchor="margin" w:tblpXSpec="right" w:tblpY="-51"/>
        <w:tblW w:w="4928" w:type="dxa"/>
        <w:tblLayout w:type="fixed"/>
        <w:tblLook w:val="04A0" w:firstRow="1" w:lastRow="0" w:firstColumn="1" w:lastColumn="0" w:noHBand="0" w:noVBand="1"/>
      </w:tblPr>
      <w:tblGrid>
        <w:gridCol w:w="1843"/>
        <w:gridCol w:w="3085"/>
      </w:tblGrid>
      <w:tr w:rsidR="00F6590E" w:rsidRPr="002B4696" w:rsidTr="00F6590E">
        <w:trPr>
          <w:trHeight w:val="283"/>
        </w:trPr>
        <w:tc>
          <w:tcPr>
            <w:tcW w:w="4928" w:type="dxa"/>
            <w:gridSpan w:val="2"/>
            <w:vAlign w:val="center"/>
          </w:tcPr>
          <w:p w:rsidR="00F6590E" w:rsidRPr="002B4696" w:rsidRDefault="00F6590E" w:rsidP="00F6590E">
            <w:pPr>
              <w:spacing w:line="500" w:lineRule="exact"/>
              <w:rPr>
                <w:b/>
                <w:sz w:val="18"/>
                <w:szCs w:val="18"/>
              </w:rPr>
            </w:pPr>
            <w:r w:rsidRPr="002B4696">
              <w:rPr>
                <w:rFonts w:hint="eastAsia"/>
                <w:b/>
                <w:sz w:val="18"/>
                <w:szCs w:val="18"/>
              </w:rPr>
              <w:t>Mechanical Specifications</w:t>
            </w:r>
          </w:p>
        </w:tc>
      </w:tr>
      <w:tr w:rsidR="00F6590E" w:rsidRPr="002B4696" w:rsidTr="00F6590E">
        <w:trPr>
          <w:trHeight w:val="283"/>
        </w:trPr>
        <w:tc>
          <w:tcPr>
            <w:tcW w:w="1843" w:type="dxa"/>
            <w:vAlign w:val="center"/>
          </w:tcPr>
          <w:p w:rsidR="00F6590E" w:rsidRPr="002B4696" w:rsidRDefault="00F6590E" w:rsidP="00F6590E">
            <w:pPr>
              <w:rPr>
                <w:b/>
                <w:sz w:val="18"/>
                <w:szCs w:val="18"/>
              </w:rPr>
            </w:pPr>
            <w:r w:rsidRPr="002B4696">
              <w:rPr>
                <w:b/>
                <w:sz w:val="18"/>
                <w:szCs w:val="18"/>
              </w:rPr>
              <w:t>External Dimensions</w:t>
            </w:r>
          </w:p>
        </w:tc>
        <w:tc>
          <w:tcPr>
            <w:tcW w:w="3085" w:type="dxa"/>
          </w:tcPr>
          <w:p w:rsidR="00F6590E" w:rsidRPr="002B4696" w:rsidRDefault="00F6590E" w:rsidP="00F6590E">
            <w:pPr>
              <w:spacing w:line="500" w:lineRule="exact"/>
              <w:rPr>
                <w:b/>
                <w:sz w:val="18"/>
                <w:szCs w:val="18"/>
              </w:rPr>
            </w:pPr>
            <w:r w:rsidRPr="002B4696">
              <w:rPr>
                <w:rFonts w:hint="eastAsia"/>
                <w:b/>
                <w:sz w:val="18"/>
                <w:szCs w:val="18"/>
              </w:rPr>
              <w:t>1966 (</w:t>
            </w:r>
            <w:r w:rsidRPr="002B4696">
              <w:rPr>
                <w:b/>
                <w:sz w:val="18"/>
                <w:szCs w:val="18"/>
              </w:rPr>
              <w:t>1</w:t>
            </w:r>
            <w:r w:rsidRPr="002B4696">
              <w:rPr>
                <w:rFonts w:hint="eastAsia"/>
                <w:b/>
                <w:sz w:val="18"/>
                <w:szCs w:val="18"/>
              </w:rPr>
              <w:t xml:space="preserve">970) </w:t>
            </w:r>
            <w:r w:rsidRPr="002B4696">
              <w:rPr>
                <w:b/>
                <w:sz w:val="18"/>
                <w:szCs w:val="18"/>
              </w:rPr>
              <w:t xml:space="preserve">x </w:t>
            </w:r>
            <w:r w:rsidRPr="002B4696">
              <w:rPr>
                <w:rFonts w:hint="eastAsia"/>
                <w:b/>
                <w:sz w:val="18"/>
                <w:szCs w:val="18"/>
              </w:rPr>
              <w:t>992</w:t>
            </w:r>
            <w:r w:rsidRPr="002B4696">
              <w:rPr>
                <w:b/>
                <w:sz w:val="18"/>
                <w:szCs w:val="18"/>
              </w:rPr>
              <w:t xml:space="preserve"> x</w:t>
            </w:r>
            <w:r w:rsidRPr="002B4696">
              <w:rPr>
                <w:rFonts w:hint="eastAsia"/>
                <w:b/>
                <w:sz w:val="18"/>
                <w:szCs w:val="18"/>
              </w:rPr>
              <w:t xml:space="preserve"> 50</w:t>
            </w:r>
            <w:r w:rsidRPr="002B4696">
              <w:rPr>
                <w:b/>
                <w:sz w:val="18"/>
                <w:szCs w:val="18"/>
              </w:rPr>
              <w:t xml:space="preserve"> mm</w:t>
            </w:r>
            <w:r w:rsidRPr="002B4696">
              <w:rPr>
                <w:rFonts w:hint="eastAsia"/>
                <w:b/>
                <w:sz w:val="18"/>
                <w:szCs w:val="18"/>
              </w:rPr>
              <w:t xml:space="preserve"> </w:t>
            </w:r>
          </w:p>
          <w:p w:rsidR="00F6590E" w:rsidRPr="002B4696" w:rsidRDefault="00F6590E" w:rsidP="00F6590E">
            <w:pPr>
              <w:spacing w:line="500" w:lineRule="exact"/>
              <w:rPr>
                <w:b/>
                <w:sz w:val="18"/>
                <w:szCs w:val="18"/>
              </w:rPr>
            </w:pPr>
            <w:r w:rsidRPr="002B4696">
              <w:rPr>
                <w:rFonts w:hint="eastAsia"/>
                <w:b/>
                <w:sz w:val="18"/>
                <w:szCs w:val="18"/>
              </w:rPr>
              <w:t>1985*1002*40mm</w:t>
            </w:r>
          </w:p>
        </w:tc>
      </w:tr>
      <w:tr w:rsidR="00F6590E" w:rsidRPr="002B4696" w:rsidTr="00F6590E">
        <w:trPr>
          <w:trHeight w:val="283"/>
        </w:trPr>
        <w:tc>
          <w:tcPr>
            <w:tcW w:w="1843" w:type="dxa"/>
            <w:vAlign w:val="center"/>
          </w:tcPr>
          <w:p w:rsidR="00F6590E" w:rsidRPr="002B4696" w:rsidRDefault="00F6590E" w:rsidP="00F6590E">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3085" w:type="dxa"/>
          </w:tcPr>
          <w:p w:rsidR="00F6590E" w:rsidRPr="002B4696" w:rsidRDefault="00F6590E" w:rsidP="00F6590E">
            <w:pPr>
              <w:spacing w:line="500" w:lineRule="exact"/>
              <w:rPr>
                <w:b/>
                <w:sz w:val="18"/>
                <w:szCs w:val="18"/>
              </w:rPr>
            </w:pPr>
            <w:r w:rsidRPr="002B4696">
              <w:rPr>
                <w:rFonts w:hint="eastAsia"/>
                <w:b/>
                <w:sz w:val="18"/>
                <w:szCs w:val="18"/>
              </w:rPr>
              <w:t>24 /22.5</w:t>
            </w:r>
            <w:r w:rsidRPr="002B4696">
              <w:rPr>
                <w:b/>
                <w:sz w:val="18"/>
                <w:szCs w:val="18"/>
              </w:rPr>
              <w:t xml:space="preserve"> kg</w:t>
            </w:r>
          </w:p>
        </w:tc>
      </w:tr>
      <w:tr w:rsidR="00F6590E" w:rsidRPr="002B4696" w:rsidTr="00F6590E">
        <w:trPr>
          <w:trHeight w:val="283"/>
        </w:trPr>
        <w:tc>
          <w:tcPr>
            <w:tcW w:w="1843" w:type="dxa"/>
            <w:vAlign w:val="center"/>
          </w:tcPr>
          <w:p w:rsidR="00F6590E" w:rsidRPr="002B4696" w:rsidRDefault="00F6590E" w:rsidP="00F6590E">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3085" w:type="dxa"/>
          </w:tcPr>
          <w:p w:rsidR="00F6590E" w:rsidRPr="002B4696" w:rsidRDefault="00F6590E" w:rsidP="00F6590E">
            <w:pPr>
              <w:spacing w:line="500" w:lineRule="exact"/>
              <w:rPr>
                <w:b/>
                <w:sz w:val="18"/>
                <w:szCs w:val="18"/>
              </w:rPr>
            </w:pPr>
            <w:r w:rsidRPr="002B4696">
              <w:rPr>
                <w:b/>
                <w:sz w:val="18"/>
                <w:szCs w:val="18"/>
              </w:rPr>
              <w:t>Monocrystalline 1</w:t>
            </w:r>
            <w:r w:rsidRPr="002B4696">
              <w:rPr>
                <w:rFonts w:hint="eastAsia"/>
                <w:b/>
                <w:sz w:val="18"/>
                <w:szCs w:val="18"/>
              </w:rPr>
              <w:t>56.75</w:t>
            </w:r>
            <w:r w:rsidRPr="002B4696">
              <w:rPr>
                <w:b/>
                <w:sz w:val="18"/>
                <w:szCs w:val="18"/>
              </w:rPr>
              <w:t>x15</w:t>
            </w:r>
            <w:r w:rsidRPr="002B4696">
              <w:rPr>
                <w:rFonts w:hint="eastAsia"/>
                <w:b/>
                <w:sz w:val="18"/>
                <w:szCs w:val="18"/>
              </w:rPr>
              <w:t>6.75</w:t>
            </w:r>
            <w:r w:rsidRPr="002B4696">
              <w:rPr>
                <w:b/>
                <w:sz w:val="18"/>
                <w:szCs w:val="18"/>
              </w:rPr>
              <w:t>mm</w:t>
            </w:r>
          </w:p>
          <w:p w:rsidR="00F6590E" w:rsidRPr="002B4696" w:rsidRDefault="00F6590E" w:rsidP="00F6590E">
            <w:pPr>
              <w:spacing w:line="500" w:lineRule="exact"/>
              <w:rPr>
                <w:b/>
                <w:sz w:val="18"/>
                <w:szCs w:val="18"/>
              </w:rPr>
            </w:pPr>
            <w:r w:rsidRPr="002B4696">
              <w:rPr>
                <w:b/>
                <w:sz w:val="18"/>
                <w:szCs w:val="18"/>
              </w:rPr>
              <w:t>1</w:t>
            </w:r>
            <w:r w:rsidRPr="002B4696">
              <w:rPr>
                <w:rFonts w:hint="eastAsia"/>
                <w:b/>
                <w:sz w:val="18"/>
                <w:szCs w:val="18"/>
              </w:rPr>
              <w:t>5</w:t>
            </w:r>
            <w:r w:rsidRPr="002B4696">
              <w:rPr>
                <w:b/>
                <w:sz w:val="18"/>
                <w:szCs w:val="18"/>
              </w:rPr>
              <w:t>8</w:t>
            </w:r>
            <w:r w:rsidRPr="002B4696">
              <w:rPr>
                <w:rFonts w:hint="eastAsia"/>
                <w:b/>
                <w:sz w:val="18"/>
                <w:szCs w:val="18"/>
              </w:rPr>
              <w:t>.75</w:t>
            </w:r>
            <w:r w:rsidRPr="002B4696">
              <w:rPr>
                <w:b/>
                <w:sz w:val="18"/>
                <w:szCs w:val="18"/>
              </w:rPr>
              <w:t>x158</w:t>
            </w:r>
            <w:r w:rsidRPr="002B4696">
              <w:rPr>
                <w:rFonts w:hint="eastAsia"/>
                <w:b/>
                <w:sz w:val="18"/>
                <w:szCs w:val="18"/>
              </w:rPr>
              <w:t>.75</w:t>
            </w:r>
            <w:r w:rsidRPr="002B4696">
              <w:rPr>
                <w:b/>
                <w:sz w:val="18"/>
                <w:szCs w:val="18"/>
              </w:rPr>
              <w:t>mm(</w:t>
            </w:r>
            <w:r w:rsidRPr="002B4696">
              <w:rPr>
                <w:rFonts w:hint="eastAsia"/>
                <w:b/>
                <w:sz w:val="18"/>
                <w:szCs w:val="18"/>
              </w:rPr>
              <w:t>72</w:t>
            </w:r>
            <w:r w:rsidRPr="002B4696">
              <w:rPr>
                <w:b/>
                <w:sz w:val="18"/>
                <w:szCs w:val="18"/>
              </w:rPr>
              <w:t>pcs)</w:t>
            </w:r>
          </w:p>
        </w:tc>
      </w:tr>
      <w:tr w:rsidR="00F6590E" w:rsidRPr="002B4696" w:rsidTr="00F6590E">
        <w:trPr>
          <w:trHeight w:val="283"/>
        </w:trPr>
        <w:tc>
          <w:tcPr>
            <w:tcW w:w="1843" w:type="dxa"/>
            <w:vAlign w:val="center"/>
          </w:tcPr>
          <w:p w:rsidR="00F6590E" w:rsidRPr="002B4696" w:rsidRDefault="00F6590E" w:rsidP="00F6590E">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3085" w:type="dxa"/>
          </w:tcPr>
          <w:p w:rsidR="00F6590E" w:rsidRPr="002B4696" w:rsidRDefault="00F6590E" w:rsidP="00F6590E">
            <w:pPr>
              <w:spacing w:line="500" w:lineRule="exact"/>
              <w:rPr>
                <w:b/>
                <w:sz w:val="18"/>
                <w:szCs w:val="18"/>
              </w:rPr>
            </w:pPr>
            <w:r w:rsidRPr="002B4696">
              <w:rPr>
                <w:b/>
                <w:sz w:val="18"/>
                <w:szCs w:val="18"/>
              </w:rPr>
              <w:t>3.2 mm tempered glass, low iron</w:t>
            </w:r>
          </w:p>
        </w:tc>
      </w:tr>
      <w:tr w:rsidR="00F6590E" w:rsidRPr="002B4696" w:rsidTr="00F6590E">
        <w:trPr>
          <w:trHeight w:val="283"/>
        </w:trPr>
        <w:tc>
          <w:tcPr>
            <w:tcW w:w="1843" w:type="dxa"/>
            <w:vAlign w:val="center"/>
          </w:tcPr>
          <w:p w:rsidR="00F6590E" w:rsidRPr="002B4696" w:rsidRDefault="00F6590E" w:rsidP="00F6590E">
            <w:pPr>
              <w:spacing w:line="500" w:lineRule="exact"/>
              <w:rPr>
                <w:b/>
                <w:sz w:val="18"/>
                <w:szCs w:val="18"/>
              </w:rPr>
            </w:pPr>
            <w:r w:rsidRPr="002B4696">
              <w:rPr>
                <w:b/>
                <w:sz w:val="18"/>
                <w:szCs w:val="18"/>
              </w:rPr>
              <w:t>Frame</w:t>
            </w:r>
          </w:p>
        </w:tc>
        <w:tc>
          <w:tcPr>
            <w:tcW w:w="3085" w:type="dxa"/>
          </w:tcPr>
          <w:p w:rsidR="00F6590E" w:rsidRPr="002B4696" w:rsidRDefault="00F6590E" w:rsidP="00F6590E">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F6590E" w:rsidRPr="002B4696" w:rsidTr="00F6590E">
        <w:trPr>
          <w:trHeight w:val="283"/>
        </w:trPr>
        <w:tc>
          <w:tcPr>
            <w:tcW w:w="1843" w:type="dxa"/>
            <w:vAlign w:val="center"/>
          </w:tcPr>
          <w:p w:rsidR="00F6590E" w:rsidRPr="002B4696" w:rsidRDefault="00F6590E" w:rsidP="00F6590E">
            <w:pPr>
              <w:spacing w:line="500" w:lineRule="exact"/>
              <w:rPr>
                <w:b/>
                <w:sz w:val="18"/>
                <w:szCs w:val="18"/>
              </w:rPr>
            </w:pPr>
            <w:r w:rsidRPr="002B4696">
              <w:rPr>
                <w:b/>
                <w:sz w:val="18"/>
                <w:szCs w:val="18"/>
              </w:rPr>
              <w:t>Junction Box</w:t>
            </w:r>
          </w:p>
        </w:tc>
        <w:tc>
          <w:tcPr>
            <w:tcW w:w="3085" w:type="dxa"/>
          </w:tcPr>
          <w:p w:rsidR="00F6590E" w:rsidRPr="002B4696" w:rsidRDefault="00F6590E" w:rsidP="00F6590E">
            <w:pPr>
              <w:spacing w:line="500" w:lineRule="exact"/>
              <w:rPr>
                <w:b/>
                <w:sz w:val="18"/>
                <w:szCs w:val="18"/>
              </w:rPr>
            </w:pPr>
            <w:r w:rsidRPr="002B4696">
              <w:rPr>
                <w:b/>
                <w:sz w:val="18"/>
                <w:szCs w:val="18"/>
              </w:rPr>
              <w:t>IP</w:t>
            </w:r>
            <w:r w:rsidRPr="002B4696">
              <w:rPr>
                <w:rFonts w:hint="eastAsia"/>
                <w:b/>
                <w:sz w:val="18"/>
                <w:szCs w:val="18"/>
              </w:rPr>
              <w:t>68</w:t>
            </w:r>
          </w:p>
        </w:tc>
      </w:tr>
      <w:tr w:rsidR="00F6590E" w:rsidRPr="002B4696" w:rsidTr="00F6590E">
        <w:trPr>
          <w:trHeight w:val="283"/>
        </w:trPr>
        <w:tc>
          <w:tcPr>
            <w:tcW w:w="1843" w:type="dxa"/>
            <w:vAlign w:val="center"/>
          </w:tcPr>
          <w:p w:rsidR="00F6590E" w:rsidRPr="002B4696" w:rsidRDefault="00F6590E" w:rsidP="00F6590E">
            <w:pPr>
              <w:spacing w:line="500" w:lineRule="exact"/>
              <w:rPr>
                <w:b/>
                <w:sz w:val="18"/>
                <w:szCs w:val="18"/>
              </w:rPr>
            </w:pPr>
            <w:r w:rsidRPr="002B4696">
              <w:rPr>
                <w:b/>
                <w:sz w:val="18"/>
                <w:szCs w:val="18"/>
              </w:rPr>
              <w:t>Output Cables</w:t>
            </w:r>
          </w:p>
        </w:tc>
        <w:tc>
          <w:tcPr>
            <w:tcW w:w="3085" w:type="dxa"/>
          </w:tcPr>
          <w:p w:rsidR="00F6590E" w:rsidRPr="002B4696" w:rsidRDefault="00F6590E" w:rsidP="00F6590E">
            <w:pPr>
              <w:spacing w:line="500" w:lineRule="exact"/>
              <w:rPr>
                <w:b/>
                <w:sz w:val="18"/>
                <w:szCs w:val="18"/>
              </w:rPr>
            </w:pPr>
            <w:r w:rsidRPr="002B4696">
              <w:rPr>
                <w:b/>
                <w:sz w:val="18"/>
                <w:szCs w:val="18"/>
              </w:rPr>
              <w:t>4.0 mm2, symmetrical lengths 900mm</w:t>
            </w:r>
          </w:p>
        </w:tc>
      </w:tr>
      <w:tr w:rsidR="00F6590E" w:rsidRPr="002B4696" w:rsidTr="00F6590E">
        <w:trPr>
          <w:trHeight w:val="595"/>
        </w:trPr>
        <w:tc>
          <w:tcPr>
            <w:tcW w:w="1843" w:type="dxa"/>
            <w:vAlign w:val="center"/>
          </w:tcPr>
          <w:p w:rsidR="00F6590E" w:rsidRPr="002B4696" w:rsidRDefault="00F6590E" w:rsidP="00F6590E">
            <w:pPr>
              <w:spacing w:line="500" w:lineRule="exact"/>
              <w:rPr>
                <w:b/>
                <w:sz w:val="18"/>
                <w:szCs w:val="18"/>
              </w:rPr>
            </w:pPr>
            <w:r w:rsidRPr="002B4696">
              <w:rPr>
                <w:b/>
                <w:sz w:val="18"/>
                <w:szCs w:val="18"/>
              </w:rPr>
              <w:t>Hailstone Impact Test</w:t>
            </w:r>
          </w:p>
        </w:tc>
        <w:tc>
          <w:tcPr>
            <w:tcW w:w="3085" w:type="dxa"/>
          </w:tcPr>
          <w:p w:rsidR="00F6590E" w:rsidRPr="002B4696" w:rsidRDefault="00F6590E" w:rsidP="00F6590E">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p w:rsidR="00AD3DB3" w:rsidRPr="002B4696" w:rsidRDefault="00AD3DB3">
      <w:pPr>
        <w:spacing w:line="500" w:lineRule="exact"/>
        <w:rPr>
          <w:b/>
          <w:sz w:val="22"/>
          <w:szCs w:val="22"/>
        </w:rPr>
      </w:pPr>
    </w:p>
    <w:p w:rsidR="00AD3DB3" w:rsidRPr="002B4696" w:rsidRDefault="00AD3DB3">
      <w:pPr>
        <w:spacing w:line="500" w:lineRule="exact"/>
        <w:rPr>
          <w:b/>
          <w:sz w:val="22"/>
          <w:szCs w:val="22"/>
        </w:rPr>
      </w:pPr>
    </w:p>
    <w:p w:rsidR="00AD3DB3" w:rsidRPr="002B4696" w:rsidRDefault="00AD3DB3">
      <w:pPr>
        <w:spacing w:line="500" w:lineRule="exact"/>
        <w:rPr>
          <w:b/>
          <w:sz w:val="22"/>
          <w:szCs w:val="22"/>
        </w:rPr>
      </w:pPr>
    </w:p>
    <w:p w:rsidR="00AD3DB3" w:rsidRPr="002B4696" w:rsidRDefault="00AD3DB3">
      <w:pPr>
        <w:spacing w:line="500" w:lineRule="exact"/>
        <w:rPr>
          <w:b/>
          <w:sz w:val="22"/>
          <w:szCs w:val="22"/>
        </w:rPr>
      </w:pPr>
    </w:p>
    <w:p w:rsidR="00AD3DB3" w:rsidRPr="002B4696" w:rsidRDefault="00AD3DB3" w:rsidP="0052137D">
      <w:pPr>
        <w:spacing w:line="500" w:lineRule="exact"/>
        <w:jc w:val="left"/>
        <w:rPr>
          <w:b/>
          <w:sz w:val="22"/>
          <w:szCs w:val="22"/>
        </w:rPr>
      </w:pPr>
    </w:p>
    <w:p w:rsidR="002D362D" w:rsidRDefault="0052137D" w:rsidP="0052137D">
      <w:pPr>
        <w:spacing w:line="500" w:lineRule="exact"/>
        <w:rPr>
          <w:b/>
          <w:i/>
          <w:sz w:val="22"/>
          <w:szCs w:val="22"/>
        </w:rPr>
      </w:pPr>
      <w:r>
        <w:rPr>
          <w:rFonts w:hint="eastAsia"/>
          <w:b/>
          <w:sz w:val="22"/>
          <w:szCs w:val="22"/>
        </w:rPr>
        <w:t xml:space="preserve">            </w:t>
      </w:r>
      <w:r w:rsidR="00F5601C" w:rsidRPr="002B4696">
        <w:rPr>
          <w:rFonts w:hint="eastAsia"/>
          <w:b/>
          <w:sz w:val="22"/>
          <w:szCs w:val="22"/>
        </w:rPr>
        <w:t xml:space="preserve">                                                                                                                                </w:t>
      </w:r>
      <w:r w:rsidR="00F5601C" w:rsidRPr="002B4696">
        <w:rPr>
          <w:b/>
          <w:sz w:val="22"/>
          <w:szCs w:val="22"/>
        </w:rPr>
        <w:br w:type="textWrapping" w:clear="all"/>
      </w:r>
    </w:p>
    <w:p w:rsidR="0052137D" w:rsidRDefault="0052137D" w:rsidP="0052137D">
      <w:pPr>
        <w:spacing w:line="500" w:lineRule="exact"/>
        <w:rPr>
          <w:b/>
          <w:i/>
          <w:sz w:val="22"/>
          <w:szCs w:val="22"/>
        </w:rPr>
      </w:pPr>
    </w:p>
    <w:p w:rsidR="0052137D" w:rsidRDefault="0052137D" w:rsidP="0052137D">
      <w:pPr>
        <w:spacing w:line="500" w:lineRule="exact"/>
        <w:rPr>
          <w:b/>
          <w:i/>
          <w:sz w:val="22"/>
          <w:szCs w:val="22"/>
        </w:rPr>
      </w:pPr>
    </w:p>
    <w:p w:rsidR="0052137D" w:rsidRDefault="0052137D" w:rsidP="0052137D">
      <w:pPr>
        <w:spacing w:line="500" w:lineRule="exact"/>
        <w:rPr>
          <w:b/>
          <w:i/>
          <w:sz w:val="22"/>
          <w:szCs w:val="22"/>
        </w:rPr>
      </w:pPr>
    </w:p>
    <w:p w:rsidR="0052137D" w:rsidRDefault="0052137D" w:rsidP="0052137D">
      <w:pPr>
        <w:spacing w:line="500" w:lineRule="exact"/>
        <w:rPr>
          <w:b/>
          <w:i/>
          <w:sz w:val="22"/>
          <w:szCs w:val="22"/>
        </w:rPr>
      </w:pPr>
    </w:p>
    <w:p w:rsidR="0052137D" w:rsidRDefault="0052137D" w:rsidP="0052137D">
      <w:pPr>
        <w:spacing w:line="500" w:lineRule="exact"/>
        <w:rPr>
          <w:b/>
          <w:i/>
          <w:sz w:val="22"/>
          <w:szCs w:val="22"/>
        </w:rPr>
      </w:pPr>
    </w:p>
    <w:p w:rsidR="0052137D" w:rsidRDefault="0052137D" w:rsidP="0052137D">
      <w:pPr>
        <w:spacing w:line="500" w:lineRule="exact"/>
        <w:rPr>
          <w:rFonts w:hint="eastAsia"/>
          <w:b/>
          <w:i/>
          <w:sz w:val="22"/>
          <w:szCs w:val="22"/>
        </w:rPr>
      </w:pPr>
    </w:p>
    <w:p w:rsidR="00292D86" w:rsidRDefault="00292D86" w:rsidP="0052137D">
      <w:pPr>
        <w:spacing w:line="500" w:lineRule="exact"/>
        <w:rPr>
          <w:rFonts w:hint="eastAsia"/>
          <w:b/>
          <w:i/>
          <w:sz w:val="22"/>
          <w:szCs w:val="22"/>
        </w:rPr>
      </w:pPr>
    </w:p>
    <w:p w:rsidR="00292D86" w:rsidRDefault="00292D86" w:rsidP="0052137D">
      <w:pPr>
        <w:spacing w:line="500" w:lineRule="exact"/>
        <w:rPr>
          <w:b/>
          <w:i/>
          <w:sz w:val="22"/>
          <w:szCs w:val="22"/>
        </w:rPr>
      </w:pPr>
    </w:p>
    <w:p w:rsidR="0052137D" w:rsidRDefault="0052137D" w:rsidP="0052137D">
      <w:pPr>
        <w:spacing w:line="500" w:lineRule="exact"/>
        <w:rPr>
          <w:b/>
          <w:i/>
          <w:sz w:val="22"/>
          <w:szCs w:val="22"/>
        </w:rPr>
      </w:pPr>
    </w:p>
    <w:p w:rsidR="002D362D" w:rsidRPr="002B4696" w:rsidRDefault="00F5601C">
      <w:pPr>
        <w:spacing w:line="500" w:lineRule="exact"/>
        <w:rPr>
          <w:b/>
          <w:sz w:val="22"/>
          <w:szCs w:val="22"/>
        </w:rPr>
      </w:pPr>
      <w:r w:rsidRPr="002B4696">
        <w:rPr>
          <w:rFonts w:hint="eastAsia"/>
          <w:b/>
          <w:i/>
          <w:sz w:val="22"/>
          <w:szCs w:val="22"/>
        </w:rPr>
        <w:lastRenderedPageBreak/>
        <w:t>SRP-XXX-6MB-HV /SRP-XXX-6MB</w:t>
      </w:r>
      <w:r w:rsidRPr="002B4696">
        <w:rPr>
          <w:rFonts w:hint="eastAsia"/>
          <w:b/>
          <w:i/>
          <w:sz w:val="22"/>
          <w:szCs w:val="22"/>
        </w:rPr>
        <w:t>（</w:t>
      </w:r>
      <w:r w:rsidRPr="002B4696">
        <w:rPr>
          <w:rFonts w:hint="eastAsia"/>
          <w:b/>
          <w:i/>
          <w:sz w:val="22"/>
          <w:szCs w:val="22"/>
        </w:rPr>
        <w:t>XXX=275-3</w:t>
      </w:r>
      <w:r w:rsidR="002B4696" w:rsidRPr="002B4696">
        <w:rPr>
          <w:b/>
          <w:i/>
          <w:sz w:val="22"/>
          <w:szCs w:val="22"/>
        </w:rPr>
        <w:t>30</w:t>
      </w:r>
      <w:r w:rsidRPr="002B4696">
        <w:rPr>
          <w:rFonts w:hint="eastAsia"/>
          <w:b/>
          <w:i/>
          <w:sz w:val="22"/>
          <w:szCs w:val="22"/>
        </w:rPr>
        <w:t>）</w:t>
      </w:r>
      <w:r w:rsidRPr="002B4696">
        <w:rPr>
          <w:rFonts w:hint="eastAsia"/>
          <w:b/>
          <w:i/>
          <w:sz w:val="22"/>
          <w:szCs w:val="22"/>
        </w:rPr>
        <w:t xml:space="preserve">  </w:t>
      </w:r>
      <w:r w:rsidRPr="002B4696">
        <w:rPr>
          <w:b/>
          <w:sz w:val="22"/>
          <w:szCs w:val="22"/>
        </w:rPr>
        <w:t>E</w:t>
      </w:r>
      <w:r w:rsidRPr="002B4696">
        <w:rPr>
          <w:rFonts w:hint="eastAsia"/>
          <w:b/>
          <w:sz w:val="22"/>
          <w:szCs w:val="22"/>
        </w:rPr>
        <w:t xml:space="preserve">lectrical Characteristics </w:t>
      </w:r>
    </w:p>
    <w:tbl>
      <w:tblPr>
        <w:tblW w:w="10360" w:type="dxa"/>
        <w:tblInd w:w="108" w:type="dxa"/>
        <w:tblLayout w:type="fixed"/>
        <w:tblLook w:val="04A0" w:firstRow="1" w:lastRow="0" w:firstColumn="1" w:lastColumn="0" w:noHBand="0" w:noVBand="1"/>
      </w:tblPr>
      <w:tblGrid>
        <w:gridCol w:w="1720"/>
        <w:gridCol w:w="1080"/>
        <w:gridCol w:w="1080"/>
        <w:gridCol w:w="1080"/>
        <w:gridCol w:w="1080"/>
        <w:gridCol w:w="1080"/>
        <w:gridCol w:w="818"/>
        <w:gridCol w:w="142"/>
        <w:gridCol w:w="1200"/>
        <w:gridCol w:w="1080"/>
      </w:tblGrid>
      <w:tr w:rsidR="00AD3DB3" w:rsidRPr="002B4696" w:rsidTr="0052137D">
        <w:trPr>
          <w:trHeight w:val="615"/>
        </w:trPr>
        <w:tc>
          <w:tcPr>
            <w:tcW w:w="1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275</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280</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285</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290</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295</w:t>
            </w:r>
          </w:p>
        </w:tc>
        <w:tc>
          <w:tcPr>
            <w:tcW w:w="960" w:type="dxa"/>
            <w:gridSpan w:val="2"/>
            <w:tcBorders>
              <w:top w:val="single" w:sz="8" w:space="0" w:color="auto"/>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300</w:t>
            </w:r>
          </w:p>
        </w:tc>
        <w:tc>
          <w:tcPr>
            <w:tcW w:w="1200" w:type="dxa"/>
            <w:tcBorders>
              <w:top w:val="single" w:sz="8" w:space="0" w:color="auto"/>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305</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310</w:t>
            </w:r>
          </w:p>
        </w:tc>
      </w:tr>
      <w:tr w:rsidR="00AD3DB3" w:rsidRPr="002B4696" w:rsidTr="0052137D">
        <w:trPr>
          <w:trHeight w:val="315"/>
        </w:trPr>
        <w:tc>
          <w:tcPr>
            <w:tcW w:w="17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D3DB3" w:rsidRPr="002B4696" w:rsidRDefault="00AD3DB3" w:rsidP="00AD3DB3">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Power Tolerance</w:t>
            </w:r>
          </w:p>
        </w:tc>
        <w:tc>
          <w:tcPr>
            <w:tcW w:w="1080" w:type="dxa"/>
            <w:tcBorders>
              <w:top w:val="nil"/>
              <w:left w:val="nil"/>
              <w:bottom w:val="nil"/>
              <w:right w:val="single" w:sz="8" w:space="0" w:color="auto"/>
            </w:tcBorders>
            <w:shd w:val="clear" w:color="000000" w:fill="FFFFFF"/>
            <w:vAlign w:val="center"/>
            <w:hideMark/>
          </w:tcPr>
          <w:p w:rsidR="00AD3DB3" w:rsidRPr="002B4696" w:rsidRDefault="00AD3DB3" w:rsidP="0052137D">
            <w:pPr>
              <w:widowControl/>
              <w:jc w:val="center"/>
              <w:rPr>
                <w:rFonts w:ascii="Arial" w:hAnsi="Arial" w:cs="Arial"/>
                <w:color w:val="000000"/>
                <w:kern w:val="0"/>
                <w:sz w:val="20"/>
                <w:szCs w:val="20"/>
              </w:rPr>
            </w:pPr>
            <w:r w:rsidRPr="002B4696">
              <w:rPr>
                <w:rFonts w:ascii="Arial" w:hAnsi="Arial" w:cs="Arial"/>
                <w:color w:val="000000"/>
                <w:kern w:val="0"/>
                <w:sz w:val="20"/>
                <w:szCs w:val="20"/>
              </w:rPr>
              <w:t>0~</w:t>
            </w:r>
          </w:p>
        </w:tc>
        <w:tc>
          <w:tcPr>
            <w:tcW w:w="1080" w:type="dxa"/>
            <w:tcBorders>
              <w:top w:val="nil"/>
              <w:left w:val="nil"/>
              <w:bottom w:val="nil"/>
              <w:right w:val="single" w:sz="8" w:space="0" w:color="auto"/>
            </w:tcBorders>
            <w:shd w:val="clear" w:color="000000" w:fill="FFFFFF"/>
            <w:vAlign w:val="center"/>
            <w:hideMark/>
          </w:tcPr>
          <w:p w:rsidR="00AD3DB3" w:rsidRPr="002B4696" w:rsidRDefault="00AD3DB3" w:rsidP="0052137D">
            <w:pPr>
              <w:widowControl/>
              <w:jc w:val="center"/>
              <w:rPr>
                <w:rFonts w:ascii="Arial" w:hAnsi="Arial" w:cs="Arial"/>
                <w:color w:val="000000"/>
                <w:kern w:val="0"/>
                <w:sz w:val="20"/>
                <w:szCs w:val="20"/>
              </w:rPr>
            </w:pPr>
            <w:r w:rsidRPr="002B4696">
              <w:rPr>
                <w:rFonts w:ascii="Arial" w:hAnsi="Arial" w:cs="Arial"/>
                <w:color w:val="000000"/>
                <w:kern w:val="0"/>
                <w:sz w:val="20"/>
                <w:szCs w:val="20"/>
              </w:rPr>
              <w:t>0~</w:t>
            </w:r>
          </w:p>
        </w:tc>
        <w:tc>
          <w:tcPr>
            <w:tcW w:w="1080" w:type="dxa"/>
            <w:tcBorders>
              <w:top w:val="nil"/>
              <w:left w:val="nil"/>
              <w:bottom w:val="nil"/>
              <w:right w:val="single" w:sz="8" w:space="0" w:color="auto"/>
            </w:tcBorders>
            <w:shd w:val="clear" w:color="000000" w:fill="FFFFFF"/>
            <w:vAlign w:val="center"/>
            <w:hideMark/>
          </w:tcPr>
          <w:p w:rsidR="00AD3DB3" w:rsidRPr="002B4696" w:rsidRDefault="00AD3DB3" w:rsidP="0052137D">
            <w:pPr>
              <w:widowControl/>
              <w:jc w:val="center"/>
              <w:rPr>
                <w:rFonts w:ascii="Arial" w:hAnsi="Arial" w:cs="Arial"/>
                <w:color w:val="000000"/>
                <w:kern w:val="0"/>
                <w:sz w:val="20"/>
                <w:szCs w:val="20"/>
              </w:rPr>
            </w:pPr>
            <w:r w:rsidRPr="002B4696">
              <w:rPr>
                <w:rFonts w:ascii="Arial" w:hAnsi="Arial" w:cs="Arial"/>
                <w:color w:val="000000"/>
                <w:kern w:val="0"/>
                <w:sz w:val="20"/>
                <w:szCs w:val="20"/>
              </w:rPr>
              <w:t>0~</w:t>
            </w:r>
          </w:p>
        </w:tc>
        <w:tc>
          <w:tcPr>
            <w:tcW w:w="1080" w:type="dxa"/>
            <w:tcBorders>
              <w:top w:val="nil"/>
              <w:left w:val="nil"/>
              <w:bottom w:val="nil"/>
              <w:right w:val="single" w:sz="8" w:space="0" w:color="auto"/>
            </w:tcBorders>
            <w:shd w:val="clear" w:color="000000" w:fill="FFFFFF"/>
            <w:vAlign w:val="center"/>
            <w:hideMark/>
          </w:tcPr>
          <w:p w:rsidR="00AD3DB3" w:rsidRPr="002B4696" w:rsidRDefault="00AD3DB3" w:rsidP="0052137D">
            <w:pPr>
              <w:widowControl/>
              <w:jc w:val="center"/>
              <w:rPr>
                <w:rFonts w:ascii="Arial" w:hAnsi="Arial" w:cs="Arial"/>
                <w:color w:val="000000"/>
                <w:kern w:val="0"/>
                <w:sz w:val="20"/>
                <w:szCs w:val="20"/>
              </w:rPr>
            </w:pPr>
            <w:r w:rsidRPr="002B4696">
              <w:rPr>
                <w:rFonts w:ascii="Arial" w:hAnsi="Arial" w:cs="Arial"/>
                <w:color w:val="000000"/>
                <w:kern w:val="0"/>
                <w:sz w:val="20"/>
                <w:szCs w:val="20"/>
              </w:rPr>
              <w:t>0~</w:t>
            </w:r>
          </w:p>
        </w:tc>
        <w:tc>
          <w:tcPr>
            <w:tcW w:w="1080" w:type="dxa"/>
            <w:tcBorders>
              <w:top w:val="nil"/>
              <w:left w:val="nil"/>
              <w:bottom w:val="nil"/>
              <w:right w:val="single" w:sz="8" w:space="0" w:color="auto"/>
            </w:tcBorders>
            <w:shd w:val="clear" w:color="000000" w:fill="FFFFFF"/>
            <w:vAlign w:val="center"/>
            <w:hideMark/>
          </w:tcPr>
          <w:p w:rsidR="00AD3DB3" w:rsidRPr="002B4696" w:rsidRDefault="00AD3DB3" w:rsidP="0052137D">
            <w:pPr>
              <w:widowControl/>
              <w:jc w:val="center"/>
              <w:rPr>
                <w:rFonts w:ascii="Arial" w:hAnsi="Arial" w:cs="Arial"/>
                <w:color w:val="000000"/>
                <w:kern w:val="0"/>
                <w:sz w:val="20"/>
                <w:szCs w:val="20"/>
              </w:rPr>
            </w:pPr>
            <w:r w:rsidRPr="002B4696">
              <w:rPr>
                <w:rFonts w:ascii="Arial" w:hAnsi="Arial" w:cs="Arial"/>
                <w:color w:val="000000"/>
                <w:kern w:val="0"/>
                <w:sz w:val="20"/>
                <w:szCs w:val="20"/>
              </w:rPr>
              <w:t>0~</w:t>
            </w:r>
          </w:p>
        </w:tc>
        <w:tc>
          <w:tcPr>
            <w:tcW w:w="818" w:type="dxa"/>
            <w:tcBorders>
              <w:top w:val="nil"/>
              <w:left w:val="nil"/>
              <w:bottom w:val="nil"/>
              <w:right w:val="single" w:sz="8" w:space="0" w:color="auto"/>
            </w:tcBorders>
            <w:shd w:val="clear" w:color="000000" w:fill="FFFFFF"/>
            <w:vAlign w:val="center"/>
            <w:hideMark/>
          </w:tcPr>
          <w:p w:rsidR="00AD3DB3" w:rsidRPr="002B4696" w:rsidRDefault="00AD3DB3" w:rsidP="0052137D">
            <w:pPr>
              <w:widowControl/>
              <w:jc w:val="center"/>
              <w:rPr>
                <w:rFonts w:ascii="Arial" w:hAnsi="Arial" w:cs="Arial"/>
                <w:color w:val="000000"/>
                <w:kern w:val="0"/>
                <w:sz w:val="20"/>
                <w:szCs w:val="20"/>
              </w:rPr>
            </w:pPr>
            <w:r w:rsidRPr="002B4696">
              <w:rPr>
                <w:rFonts w:ascii="Arial" w:hAnsi="Arial" w:cs="Arial"/>
                <w:color w:val="000000"/>
                <w:kern w:val="0"/>
                <w:sz w:val="20"/>
                <w:szCs w:val="20"/>
              </w:rPr>
              <w:t>0~</w:t>
            </w:r>
          </w:p>
        </w:tc>
        <w:tc>
          <w:tcPr>
            <w:tcW w:w="1342" w:type="dxa"/>
            <w:gridSpan w:val="2"/>
            <w:tcBorders>
              <w:top w:val="nil"/>
              <w:left w:val="nil"/>
              <w:bottom w:val="nil"/>
              <w:right w:val="single" w:sz="8" w:space="0" w:color="auto"/>
            </w:tcBorders>
            <w:shd w:val="clear" w:color="000000" w:fill="FFFFFF"/>
            <w:vAlign w:val="center"/>
            <w:hideMark/>
          </w:tcPr>
          <w:p w:rsidR="00AD3DB3" w:rsidRPr="002B4696" w:rsidRDefault="00AD3DB3" w:rsidP="0052137D">
            <w:pPr>
              <w:widowControl/>
              <w:jc w:val="center"/>
              <w:rPr>
                <w:rFonts w:ascii="Arial" w:hAnsi="Arial" w:cs="Arial"/>
                <w:color w:val="000000"/>
                <w:kern w:val="0"/>
                <w:sz w:val="20"/>
                <w:szCs w:val="20"/>
              </w:rPr>
            </w:pPr>
            <w:r w:rsidRPr="002B4696">
              <w:rPr>
                <w:rFonts w:ascii="Arial" w:hAnsi="Arial" w:cs="Arial"/>
                <w:color w:val="000000"/>
                <w:kern w:val="0"/>
                <w:sz w:val="20"/>
                <w:szCs w:val="20"/>
              </w:rPr>
              <w:t>0~</w:t>
            </w:r>
          </w:p>
        </w:tc>
        <w:tc>
          <w:tcPr>
            <w:tcW w:w="1080" w:type="dxa"/>
            <w:tcBorders>
              <w:top w:val="nil"/>
              <w:left w:val="nil"/>
              <w:bottom w:val="nil"/>
              <w:right w:val="single" w:sz="8" w:space="0" w:color="auto"/>
            </w:tcBorders>
            <w:shd w:val="clear" w:color="000000" w:fill="FFFFFF"/>
            <w:vAlign w:val="center"/>
            <w:hideMark/>
          </w:tcPr>
          <w:p w:rsidR="00AD3DB3" w:rsidRPr="002B4696" w:rsidRDefault="00AD3DB3" w:rsidP="0052137D">
            <w:pPr>
              <w:widowControl/>
              <w:jc w:val="center"/>
              <w:rPr>
                <w:rFonts w:ascii="Arial" w:hAnsi="Arial" w:cs="Arial"/>
                <w:color w:val="000000"/>
                <w:kern w:val="0"/>
                <w:sz w:val="20"/>
                <w:szCs w:val="20"/>
              </w:rPr>
            </w:pPr>
            <w:r w:rsidRPr="002B4696">
              <w:rPr>
                <w:rFonts w:ascii="Arial" w:hAnsi="Arial" w:cs="Arial"/>
                <w:color w:val="000000"/>
                <w:kern w:val="0"/>
                <w:sz w:val="20"/>
                <w:szCs w:val="20"/>
              </w:rPr>
              <w:t>0~</w:t>
            </w:r>
          </w:p>
        </w:tc>
      </w:tr>
      <w:tr w:rsidR="00AD3DB3" w:rsidRPr="002B4696" w:rsidTr="0052137D">
        <w:trPr>
          <w:trHeight w:val="285"/>
        </w:trPr>
        <w:tc>
          <w:tcPr>
            <w:tcW w:w="1720" w:type="dxa"/>
            <w:vMerge/>
            <w:tcBorders>
              <w:top w:val="nil"/>
              <w:left w:val="single" w:sz="8" w:space="0" w:color="auto"/>
              <w:bottom w:val="single" w:sz="8" w:space="0" w:color="000000"/>
              <w:right w:val="single" w:sz="8" w:space="0" w:color="auto"/>
            </w:tcBorders>
            <w:vAlign w:val="center"/>
            <w:hideMark/>
          </w:tcPr>
          <w:p w:rsidR="00AD3DB3" w:rsidRPr="002B4696" w:rsidRDefault="00AD3DB3" w:rsidP="00AD3DB3">
            <w:pPr>
              <w:widowControl/>
              <w:jc w:val="left"/>
              <w:rPr>
                <w:rFonts w:ascii="Calibri" w:hAnsi="Calibri" w:cs="宋体"/>
                <w:b/>
                <w:bCs/>
                <w:color w:val="000000"/>
                <w:kern w:val="0"/>
                <w:sz w:val="22"/>
                <w:szCs w:val="22"/>
              </w:rPr>
            </w:pP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52137D">
            <w:pPr>
              <w:widowControl/>
              <w:jc w:val="center"/>
              <w:rPr>
                <w:rFonts w:ascii="Arial" w:hAnsi="Arial" w:cs="Arial"/>
                <w:color w:val="000000"/>
                <w:kern w:val="0"/>
                <w:sz w:val="20"/>
                <w:szCs w:val="20"/>
              </w:rPr>
            </w:pPr>
            <w:r w:rsidRPr="002B4696">
              <w:rPr>
                <w:rFonts w:ascii="Arial" w:hAnsi="Arial" w:cs="Arial"/>
                <w:color w:val="000000"/>
                <w:kern w:val="0"/>
                <w:sz w:val="20"/>
                <w:szCs w:val="20"/>
              </w:rPr>
              <w:t>+4.99W</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52137D">
            <w:pPr>
              <w:widowControl/>
              <w:jc w:val="center"/>
              <w:rPr>
                <w:rFonts w:ascii="Arial" w:hAnsi="Arial" w:cs="Arial"/>
                <w:color w:val="000000"/>
                <w:kern w:val="0"/>
                <w:sz w:val="20"/>
                <w:szCs w:val="20"/>
              </w:rPr>
            </w:pPr>
            <w:r w:rsidRPr="002B4696">
              <w:rPr>
                <w:rFonts w:ascii="Arial" w:hAnsi="Arial" w:cs="Arial"/>
                <w:color w:val="000000"/>
                <w:kern w:val="0"/>
                <w:sz w:val="20"/>
                <w:szCs w:val="20"/>
              </w:rPr>
              <w:t>+4.99W</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52137D">
            <w:pPr>
              <w:widowControl/>
              <w:jc w:val="center"/>
              <w:rPr>
                <w:rFonts w:ascii="Arial" w:hAnsi="Arial" w:cs="Arial"/>
                <w:color w:val="000000"/>
                <w:kern w:val="0"/>
                <w:sz w:val="20"/>
                <w:szCs w:val="20"/>
              </w:rPr>
            </w:pPr>
            <w:r w:rsidRPr="002B4696">
              <w:rPr>
                <w:rFonts w:ascii="Arial" w:hAnsi="Arial" w:cs="Arial"/>
                <w:color w:val="000000"/>
                <w:kern w:val="0"/>
                <w:sz w:val="20"/>
                <w:szCs w:val="20"/>
              </w:rPr>
              <w:t>+4.99W</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52137D">
            <w:pPr>
              <w:widowControl/>
              <w:jc w:val="center"/>
              <w:rPr>
                <w:rFonts w:ascii="Arial" w:hAnsi="Arial" w:cs="Arial"/>
                <w:color w:val="000000"/>
                <w:kern w:val="0"/>
                <w:sz w:val="20"/>
                <w:szCs w:val="20"/>
              </w:rPr>
            </w:pPr>
            <w:r w:rsidRPr="002B4696">
              <w:rPr>
                <w:rFonts w:ascii="Arial" w:hAnsi="Arial" w:cs="Arial"/>
                <w:color w:val="000000"/>
                <w:kern w:val="0"/>
                <w:sz w:val="20"/>
                <w:szCs w:val="20"/>
              </w:rPr>
              <w:t>+4.99W</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52137D">
            <w:pPr>
              <w:widowControl/>
              <w:jc w:val="center"/>
              <w:rPr>
                <w:rFonts w:ascii="Arial" w:hAnsi="Arial" w:cs="Arial"/>
                <w:color w:val="000000"/>
                <w:kern w:val="0"/>
                <w:sz w:val="20"/>
                <w:szCs w:val="20"/>
              </w:rPr>
            </w:pPr>
            <w:r w:rsidRPr="002B4696">
              <w:rPr>
                <w:rFonts w:ascii="Arial" w:hAnsi="Arial" w:cs="Arial"/>
                <w:color w:val="000000"/>
                <w:kern w:val="0"/>
                <w:sz w:val="20"/>
                <w:szCs w:val="20"/>
              </w:rPr>
              <w:t>+4.99W</w:t>
            </w:r>
          </w:p>
        </w:tc>
        <w:tc>
          <w:tcPr>
            <w:tcW w:w="818"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52137D">
            <w:pPr>
              <w:widowControl/>
              <w:jc w:val="center"/>
              <w:rPr>
                <w:rFonts w:ascii="Arial" w:hAnsi="Arial" w:cs="Arial"/>
                <w:color w:val="000000"/>
                <w:kern w:val="0"/>
                <w:sz w:val="20"/>
                <w:szCs w:val="20"/>
              </w:rPr>
            </w:pPr>
            <w:r w:rsidRPr="002B4696">
              <w:rPr>
                <w:rFonts w:ascii="Arial" w:hAnsi="Arial" w:cs="Arial"/>
                <w:color w:val="000000"/>
                <w:kern w:val="0"/>
                <w:sz w:val="20"/>
                <w:szCs w:val="20"/>
              </w:rPr>
              <w:t>+4.99W</w:t>
            </w:r>
          </w:p>
        </w:tc>
        <w:tc>
          <w:tcPr>
            <w:tcW w:w="1342" w:type="dxa"/>
            <w:gridSpan w:val="2"/>
            <w:tcBorders>
              <w:top w:val="nil"/>
              <w:left w:val="nil"/>
              <w:bottom w:val="single" w:sz="8" w:space="0" w:color="auto"/>
              <w:right w:val="single" w:sz="8" w:space="0" w:color="auto"/>
            </w:tcBorders>
            <w:shd w:val="clear" w:color="000000" w:fill="FFFFFF"/>
            <w:vAlign w:val="center"/>
            <w:hideMark/>
          </w:tcPr>
          <w:p w:rsidR="00AD3DB3" w:rsidRPr="002B4696" w:rsidRDefault="00AD3DB3" w:rsidP="0052137D">
            <w:pPr>
              <w:widowControl/>
              <w:jc w:val="center"/>
              <w:rPr>
                <w:rFonts w:ascii="Arial" w:hAnsi="Arial" w:cs="Arial"/>
                <w:color w:val="000000"/>
                <w:kern w:val="0"/>
                <w:sz w:val="20"/>
                <w:szCs w:val="20"/>
              </w:rPr>
            </w:pPr>
            <w:r w:rsidRPr="002B4696">
              <w:rPr>
                <w:rFonts w:ascii="Arial" w:hAnsi="Arial" w:cs="Arial"/>
                <w:color w:val="000000"/>
                <w:kern w:val="0"/>
                <w:sz w:val="20"/>
                <w:szCs w:val="20"/>
              </w:rPr>
              <w:t>+4.99W</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52137D">
            <w:pPr>
              <w:widowControl/>
              <w:jc w:val="center"/>
              <w:rPr>
                <w:rFonts w:ascii="Arial" w:hAnsi="Arial" w:cs="Arial"/>
                <w:color w:val="000000"/>
                <w:kern w:val="0"/>
                <w:sz w:val="20"/>
                <w:szCs w:val="20"/>
              </w:rPr>
            </w:pPr>
            <w:r w:rsidRPr="002B4696">
              <w:rPr>
                <w:rFonts w:ascii="Arial" w:hAnsi="Arial" w:cs="Arial"/>
                <w:color w:val="000000"/>
                <w:kern w:val="0"/>
                <w:sz w:val="20"/>
                <w:szCs w:val="20"/>
              </w:rPr>
              <w:t>+4.99W</w:t>
            </w:r>
          </w:p>
        </w:tc>
      </w:tr>
      <w:tr w:rsidR="00AD3DB3" w:rsidRPr="002B4696" w:rsidTr="0052137D">
        <w:trPr>
          <w:trHeight w:val="58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b/>
                <w:bCs/>
                <w:color w:val="000000"/>
                <w:kern w:val="0"/>
                <w:sz w:val="22"/>
                <w:szCs w:val="22"/>
              </w:rPr>
            </w:pPr>
            <w:r w:rsidRPr="002B4696">
              <w:rPr>
                <w:b/>
                <w:bCs/>
                <w:color w:val="000000"/>
                <w:kern w:val="0"/>
                <w:sz w:val="22"/>
                <w:szCs w:val="22"/>
              </w:rPr>
              <w:t>Power Tolerance</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52137D" w:rsidRDefault="00AD3DB3" w:rsidP="00AD3DB3">
            <w:pPr>
              <w:widowControl/>
              <w:jc w:val="center"/>
              <w:rPr>
                <w:rFonts w:ascii="Arial" w:hAnsi="Arial" w:cs="Arial"/>
                <w:color w:val="000000"/>
                <w:kern w:val="0"/>
                <w:sz w:val="20"/>
                <w:szCs w:val="20"/>
              </w:rPr>
            </w:pPr>
            <w:r w:rsidRPr="0052137D">
              <w:rPr>
                <w:rFonts w:ascii="Arial" w:hAnsi="Arial" w:cs="Arial" w:hint="eastAsia"/>
                <w:color w:val="000000"/>
                <w:kern w:val="0"/>
                <w:sz w:val="20"/>
                <w:szCs w:val="20"/>
              </w:rPr>
              <w:t>±</w:t>
            </w:r>
            <w:r w:rsidRPr="002B4696">
              <w:rPr>
                <w:rFonts w:ascii="Arial" w:hAnsi="Arial" w:cs="Arial"/>
                <w:color w:val="000000"/>
                <w:kern w:val="0"/>
                <w:sz w:val="20"/>
                <w:szCs w:val="20"/>
              </w:rPr>
              <w:t>3%</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52137D" w:rsidRDefault="00AD3DB3" w:rsidP="00AD3DB3">
            <w:pPr>
              <w:widowControl/>
              <w:jc w:val="center"/>
              <w:rPr>
                <w:rFonts w:ascii="Arial" w:hAnsi="Arial" w:cs="Arial"/>
                <w:color w:val="000000"/>
                <w:kern w:val="0"/>
                <w:sz w:val="20"/>
                <w:szCs w:val="20"/>
              </w:rPr>
            </w:pPr>
            <w:r w:rsidRPr="0052137D">
              <w:rPr>
                <w:rFonts w:ascii="Arial" w:hAnsi="Arial" w:cs="Arial" w:hint="eastAsia"/>
                <w:color w:val="000000"/>
                <w:kern w:val="0"/>
                <w:sz w:val="20"/>
                <w:szCs w:val="20"/>
              </w:rPr>
              <w:t>±</w:t>
            </w:r>
            <w:r w:rsidRPr="002B4696">
              <w:rPr>
                <w:rFonts w:ascii="Arial" w:hAnsi="Arial" w:cs="Arial"/>
                <w:color w:val="000000"/>
                <w:kern w:val="0"/>
                <w:sz w:val="20"/>
                <w:szCs w:val="20"/>
              </w:rPr>
              <w:t>3%</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52137D" w:rsidRDefault="00AD3DB3" w:rsidP="00AD3DB3">
            <w:pPr>
              <w:widowControl/>
              <w:jc w:val="center"/>
              <w:rPr>
                <w:rFonts w:ascii="Arial" w:hAnsi="Arial" w:cs="Arial"/>
                <w:color w:val="000000"/>
                <w:kern w:val="0"/>
                <w:sz w:val="20"/>
                <w:szCs w:val="20"/>
              </w:rPr>
            </w:pPr>
            <w:r w:rsidRPr="0052137D">
              <w:rPr>
                <w:rFonts w:ascii="Arial" w:hAnsi="Arial" w:cs="Arial" w:hint="eastAsia"/>
                <w:color w:val="000000"/>
                <w:kern w:val="0"/>
                <w:sz w:val="20"/>
                <w:szCs w:val="20"/>
              </w:rPr>
              <w:t>±</w:t>
            </w:r>
            <w:r w:rsidRPr="002B4696">
              <w:rPr>
                <w:rFonts w:ascii="Arial" w:hAnsi="Arial" w:cs="Arial"/>
                <w:color w:val="000000"/>
                <w:kern w:val="0"/>
                <w:sz w:val="20"/>
                <w:szCs w:val="20"/>
              </w:rPr>
              <w:t>3%</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52137D" w:rsidRDefault="00AD3DB3" w:rsidP="00AD3DB3">
            <w:pPr>
              <w:widowControl/>
              <w:jc w:val="center"/>
              <w:rPr>
                <w:rFonts w:ascii="Arial" w:hAnsi="Arial" w:cs="Arial"/>
                <w:color w:val="000000"/>
                <w:kern w:val="0"/>
                <w:sz w:val="20"/>
                <w:szCs w:val="20"/>
              </w:rPr>
            </w:pPr>
            <w:r w:rsidRPr="0052137D">
              <w:rPr>
                <w:rFonts w:ascii="Arial" w:hAnsi="Arial" w:cs="Arial" w:hint="eastAsia"/>
                <w:color w:val="000000"/>
                <w:kern w:val="0"/>
                <w:sz w:val="20"/>
                <w:szCs w:val="20"/>
              </w:rPr>
              <w:t>±</w:t>
            </w:r>
            <w:r w:rsidRPr="002B4696">
              <w:rPr>
                <w:rFonts w:ascii="Arial" w:hAnsi="Arial" w:cs="Arial"/>
                <w:color w:val="000000"/>
                <w:kern w:val="0"/>
                <w:sz w:val="20"/>
                <w:szCs w:val="20"/>
              </w:rPr>
              <w:t>3%</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52137D" w:rsidRDefault="00AD3DB3" w:rsidP="00AD3DB3">
            <w:pPr>
              <w:widowControl/>
              <w:jc w:val="center"/>
              <w:rPr>
                <w:rFonts w:ascii="Arial" w:hAnsi="Arial" w:cs="Arial"/>
                <w:color w:val="000000"/>
                <w:kern w:val="0"/>
                <w:sz w:val="20"/>
                <w:szCs w:val="20"/>
              </w:rPr>
            </w:pPr>
            <w:r w:rsidRPr="0052137D">
              <w:rPr>
                <w:rFonts w:ascii="Arial" w:hAnsi="Arial" w:cs="Arial" w:hint="eastAsia"/>
                <w:color w:val="000000"/>
                <w:kern w:val="0"/>
                <w:sz w:val="20"/>
                <w:szCs w:val="20"/>
              </w:rPr>
              <w:t>±</w:t>
            </w:r>
            <w:r w:rsidRPr="002B4696">
              <w:rPr>
                <w:rFonts w:ascii="Arial" w:hAnsi="Arial" w:cs="Arial"/>
                <w:color w:val="000000"/>
                <w:kern w:val="0"/>
                <w:sz w:val="20"/>
                <w:szCs w:val="20"/>
              </w:rPr>
              <w:t>3%</w:t>
            </w:r>
          </w:p>
        </w:tc>
        <w:tc>
          <w:tcPr>
            <w:tcW w:w="818" w:type="dxa"/>
            <w:tcBorders>
              <w:top w:val="nil"/>
              <w:left w:val="nil"/>
              <w:bottom w:val="single" w:sz="8" w:space="0" w:color="auto"/>
              <w:right w:val="single" w:sz="8" w:space="0" w:color="auto"/>
            </w:tcBorders>
            <w:shd w:val="clear" w:color="000000" w:fill="FFFFFF"/>
            <w:vAlign w:val="center"/>
            <w:hideMark/>
          </w:tcPr>
          <w:p w:rsidR="00AD3DB3" w:rsidRPr="0052137D" w:rsidRDefault="00AD3DB3" w:rsidP="00AD3DB3">
            <w:pPr>
              <w:widowControl/>
              <w:jc w:val="center"/>
              <w:rPr>
                <w:rFonts w:ascii="Arial" w:hAnsi="Arial" w:cs="Arial"/>
                <w:color w:val="000000"/>
                <w:kern w:val="0"/>
                <w:sz w:val="20"/>
                <w:szCs w:val="20"/>
              </w:rPr>
            </w:pPr>
            <w:r w:rsidRPr="0052137D">
              <w:rPr>
                <w:rFonts w:ascii="Arial" w:hAnsi="Arial" w:cs="Arial" w:hint="eastAsia"/>
                <w:color w:val="000000"/>
                <w:kern w:val="0"/>
                <w:sz w:val="20"/>
                <w:szCs w:val="20"/>
              </w:rPr>
              <w:t>±</w:t>
            </w:r>
            <w:r w:rsidRPr="002B4696">
              <w:rPr>
                <w:rFonts w:ascii="Arial" w:hAnsi="Arial" w:cs="Arial"/>
                <w:color w:val="000000"/>
                <w:kern w:val="0"/>
                <w:sz w:val="20"/>
                <w:szCs w:val="20"/>
              </w:rPr>
              <w:t>3%</w:t>
            </w:r>
          </w:p>
        </w:tc>
        <w:tc>
          <w:tcPr>
            <w:tcW w:w="1342" w:type="dxa"/>
            <w:gridSpan w:val="2"/>
            <w:tcBorders>
              <w:top w:val="nil"/>
              <w:left w:val="nil"/>
              <w:bottom w:val="single" w:sz="8" w:space="0" w:color="auto"/>
              <w:right w:val="single" w:sz="8" w:space="0" w:color="auto"/>
            </w:tcBorders>
            <w:shd w:val="clear" w:color="000000" w:fill="FFFFFF"/>
            <w:vAlign w:val="center"/>
            <w:hideMark/>
          </w:tcPr>
          <w:p w:rsidR="00AD3DB3" w:rsidRPr="0052137D" w:rsidRDefault="00AD3DB3" w:rsidP="00AD3DB3">
            <w:pPr>
              <w:widowControl/>
              <w:jc w:val="center"/>
              <w:rPr>
                <w:rFonts w:ascii="Arial" w:hAnsi="Arial" w:cs="Arial"/>
                <w:color w:val="000000"/>
                <w:kern w:val="0"/>
                <w:sz w:val="20"/>
                <w:szCs w:val="20"/>
              </w:rPr>
            </w:pPr>
            <w:r w:rsidRPr="0052137D">
              <w:rPr>
                <w:rFonts w:ascii="Arial" w:hAnsi="Arial" w:cs="Arial" w:hint="eastAsia"/>
                <w:color w:val="000000"/>
                <w:kern w:val="0"/>
                <w:sz w:val="20"/>
                <w:szCs w:val="20"/>
              </w:rPr>
              <w:t>±</w:t>
            </w:r>
            <w:r w:rsidRPr="002B4696">
              <w:rPr>
                <w:rFonts w:ascii="Arial" w:hAnsi="Arial" w:cs="Arial"/>
                <w:color w:val="000000"/>
                <w:kern w:val="0"/>
                <w:sz w:val="20"/>
                <w:szCs w:val="20"/>
              </w:rPr>
              <w:t>3%</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52137D" w:rsidRDefault="00AD3DB3" w:rsidP="00AD3DB3">
            <w:pPr>
              <w:widowControl/>
              <w:jc w:val="center"/>
              <w:rPr>
                <w:rFonts w:ascii="Arial" w:hAnsi="Arial" w:cs="Arial"/>
                <w:color w:val="000000"/>
                <w:kern w:val="0"/>
                <w:sz w:val="20"/>
                <w:szCs w:val="20"/>
              </w:rPr>
            </w:pPr>
            <w:r w:rsidRPr="0052137D">
              <w:rPr>
                <w:rFonts w:ascii="Arial" w:hAnsi="Arial" w:cs="Arial" w:hint="eastAsia"/>
                <w:color w:val="000000"/>
                <w:kern w:val="0"/>
                <w:sz w:val="20"/>
                <w:szCs w:val="20"/>
              </w:rPr>
              <w:t>±</w:t>
            </w:r>
            <w:r w:rsidRPr="002B4696">
              <w:rPr>
                <w:rFonts w:ascii="Arial" w:hAnsi="Arial" w:cs="Arial"/>
                <w:color w:val="000000"/>
                <w:kern w:val="0"/>
                <w:sz w:val="20"/>
                <w:szCs w:val="20"/>
              </w:rPr>
              <w:t>3%</w:t>
            </w:r>
          </w:p>
        </w:tc>
      </w:tr>
      <w:tr w:rsidR="00AD3DB3" w:rsidRPr="002B4696" w:rsidTr="0052137D">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31.1</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31.3</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31.5</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31.7</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31.9</w:t>
            </w:r>
          </w:p>
        </w:tc>
        <w:tc>
          <w:tcPr>
            <w:tcW w:w="818"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32.1</w:t>
            </w:r>
          </w:p>
        </w:tc>
        <w:tc>
          <w:tcPr>
            <w:tcW w:w="1342" w:type="dxa"/>
            <w:gridSpan w:val="2"/>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32.3</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32.6</w:t>
            </w:r>
          </w:p>
        </w:tc>
      </w:tr>
      <w:tr w:rsidR="00AD3DB3" w:rsidRPr="002B4696" w:rsidTr="0052137D">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8.85</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8.95</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9.05</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9.15</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9.25</w:t>
            </w:r>
          </w:p>
        </w:tc>
        <w:tc>
          <w:tcPr>
            <w:tcW w:w="818"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9.35</w:t>
            </w:r>
          </w:p>
        </w:tc>
        <w:tc>
          <w:tcPr>
            <w:tcW w:w="1342" w:type="dxa"/>
            <w:gridSpan w:val="2"/>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9.45</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9.51</w:t>
            </w:r>
          </w:p>
        </w:tc>
      </w:tr>
      <w:tr w:rsidR="00AD3DB3" w:rsidRPr="002B4696" w:rsidTr="0052137D">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52137D" w:rsidRDefault="00AD3DB3"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38.2</w:t>
            </w:r>
            <w:r w:rsidRPr="0052137D">
              <w:rPr>
                <w:rFonts w:ascii="Arial" w:hAnsi="Arial" w:cs="Arial" w:hint="eastAsia"/>
                <w:color w:val="000000"/>
                <w:kern w:val="0"/>
                <w:sz w:val="20"/>
                <w:szCs w:val="20"/>
              </w:rPr>
              <w:t>±</w:t>
            </w:r>
            <w:r w:rsidRPr="0052137D">
              <w:rPr>
                <w:rFonts w:ascii="Arial" w:hAnsi="Arial" w:cs="Arial"/>
                <w:color w:val="000000"/>
                <w:kern w:val="0"/>
                <w:sz w:val="20"/>
                <w:szCs w:val="20"/>
              </w:rPr>
              <w:t xml:space="preserve"> 2%</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52137D" w:rsidRDefault="00AD3DB3"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38.4</w:t>
            </w:r>
            <w:r w:rsidRPr="0052137D">
              <w:rPr>
                <w:rFonts w:ascii="Arial" w:hAnsi="Arial" w:cs="Arial" w:hint="eastAsia"/>
                <w:color w:val="000000"/>
                <w:kern w:val="0"/>
                <w:sz w:val="20"/>
                <w:szCs w:val="20"/>
              </w:rPr>
              <w:t>±</w:t>
            </w:r>
            <w:r w:rsidRPr="0052137D">
              <w:rPr>
                <w:rFonts w:ascii="Arial" w:hAnsi="Arial" w:cs="Arial"/>
                <w:color w:val="000000"/>
                <w:kern w:val="0"/>
                <w:sz w:val="20"/>
                <w:szCs w:val="20"/>
              </w:rPr>
              <w:t xml:space="preserve"> 2%</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52137D" w:rsidRDefault="00AD3DB3"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38.6</w:t>
            </w:r>
            <w:r w:rsidRPr="0052137D">
              <w:rPr>
                <w:rFonts w:ascii="Arial" w:hAnsi="Arial" w:cs="Arial" w:hint="eastAsia"/>
                <w:color w:val="000000"/>
                <w:kern w:val="0"/>
                <w:sz w:val="20"/>
                <w:szCs w:val="20"/>
              </w:rPr>
              <w:t>±</w:t>
            </w:r>
            <w:r w:rsidRPr="0052137D">
              <w:rPr>
                <w:rFonts w:ascii="Arial" w:hAnsi="Arial" w:cs="Arial"/>
                <w:color w:val="000000"/>
                <w:kern w:val="0"/>
                <w:sz w:val="20"/>
                <w:szCs w:val="20"/>
              </w:rPr>
              <w:t xml:space="preserve"> 2%</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52137D" w:rsidRDefault="00AD3DB3"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38.8</w:t>
            </w:r>
            <w:r w:rsidRPr="0052137D">
              <w:rPr>
                <w:rFonts w:ascii="Arial" w:hAnsi="Arial" w:cs="Arial" w:hint="eastAsia"/>
                <w:color w:val="000000"/>
                <w:kern w:val="0"/>
                <w:sz w:val="20"/>
                <w:szCs w:val="20"/>
              </w:rPr>
              <w:t>±</w:t>
            </w:r>
            <w:r w:rsidRPr="0052137D">
              <w:rPr>
                <w:rFonts w:ascii="Arial" w:hAnsi="Arial" w:cs="Arial"/>
                <w:color w:val="000000"/>
                <w:kern w:val="0"/>
                <w:sz w:val="20"/>
                <w:szCs w:val="20"/>
              </w:rPr>
              <w:t xml:space="preserve"> 2%</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52137D" w:rsidRDefault="00AD3DB3"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40</w:t>
            </w:r>
            <w:r w:rsidRPr="0052137D">
              <w:rPr>
                <w:rFonts w:ascii="Arial" w:hAnsi="Arial" w:cs="Arial" w:hint="eastAsia"/>
                <w:color w:val="000000"/>
                <w:kern w:val="0"/>
                <w:sz w:val="20"/>
                <w:szCs w:val="20"/>
              </w:rPr>
              <w:t>±</w:t>
            </w:r>
            <w:r w:rsidRPr="0052137D">
              <w:rPr>
                <w:rFonts w:ascii="Arial" w:hAnsi="Arial" w:cs="Arial"/>
                <w:color w:val="000000"/>
                <w:kern w:val="0"/>
                <w:sz w:val="20"/>
                <w:szCs w:val="20"/>
              </w:rPr>
              <w:t xml:space="preserve"> 2%</w:t>
            </w:r>
          </w:p>
        </w:tc>
        <w:tc>
          <w:tcPr>
            <w:tcW w:w="818" w:type="dxa"/>
            <w:tcBorders>
              <w:top w:val="nil"/>
              <w:left w:val="nil"/>
              <w:bottom w:val="single" w:sz="8" w:space="0" w:color="auto"/>
              <w:right w:val="single" w:sz="8" w:space="0" w:color="auto"/>
            </w:tcBorders>
            <w:shd w:val="clear" w:color="000000" w:fill="FFFFFF"/>
            <w:vAlign w:val="center"/>
            <w:hideMark/>
          </w:tcPr>
          <w:p w:rsidR="00AD3DB3" w:rsidRPr="0052137D" w:rsidRDefault="00AD3DB3"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40.2</w:t>
            </w:r>
            <w:r w:rsidRPr="0052137D">
              <w:rPr>
                <w:rFonts w:ascii="Arial" w:hAnsi="Arial" w:cs="Arial" w:hint="eastAsia"/>
                <w:color w:val="000000"/>
                <w:kern w:val="0"/>
                <w:sz w:val="20"/>
                <w:szCs w:val="20"/>
              </w:rPr>
              <w:t>±</w:t>
            </w:r>
            <w:r w:rsidRPr="0052137D">
              <w:rPr>
                <w:rFonts w:ascii="Arial" w:hAnsi="Arial" w:cs="Arial"/>
                <w:color w:val="000000"/>
                <w:kern w:val="0"/>
                <w:sz w:val="20"/>
                <w:szCs w:val="20"/>
              </w:rPr>
              <w:t xml:space="preserve"> 2%</w:t>
            </w:r>
          </w:p>
        </w:tc>
        <w:tc>
          <w:tcPr>
            <w:tcW w:w="1342" w:type="dxa"/>
            <w:gridSpan w:val="2"/>
            <w:tcBorders>
              <w:top w:val="nil"/>
              <w:left w:val="nil"/>
              <w:bottom w:val="single" w:sz="8" w:space="0" w:color="auto"/>
              <w:right w:val="single" w:sz="8" w:space="0" w:color="auto"/>
            </w:tcBorders>
            <w:shd w:val="clear" w:color="000000" w:fill="FFFFFF"/>
            <w:vAlign w:val="center"/>
            <w:hideMark/>
          </w:tcPr>
          <w:p w:rsidR="00AD3DB3" w:rsidRPr="0052137D" w:rsidRDefault="00AD3DB3"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40.4</w:t>
            </w:r>
            <w:r w:rsidRPr="0052137D">
              <w:rPr>
                <w:rFonts w:ascii="Arial" w:hAnsi="Arial" w:cs="Arial" w:hint="eastAsia"/>
                <w:color w:val="000000"/>
                <w:kern w:val="0"/>
                <w:sz w:val="20"/>
                <w:szCs w:val="20"/>
              </w:rPr>
              <w:t>±</w:t>
            </w:r>
            <w:r w:rsidRPr="0052137D">
              <w:rPr>
                <w:rFonts w:ascii="Arial" w:hAnsi="Arial" w:cs="Arial"/>
                <w:color w:val="000000"/>
                <w:kern w:val="0"/>
                <w:sz w:val="20"/>
                <w:szCs w:val="20"/>
              </w:rPr>
              <w:t xml:space="preserve"> 2%</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52137D" w:rsidRDefault="00AD3DB3"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40.7</w:t>
            </w:r>
            <w:r w:rsidRPr="0052137D">
              <w:rPr>
                <w:rFonts w:ascii="Arial" w:hAnsi="Arial" w:cs="Arial" w:hint="eastAsia"/>
                <w:color w:val="000000"/>
                <w:kern w:val="0"/>
                <w:sz w:val="20"/>
                <w:szCs w:val="20"/>
              </w:rPr>
              <w:t>±</w:t>
            </w:r>
            <w:r w:rsidRPr="0052137D">
              <w:rPr>
                <w:rFonts w:ascii="Arial" w:hAnsi="Arial" w:cs="Arial"/>
                <w:color w:val="000000"/>
                <w:kern w:val="0"/>
                <w:sz w:val="20"/>
                <w:szCs w:val="20"/>
              </w:rPr>
              <w:t xml:space="preserve"> 2%</w:t>
            </w:r>
          </w:p>
        </w:tc>
      </w:tr>
      <w:tr w:rsidR="00AD3DB3" w:rsidRPr="002B4696" w:rsidTr="0052137D">
        <w:trPr>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AD3DB3" w:rsidRPr="002B4696" w:rsidRDefault="00AD3DB3" w:rsidP="00AD3DB3">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52137D" w:rsidRDefault="00AD3DB3"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9.13</w:t>
            </w:r>
            <w:r w:rsidRPr="0052137D">
              <w:rPr>
                <w:rFonts w:ascii="Arial" w:hAnsi="Arial" w:cs="Arial" w:hint="eastAsia"/>
                <w:color w:val="000000"/>
                <w:kern w:val="0"/>
                <w:sz w:val="20"/>
                <w:szCs w:val="20"/>
              </w:rPr>
              <w:t>±</w:t>
            </w:r>
            <w:r w:rsidRPr="0052137D">
              <w:rPr>
                <w:rFonts w:ascii="Arial" w:hAnsi="Arial" w:cs="Arial"/>
                <w:color w:val="000000"/>
                <w:kern w:val="0"/>
                <w:sz w:val="20"/>
                <w:szCs w:val="20"/>
              </w:rPr>
              <w:t xml:space="preserve"> 4%</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52137D" w:rsidRDefault="00AD3DB3"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9.23</w:t>
            </w:r>
            <w:r w:rsidRPr="0052137D">
              <w:rPr>
                <w:rFonts w:ascii="Arial" w:hAnsi="Arial" w:cs="Arial" w:hint="eastAsia"/>
                <w:color w:val="000000"/>
                <w:kern w:val="0"/>
                <w:sz w:val="20"/>
                <w:szCs w:val="20"/>
              </w:rPr>
              <w:t>±</w:t>
            </w:r>
            <w:r w:rsidRPr="0052137D">
              <w:rPr>
                <w:rFonts w:ascii="Arial" w:hAnsi="Arial" w:cs="Arial"/>
                <w:color w:val="000000"/>
                <w:kern w:val="0"/>
                <w:sz w:val="20"/>
                <w:szCs w:val="20"/>
              </w:rPr>
              <w:t xml:space="preserve"> 4%</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52137D" w:rsidRDefault="00AD3DB3"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9.33</w:t>
            </w:r>
            <w:r w:rsidRPr="0052137D">
              <w:rPr>
                <w:rFonts w:ascii="Arial" w:hAnsi="Arial" w:cs="Arial" w:hint="eastAsia"/>
                <w:color w:val="000000"/>
                <w:kern w:val="0"/>
                <w:sz w:val="20"/>
                <w:szCs w:val="20"/>
              </w:rPr>
              <w:t>±</w:t>
            </w:r>
            <w:r w:rsidRPr="0052137D">
              <w:rPr>
                <w:rFonts w:ascii="Arial" w:hAnsi="Arial" w:cs="Arial"/>
                <w:color w:val="000000"/>
                <w:kern w:val="0"/>
                <w:sz w:val="20"/>
                <w:szCs w:val="20"/>
              </w:rPr>
              <w:t xml:space="preserve"> 4%</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52137D" w:rsidRDefault="00AD3DB3"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9.43</w:t>
            </w:r>
            <w:r w:rsidRPr="0052137D">
              <w:rPr>
                <w:rFonts w:ascii="Arial" w:hAnsi="Arial" w:cs="Arial" w:hint="eastAsia"/>
                <w:color w:val="000000"/>
                <w:kern w:val="0"/>
                <w:sz w:val="20"/>
                <w:szCs w:val="20"/>
              </w:rPr>
              <w:t>±</w:t>
            </w:r>
            <w:r w:rsidRPr="0052137D">
              <w:rPr>
                <w:rFonts w:ascii="Arial" w:hAnsi="Arial" w:cs="Arial"/>
                <w:color w:val="000000"/>
                <w:kern w:val="0"/>
                <w:sz w:val="20"/>
                <w:szCs w:val="20"/>
              </w:rPr>
              <w:t xml:space="preserve"> 4%</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52137D" w:rsidRDefault="00AD3DB3"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9.53</w:t>
            </w:r>
            <w:r w:rsidRPr="0052137D">
              <w:rPr>
                <w:rFonts w:ascii="Arial" w:hAnsi="Arial" w:cs="Arial" w:hint="eastAsia"/>
                <w:color w:val="000000"/>
                <w:kern w:val="0"/>
                <w:sz w:val="20"/>
                <w:szCs w:val="20"/>
              </w:rPr>
              <w:t>±</w:t>
            </w:r>
            <w:r w:rsidRPr="0052137D">
              <w:rPr>
                <w:rFonts w:ascii="Arial" w:hAnsi="Arial" w:cs="Arial"/>
                <w:color w:val="000000"/>
                <w:kern w:val="0"/>
                <w:sz w:val="20"/>
                <w:szCs w:val="20"/>
              </w:rPr>
              <w:t xml:space="preserve"> 4%</w:t>
            </w:r>
          </w:p>
        </w:tc>
        <w:tc>
          <w:tcPr>
            <w:tcW w:w="818" w:type="dxa"/>
            <w:tcBorders>
              <w:top w:val="nil"/>
              <w:left w:val="nil"/>
              <w:bottom w:val="single" w:sz="8" w:space="0" w:color="auto"/>
              <w:right w:val="single" w:sz="8" w:space="0" w:color="auto"/>
            </w:tcBorders>
            <w:shd w:val="clear" w:color="000000" w:fill="FFFFFF"/>
            <w:vAlign w:val="center"/>
            <w:hideMark/>
          </w:tcPr>
          <w:p w:rsidR="00AD3DB3" w:rsidRPr="0052137D" w:rsidRDefault="00AD3DB3"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9.63</w:t>
            </w:r>
            <w:r w:rsidRPr="0052137D">
              <w:rPr>
                <w:rFonts w:ascii="Arial" w:hAnsi="Arial" w:cs="Arial" w:hint="eastAsia"/>
                <w:color w:val="000000"/>
                <w:kern w:val="0"/>
                <w:sz w:val="20"/>
                <w:szCs w:val="20"/>
              </w:rPr>
              <w:t>±</w:t>
            </w:r>
            <w:r w:rsidRPr="0052137D">
              <w:rPr>
                <w:rFonts w:ascii="Arial" w:hAnsi="Arial" w:cs="Arial"/>
                <w:color w:val="000000"/>
                <w:kern w:val="0"/>
                <w:sz w:val="20"/>
                <w:szCs w:val="20"/>
              </w:rPr>
              <w:t xml:space="preserve"> 4%</w:t>
            </w:r>
          </w:p>
        </w:tc>
        <w:tc>
          <w:tcPr>
            <w:tcW w:w="1342" w:type="dxa"/>
            <w:gridSpan w:val="2"/>
            <w:tcBorders>
              <w:top w:val="nil"/>
              <w:left w:val="nil"/>
              <w:bottom w:val="single" w:sz="8" w:space="0" w:color="auto"/>
              <w:right w:val="single" w:sz="8" w:space="0" w:color="auto"/>
            </w:tcBorders>
            <w:shd w:val="clear" w:color="000000" w:fill="FFFFFF"/>
            <w:vAlign w:val="center"/>
            <w:hideMark/>
          </w:tcPr>
          <w:p w:rsidR="00AD3DB3" w:rsidRPr="0052137D" w:rsidRDefault="00AD3DB3"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9.73</w:t>
            </w:r>
            <w:r w:rsidRPr="0052137D">
              <w:rPr>
                <w:rFonts w:ascii="Arial" w:hAnsi="Arial" w:cs="Arial" w:hint="eastAsia"/>
                <w:color w:val="000000"/>
                <w:kern w:val="0"/>
                <w:sz w:val="20"/>
                <w:szCs w:val="20"/>
              </w:rPr>
              <w:t>±</w:t>
            </w:r>
            <w:r w:rsidRPr="0052137D">
              <w:rPr>
                <w:rFonts w:ascii="Arial" w:hAnsi="Arial" w:cs="Arial"/>
                <w:color w:val="000000"/>
                <w:kern w:val="0"/>
                <w:sz w:val="20"/>
                <w:szCs w:val="20"/>
              </w:rPr>
              <w:t xml:space="preserve"> 4%</w:t>
            </w:r>
          </w:p>
        </w:tc>
        <w:tc>
          <w:tcPr>
            <w:tcW w:w="1080" w:type="dxa"/>
            <w:tcBorders>
              <w:top w:val="nil"/>
              <w:left w:val="nil"/>
              <w:bottom w:val="single" w:sz="8" w:space="0" w:color="auto"/>
              <w:right w:val="single" w:sz="8" w:space="0" w:color="auto"/>
            </w:tcBorders>
            <w:shd w:val="clear" w:color="000000" w:fill="FFFFFF"/>
            <w:vAlign w:val="center"/>
            <w:hideMark/>
          </w:tcPr>
          <w:p w:rsidR="00AD3DB3" w:rsidRPr="0052137D" w:rsidRDefault="00AD3DB3"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9.79</w:t>
            </w:r>
            <w:r w:rsidRPr="0052137D">
              <w:rPr>
                <w:rFonts w:ascii="Arial" w:hAnsi="Arial" w:cs="Arial" w:hint="eastAsia"/>
                <w:color w:val="000000"/>
                <w:kern w:val="0"/>
                <w:sz w:val="20"/>
                <w:szCs w:val="20"/>
              </w:rPr>
              <w:t>±</w:t>
            </w:r>
            <w:r w:rsidRPr="0052137D">
              <w:rPr>
                <w:rFonts w:ascii="Arial" w:hAnsi="Arial" w:cs="Arial"/>
                <w:color w:val="000000"/>
                <w:kern w:val="0"/>
                <w:sz w:val="20"/>
                <w:szCs w:val="20"/>
              </w:rPr>
              <w:t xml:space="preserve"> 4%</w:t>
            </w:r>
          </w:p>
        </w:tc>
      </w:tr>
      <w:tr w:rsidR="007535FA" w:rsidRPr="002B4696" w:rsidTr="0052137D">
        <w:trPr>
          <w:gridAfter w:val="5"/>
          <w:wAfter w:w="4320" w:type="dxa"/>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7535FA" w:rsidRPr="002B4696" w:rsidRDefault="007535FA" w:rsidP="00AD3DB3">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rsidR="007535FA" w:rsidRPr="002B4696" w:rsidRDefault="007535FA"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315</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rsidR="007535FA" w:rsidRPr="002B4696" w:rsidRDefault="007535FA"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320</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rsidR="007535FA" w:rsidRPr="002B4696" w:rsidRDefault="007535FA" w:rsidP="00AD3DB3">
            <w:pPr>
              <w:widowControl/>
              <w:jc w:val="center"/>
              <w:rPr>
                <w:rFonts w:ascii="Arial" w:hAnsi="Arial" w:cs="Arial"/>
                <w:color w:val="000000"/>
                <w:kern w:val="0"/>
                <w:sz w:val="20"/>
                <w:szCs w:val="20"/>
              </w:rPr>
            </w:pPr>
            <w:r w:rsidRPr="002B4696">
              <w:rPr>
                <w:rFonts w:ascii="Arial" w:hAnsi="Arial" w:cs="Arial"/>
                <w:color w:val="000000"/>
                <w:kern w:val="0"/>
                <w:sz w:val="20"/>
                <w:szCs w:val="20"/>
              </w:rPr>
              <w:t>325</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rsidR="007535FA" w:rsidRPr="0052137D" w:rsidRDefault="007535FA" w:rsidP="00AD3DB3">
            <w:pPr>
              <w:widowControl/>
              <w:jc w:val="center"/>
              <w:rPr>
                <w:rFonts w:ascii="Arial" w:hAnsi="Arial" w:cs="Arial"/>
                <w:color w:val="000000"/>
                <w:kern w:val="0"/>
                <w:sz w:val="20"/>
                <w:szCs w:val="20"/>
              </w:rPr>
            </w:pPr>
            <w:r w:rsidRPr="0052137D">
              <w:rPr>
                <w:rFonts w:ascii="Arial" w:hAnsi="Arial" w:cs="Arial"/>
                <w:color w:val="000000"/>
                <w:kern w:val="0"/>
                <w:sz w:val="20"/>
                <w:szCs w:val="20"/>
              </w:rPr>
              <w:t>330</w:t>
            </w:r>
          </w:p>
        </w:tc>
      </w:tr>
      <w:tr w:rsidR="007535FA" w:rsidRPr="002B4696" w:rsidTr="0052137D">
        <w:trPr>
          <w:gridAfter w:val="5"/>
          <w:wAfter w:w="4320" w:type="dxa"/>
          <w:trHeight w:val="315"/>
        </w:trPr>
        <w:tc>
          <w:tcPr>
            <w:tcW w:w="17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535FA" w:rsidRPr="002B4696" w:rsidRDefault="007535FA" w:rsidP="00AD3DB3">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Power Tolerance</w:t>
            </w:r>
          </w:p>
        </w:tc>
        <w:tc>
          <w:tcPr>
            <w:tcW w:w="1080" w:type="dxa"/>
            <w:tcBorders>
              <w:top w:val="nil"/>
              <w:left w:val="nil"/>
              <w:bottom w:val="nil"/>
              <w:right w:val="single" w:sz="8" w:space="0" w:color="auto"/>
            </w:tcBorders>
            <w:shd w:val="clear" w:color="000000" w:fill="FFFFFF"/>
            <w:vAlign w:val="center"/>
            <w:hideMark/>
          </w:tcPr>
          <w:p w:rsidR="007535FA" w:rsidRPr="002B4696" w:rsidRDefault="007535FA" w:rsidP="0052137D">
            <w:pPr>
              <w:widowControl/>
              <w:jc w:val="center"/>
              <w:rPr>
                <w:rFonts w:ascii="Arial" w:hAnsi="Arial" w:cs="Arial"/>
                <w:color w:val="000000"/>
                <w:kern w:val="0"/>
                <w:sz w:val="20"/>
                <w:szCs w:val="20"/>
              </w:rPr>
            </w:pPr>
            <w:r w:rsidRPr="002B4696">
              <w:rPr>
                <w:rFonts w:ascii="Arial" w:hAnsi="Arial" w:cs="Arial"/>
                <w:color w:val="000000"/>
                <w:kern w:val="0"/>
                <w:sz w:val="20"/>
                <w:szCs w:val="20"/>
              </w:rPr>
              <w:t>0~</w:t>
            </w:r>
          </w:p>
        </w:tc>
        <w:tc>
          <w:tcPr>
            <w:tcW w:w="1080" w:type="dxa"/>
            <w:tcBorders>
              <w:top w:val="nil"/>
              <w:left w:val="nil"/>
              <w:bottom w:val="nil"/>
              <w:right w:val="single" w:sz="8" w:space="0" w:color="auto"/>
            </w:tcBorders>
            <w:shd w:val="clear" w:color="000000" w:fill="FFFFFF"/>
            <w:vAlign w:val="center"/>
            <w:hideMark/>
          </w:tcPr>
          <w:p w:rsidR="007535FA" w:rsidRPr="002B4696" w:rsidRDefault="007535FA" w:rsidP="0052137D">
            <w:pPr>
              <w:widowControl/>
              <w:jc w:val="center"/>
              <w:rPr>
                <w:rFonts w:ascii="Arial" w:hAnsi="Arial" w:cs="Arial"/>
                <w:color w:val="000000"/>
                <w:kern w:val="0"/>
                <w:sz w:val="20"/>
                <w:szCs w:val="20"/>
              </w:rPr>
            </w:pPr>
            <w:r w:rsidRPr="002B4696">
              <w:rPr>
                <w:rFonts w:ascii="Arial" w:hAnsi="Arial" w:cs="Arial"/>
                <w:color w:val="000000"/>
                <w:kern w:val="0"/>
                <w:sz w:val="20"/>
                <w:szCs w:val="20"/>
              </w:rPr>
              <w:t>0~</w:t>
            </w:r>
          </w:p>
        </w:tc>
        <w:tc>
          <w:tcPr>
            <w:tcW w:w="1080" w:type="dxa"/>
            <w:tcBorders>
              <w:top w:val="nil"/>
              <w:left w:val="nil"/>
              <w:bottom w:val="nil"/>
              <w:right w:val="single" w:sz="8" w:space="0" w:color="auto"/>
            </w:tcBorders>
            <w:shd w:val="clear" w:color="000000" w:fill="FFFFFF"/>
            <w:vAlign w:val="center"/>
            <w:hideMark/>
          </w:tcPr>
          <w:p w:rsidR="007535FA" w:rsidRPr="002B4696" w:rsidRDefault="007535FA" w:rsidP="0052137D">
            <w:pPr>
              <w:widowControl/>
              <w:jc w:val="center"/>
              <w:rPr>
                <w:rFonts w:ascii="Arial" w:hAnsi="Arial" w:cs="Arial"/>
                <w:color w:val="000000"/>
                <w:kern w:val="0"/>
                <w:sz w:val="20"/>
                <w:szCs w:val="20"/>
              </w:rPr>
            </w:pPr>
            <w:r w:rsidRPr="002B4696">
              <w:rPr>
                <w:rFonts w:ascii="Arial" w:hAnsi="Arial" w:cs="Arial"/>
                <w:color w:val="000000"/>
                <w:kern w:val="0"/>
                <w:sz w:val="20"/>
                <w:szCs w:val="20"/>
              </w:rPr>
              <w:t>0~</w:t>
            </w:r>
          </w:p>
        </w:tc>
        <w:tc>
          <w:tcPr>
            <w:tcW w:w="1080" w:type="dxa"/>
            <w:tcBorders>
              <w:top w:val="nil"/>
              <w:left w:val="nil"/>
              <w:bottom w:val="nil"/>
              <w:right w:val="single" w:sz="8" w:space="0" w:color="auto"/>
            </w:tcBorders>
            <w:shd w:val="clear" w:color="000000" w:fill="FFFFFF"/>
            <w:vAlign w:val="center"/>
            <w:hideMark/>
          </w:tcPr>
          <w:p w:rsidR="007535FA" w:rsidRPr="0052137D" w:rsidRDefault="007535FA"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0~</w:t>
            </w:r>
          </w:p>
        </w:tc>
      </w:tr>
      <w:tr w:rsidR="007535FA" w:rsidRPr="002B4696" w:rsidTr="0052137D">
        <w:trPr>
          <w:gridAfter w:val="5"/>
          <w:wAfter w:w="4320" w:type="dxa"/>
          <w:trHeight w:val="315"/>
        </w:trPr>
        <w:tc>
          <w:tcPr>
            <w:tcW w:w="1720" w:type="dxa"/>
            <w:vMerge/>
            <w:tcBorders>
              <w:top w:val="nil"/>
              <w:left w:val="single" w:sz="8" w:space="0" w:color="auto"/>
              <w:bottom w:val="single" w:sz="8" w:space="0" w:color="000000"/>
              <w:right w:val="single" w:sz="8" w:space="0" w:color="auto"/>
            </w:tcBorders>
            <w:vAlign w:val="center"/>
            <w:hideMark/>
          </w:tcPr>
          <w:p w:rsidR="007535FA" w:rsidRPr="002B4696" w:rsidRDefault="007535FA" w:rsidP="00AD3DB3">
            <w:pPr>
              <w:widowControl/>
              <w:jc w:val="left"/>
              <w:rPr>
                <w:rFonts w:ascii="Calibri" w:hAnsi="Calibri" w:cs="宋体"/>
                <w:b/>
                <w:bCs/>
                <w:color w:val="000000"/>
                <w:kern w:val="0"/>
                <w:sz w:val="22"/>
                <w:szCs w:val="22"/>
              </w:rPr>
            </w:pPr>
          </w:p>
        </w:tc>
        <w:tc>
          <w:tcPr>
            <w:tcW w:w="1080" w:type="dxa"/>
            <w:tcBorders>
              <w:top w:val="nil"/>
              <w:left w:val="nil"/>
              <w:bottom w:val="single" w:sz="8" w:space="0" w:color="auto"/>
              <w:right w:val="single" w:sz="8" w:space="0" w:color="auto"/>
            </w:tcBorders>
            <w:shd w:val="clear" w:color="000000" w:fill="FFFFFF"/>
            <w:vAlign w:val="center"/>
            <w:hideMark/>
          </w:tcPr>
          <w:p w:rsidR="007535FA" w:rsidRPr="0052137D" w:rsidRDefault="007535FA"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+4.99W</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52137D" w:rsidRDefault="007535FA"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+4.99W</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52137D" w:rsidRDefault="007535FA"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+4.99W</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52137D" w:rsidRDefault="007535FA"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+4.99W</w:t>
            </w:r>
          </w:p>
        </w:tc>
      </w:tr>
      <w:tr w:rsidR="007535FA" w:rsidRPr="002B4696" w:rsidTr="0052137D">
        <w:trPr>
          <w:gridAfter w:val="5"/>
          <w:wAfter w:w="4320" w:type="dxa"/>
          <w:trHeight w:val="58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7535FA" w:rsidRPr="002B4696" w:rsidRDefault="007535FA" w:rsidP="00AD3DB3">
            <w:pPr>
              <w:widowControl/>
              <w:jc w:val="center"/>
              <w:rPr>
                <w:b/>
                <w:bCs/>
                <w:color w:val="000000"/>
                <w:kern w:val="0"/>
                <w:sz w:val="22"/>
                <w:szCs w:val="22"/>
              </w:rPr>
            </w:pPr>
            <w:r w:rsidRPr="002B4696">
              <w:rPr>
                <w:b/>
                <w:bCs/>
                <w:color w:val="000000"/>
                <w:kern w:val="0"/>
                <w:sz w:val="22"/>
                <w:szCs w:val="22"/>
              </w:rPr>
              <w:t>Power Tolerance</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52137D" w:rsidRDefault="007535FA"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w:t>
            </w:r>
            <w:r w:rsidRPr="002B4696">
              <w:rPr>
                <w:rFonts w:ascii="Arial" w:hAnsi="Arial" w:cs="Arial"/>
                <w:color w:val="000000"/>
                <w:kern w:val="0"/>
                <w:sz w:val="20"/>
                <w:szCs w:val="20"/>
              </w:rPr>
              <w:t>3%</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52137D" w:rsidRDefault="007535FA"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w:t>
            </w:r>
            <w:r w:rsidRPr="002B4696">
              <w:rPr>
                <w:rFonts w:ascii="Arial" w:hAnsi="Arial" w:cs="Arial"/>
                <w:color w:val="000000"/>
                <w:kern w:val="0"/>
                <w:sz w:val="20"/>
                <w:szCs w:val="20"/>
              </w:rPr>
              <w:t>3%</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52137D" w:rsidRDefault="007535FA"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w:t>
            </w:r>
            <w:r w:rsidRPr="002B4696">
              <w:rPr>
                <w:rFonts w:ascii="Arial" w:hAnsi="Arial" w:cs="Arial"/>
                <w:color w:val="000000"/>
                <w:kern w:val="0"/>
                <w:sz w:val="20"/>
                <w:szCs w:val="20"/>
              </w:rPr>
              <w:t>3%</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52137D" w:rsidRDefault="007535FA"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±3%</w:t>
            </w:r>
          </w:p>
        </w:tc>
      </w:tr>
      <w:tr w:rsidR="007535FA" w:rsidRPr="002B4696" w:rsidTr="0052137D">
        <w:trPr>
          <w:gridAfter w:val="5"/>
          <w:wAfter w:w="4320" w:type="dxa"/>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7535FA" w:rsidRPr="002B4696" w:rsidRDefault="007535FA" w:rsidP="00AD3DB3">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52137D" w:rsidRDefault="007535FA"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32.8</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52137D" w:rsidRDefault="007535FA"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33</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52137D" w:rsidRDefault="007535FA"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33.2</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52137D" w:rsidRDefault="007535FA"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33.5</w:t>
            </w:r>
          </w:p>
        </w:tc>
      </w:tr>
      <w:tr w:rsidR="007535FA" w:rsidRPr="002B4696" w:rsidTr="0052137D">
        <w:trPr>
          <w:gridAfter w:val="5"/>
          <w:wAfter w:w="4320" w:type="dxa"/>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7535FA" w:rsidRPr="002B4696" w:rsidRDefault="007535FA" w:rsidP="00AD3DB3">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52137D" w:rsidRDefault="007535FA"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9.61</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52137D" w:rsidRDefault="007535FA"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9.7</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52137D" w:rsidRDefault="007535FA"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9.79</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52137D" w:rsidRDefault="007535FA"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9.86</w:t>
            </w:r>
          </w:p>
        </w:tc>
      </w:tr>
      <w:tr w:rsidR="007535FA" w:rsidRPr="002B4696" w:rsidTr="0052137D">
        <w:trPr>
          <w:gridAfter w:val="5"/>
          <w:wAfter w:w="4320" w:type="dxa"/>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7535FA" w:rsidRPr="002B4696" w:rsidRDefault="007535FA" w:rsidP="00AD3DB3">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52137D" w:rsidRDefault="007535FA"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40.9</w:t>
            </w:r>
            <w:r w:rsidRPr="0052137D">
              <w:rPr>
                <w:rFonts w:ascii="Arial" w:hAnsi="Arial" w:cs="Arial" w:hint="eastAsia"/>
                <w:color w:val="000000"/>
                <w:kern w:val="0"/>
                <w:sz w:val="20"/>
                <w:szCs w:val="20"/>
              </w:rPr>
              <w:t>±</w:t>
            </w:r>
            <w:r w:rsidRPr="0052137D">
              <w:rPr>
                <w:rFonts w:ascii="Arial" w:hAnsi="Arial" w:cs="Arial"/>
                <w:color w:val="000000"/>
                <w:kern w:val="0"/>
                <w:sz w:val="20"/>
                <w:szCs w:val="20"/>
              </w:rPr>
              <w:t xml:space="preserve"> 2%</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52137D" w:rsidRDefault="007535FA"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41.1± 2%</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52137D" w:rsidRDefault="007535FA"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41.3± 2%</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52137D" w:rsidRDefault="007535FA"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41.6± 2%</w:t>
            </w:r>
          </w:p>
        </w:tc>
      </w:tr>
      <w:tr w:rsidR="007535FA" w:rsidRPr="002B4696" w:rsidTr="0052137D">
        <w:trPr>
          <w:gridAfter w:val="5"/>
          <w:wAfter w:w="4320" w:type="dxa"/>
          <w:trHeight w:val="615"/>
        </w:trPr>
        <w:tc>
          <w:tcPr>
            <w:tcW w:w="1720" w:type="dxa"/>
            <w:tcBorders>
              <w:top w:val="nil"/>
              <w:left w:val="single" w:sz="8" w:space="0" w:color="auto"/>
              <w:bottom w:val="single" w:sz="8" w:space="0" w:color="auto"/>
              <w:right w:val="single" w:sz="8" w:space="0" w:color="auto"/>
            </w:tcBorders>
            <w:shd w:val="clear" w:color="000000" w:fill="FFFFFF"/>
            <w:vAlign w:val="center"/>
            <w:hideMark/>
          </w:tcPr>
          <w:p w:rsidR="007535FA" w:rsidRPr="002B4696" w:rsidRDefault="007535FA" w:rsidP="00AD3DB3">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52137D" w:rsidRDefault="007535FA"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9.89</w:t>
            </w:r>
            <w:r w:rsidRPr="0052137D">
              <w:rPr>
                <w:rFonts w:ascii="Arial" w:hAnsi="Arial" w:cs="Arial" w:hint="eastAsia"/>
                <w:color w:val="000000"/>
                <w:kern w:val="0"/>
                <w:sz w:val="20"/>
                <w:szCs w:val="20"/>
              </w:rPr>
              <w:t>±</w:t>
            </w:r>
            <w:r w:rsidRPr="0052137D">
              <w:rPr>
                <w:rFonts w:ascii="Arial" w:hAnsi="Arial" w:cs="Arial"/>
                <w:color w:val="000000"/>
                <w:kern w:val="0"/>
                <w:sz w:val="20"/>
                <w:szCs w:val="20"/>
              </w:rPr>
              <w:t xml:space="preserve"> 4%</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52137D" w:rsidRDefault="007535FA"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9.98± 4%</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52137D" w:rsidRDefault="007535FA"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10.07± 4%</w:t>
            </w:r>
          </w:p>
        </w:tc>
        <w:tc>
          <w:tcPr>
            <w:tcW w:w="1080" w:type="dxa"/>
            <w:tcBorders>
              <w:top w:val="nil"/>
              <w:left w:val="nil"/>
              <w:bottom w:val="single" w:sz="8" w:space="0" w:color="auto"/>
              <w:right w:val="single" w:sz="8" w:space="0" w:color="auto"/>
            </w:tcBorders>
            <w:shd w:val="clear" w:color="000000" w:fill="FFFFFF"/>
            <w:vAlign w:val="center"/>
            <w:hideMark/>
          </w:tcPr>
          <w:p w:rsidR="007535FA" w:rsidRPr="0052137D" w:rsidRDefault="007535FA" w:rsidP="0052137D">
            <w:pPr>
              <w:widowControl/>
              <w:jc w:val="center"/>
              <w:rPr>
                <w:rFonts w:ascii="Arial" w:hAnsi="Arial" w:cs="Arial"/>
                <w:color w:val="000000"/>
                <w:kern w:val="0"/>
                <w:sz w:val="20"/>
                <w:szCs w:val="20"/>
              </w:rPr>
            </w:pPr>
            <w:r w:rsidRPr="0052137D">
              <w:rPr>
                <w:rFonts w:ascii="Arial" w:hAnsi="Arial" w:cs="Arial"/>
                <w:color w:val="000000"/>
                <w:kern w:val="0"/>
                <w:sz w:val="20"/>
                <w:szCs w:val="20"/>
              </w:rPr>
              <w:t>10.14± 4%</w:t>
            </w:r>
          </w:p>
        </w:tc>
      </w:tr>
    </w:tbl>
    <w:p w:rsidR="002D362D" w:rsidRPr="002B4696" w:rsidRDefault="002D362D">
      <w:pPr>
        <w:spacing w:line="500" w:lineRule="exact"/>
        <w:rPr>
          <w:b/>
          <w:i/>
          <w:sz w:val="22"/>
          <w:szCs w:val="22"/>
        </w:rPr>
      </w:pPr>
    </w:p>
    <w:p w:rsidR="00AD3DB3" w:rsidRPr="002B4696" w:rsidRDefault="00AD3DB3">
      <w:pPr>
        <w:spacing w:line="500" w:lineRule="exact"/>
        <w:rPr>
          <w:b/>
          <w:i/>
          <w:sz w:val="22"/>
          <w:szCs w:val="22"/>
        </w:rPr>
      </w:pPr>
    </w:p>
    <w:p w:rsidR="00AD3DB3" w:rsidRPr="002B4696" w:rsidRDefault="00AD3DB3">
      <w:pPr>
        <w:spacing w:line="500" w:lineRule="exact"/>
        <w:rPr>
          <w:b/>
          <w:i/>
          <w:sz w:val="22"/>
          <w:szCs w:val="22"/>
        </w:rPr>
      </w:pPr>
    </w:p>
    <w:p w:rsidR="00AD3DB3" w:rsidRPr="002B4696" w:rsidRDefault="00AD3DB3">
      <w:pPr>
        <w:spacing w:line="500" w:lineRule="exact"/>
        <w:rPr>
          <w:b/>
          <w:i/>
          <w:sz w:val="22"/>
          <w:szCs w:val="22"/>
        </w:rPr>
      </w:pPr>
    </w:p>
    <w:p w:rsidR="00AD3DB3" w:rsidRDefault="00AD3DB3">
      <w:pPr>
        <w:spacing w:line="500" w:lineRule="exact"/>
        <w:rPr>
          <w:rFonts w:hint="eastAsia"/>
          <w:b/>
          <w:i/>
          <w:sz w:val="22"/>
          <w:szCs w:val="22"/>
        </w:rPr>
      </w:pPr>
    </w:p>
    <w:p w:rsidR="00292D86" w:rsidRDefault="00292D86">
      <w:pPr>
        <w:spacing w:line="500" w:lineRule="exact"/>
        <w:rPr>
          <w:rFonts w:hint="eastAsia"/>
          <w:b/>
          <w:i/>
          <w:sz w:val="22"/>
          <w:szCs w:val="22"/>
        </w:rPr>
      </w:pPr>
    </w:p>
    <w:p w:rsidR="00292D86" w:rsidRPr="002B4696" w:rsidRDefault="00292D86">
      <w:pPr>
        <w:spacing w:line="500" w:lineRule="exact"/>
        <w:rPr>
          <w:b/>
          <w:i/>
          <w:sz w:val="22"/>
          <w:szCs w:val="22"/>
        </w:rPr>
      </w:pPr>
    </w:p>
    <w:tbl>
      <w:tblPr>
        <w:tblStyle w:val="aa"/>
        <w:tblpPr w:leftFromText="180" w:rightFromText="180" w:vertAnchor="text" w:horzAnchor="margin" w:tblpY="329"/>
        <w:tblOverlap w:val="never"/>
        <w:tblW w:w="4503" w:type="dxa"/>
        <w:tblLayout w:type="fixed"/>
        <w:tblLook w:val="04A0" w:firstRow="1" w:lastRow="0" w:firstColumn="1" w:lastColumn="0" w:noHBand="0" w:noVBand="1"/>
      </w:tblPr>
      <w:tblGrid>
        <w:gridCol w:w="2838"/>
        <w:gridCol w:w="1665"/>
      </w:tblGrid>
      <w:tr w:rsidR="00F6590E" w:rsidRPr="002B4696" w:rsidTr="00F6590E">
        <w:trPr>
          <w:trHeight w:val="283"/>
        </w:trPr>
        <w:tc>
          <w:tcPr>
            <w:tcW w:w="4503" w:type="dxa"/>
            <w:gridSpan w:val="2"/>
          </w:tcPr>
          <w:p w:rsidR="00F6590E" w:rsidRPr="002B4696" w:rsidRDefault="00F6590E" w:rsidP="00F6590E">
            <w:pPr>
              <w:spacing w:line="500" w:lineRule="exact"/>
              <w:rPr>
                <w:b/>
                <w:sz w:val="18"/>
                <w:szCs w:val="18"/>
              </w:rPr>
            </w:pPr>
            <w:r w:rsidRPr="002B4696">
              <w:rPr>
                <w:rFonts w:hint="eastAsia"/>
                <w:b/>
                <w:sz w:val="18"/>
                <w:szCs w:val="18"/>
              </w:rPr>
              <w:lastRenderedPageBreak/>
              <w:t xml:space="preserve">Working Conditions </w:t>
            </w:r>
          </w:p>
        </w:tc>
      </w:tr>
      <w:tr w:rsidR="00F6590E" w:rsidRPr="002B4696" w:rsidTr="00F6590E">
        <w:trPr>
          <w:trHeight w:val="283"/>
        </w:trPr>
        <w:tc>
          <w:tcPr>
            <w:tcW w:w="2838" w:type="dxa"/>
          </w:tcPr>
          <w:p w:rsidR="00F6590E" w:rsidRPr="002B4696" w:rsidRDefault="00F6590E" w:rsidP="00F6590E">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1665" w:type="dxa"/>
          </w:tcPr>
          <w:p w:rsidR="00F6590E" w:rsidRPr="002B4696" w:rsidRDefault="00F6590E" w:rsidP="00F6590E">
            <w:pPr>
              <w:spacing w:line="500" w:lineRule="exact"/>
              <w:rPr>
                <w:b/>
                <w:sz w:val="18"/>
                <w:szCs w:val="18"/>
              </w:rPr>
            </w:pPr>
            <w:r w:rsidRPr="002B4696">
              <w:rPr>
                <w:b/>
                <w:sz w:val="18"/>
                <w:szCs w:val="18"/>
              </w:rPr>
              <w:t>-0.4</w:t>
            </w:r>
            <w:r w:rsidRPr="002B4696">
              <w:rPr>
                <w:rFonts w:hint="eastAsia"/>
                <w:b/>
                <w:sz w:val="18"/>
                <w:szCs w:val="18"/>
              </w:rPr>
              <w:t>2</w:t>
            </w:r>
            <w:r w:rsidRPr="002B4696">
              <w:rPr>
                <w:b/>
                <w:sz w:val="18"/>
                <w:szCs w:val="18"/>
              </w:rPr>
              <w:t xml:space="preserve"> %/°C</w:t>
            </w:r>
          </w:p>
        </w:tc>
      </w:tr>
      <w:tr w:rsidR="00F6590E" w:rsidRPr="002B4696" w:rsidTr="00F6590E">
        <w:trPr>
          <w:trHeight w:val="283"/>
        </w:trPr>
        <w:tc>
          <w:tcPr>
            <w:tcW w:w="2838" w:type="dxa"/>
          </w:tcPr>
          <w:p w:rsidR="00F6590E" w:rsidRPr="002B4696" w:rsidRDefault="00F6590E" w:rsidP="00F6590E">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1665" w:type="dxa"/>
          </w:tcPr>
          <w:p w:rsidR="00F6590E" w:rsidRPr="002B4696" w:rsidRDefault="00F6590E" w:rsidP="00F6590E">
            <w:pPr>
              <w:spacing w:line="500" w:lineRule="exact"/>
              <w:rPr>
                <w:b/>
                <w:sz w:val="18"/>
                <w:szCs w:val="18"/>
              </w:rPr>
            </w:pPr>
            <w:r w:rsidRPr="002B4696">
              <w:rPr>
                <w:b/>
                <w:sz w:val="18"/>
                <w:szCs w:val="18"/>
              </w:rPr>
              <w:t>-0.32 %/°C</w:t>
            </w:r>
          </w:p>
        </w:tc>
      </w:tr>
      <w:tr w:rsidR="00F6590E" w:rsidRPr="002B4696" w:rsidTr="00F6590E">
        <w:trPr>
          <w:trHeight w:val="283"/>
        </w:trPr>
        <w:tc>
          <w:tcPr>
            <w:tcW w:w="2838" w:type="dxa"/>
          </w:tcPr>
          <w:p w:rsidR="00F6590E" w:rsidRPr="002B4696" w:rsidRDefault="00F6590E" w:rsidP="00F6590E">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1665" w:type="dxa"/>
          </w:tcPr>
          <w:p w:rsidR="00F6590E" w:rsidRPr="002B4696" w:rsidRDefault="00F6590E" w:rsidP="00F6590E">
            <w:pPr>
              <w:spacing w:line="500" w:lineRule="exact"/>
              <w:rPr>
                <w:b/>
                <w:sz w:val="18"/>
                <w:szCs w:val="18"/>
              </w:rPr>
            </w:pPr>
            <w:r w:rsidRPr="002B4696">
              <w:rPr>
                <w:b/>
                <w:sz w:val="18"/>
                <w:szCs w:val="18"/>
              </w:rPr>
              <w:t>+0.04 %/°C</w:t>
            </w:r>
          </w:p>
        </w:tc>
      </w:tr>
      <w:tr w:rsidR="00F6590E" w:rsidRPr="002B4696" w:rsidTr="00F6590E">
        <w:trPr>
          <w:trHeight w:val="283"/>
        </w:trPr>
        <w:tc>
          <w:tcPr>
            <w:tcW w:w="2838" w:type="dxa"/>
          </w:tcPr>
          <w:p w:rsidR="00F6590E" w:rsidRPr="002B4696" w:rsidRDefault="00F6590E" w:rsidP="00F6590E">
            <w:pPr>
              <w:spacing w:line="500" w:lineRule="exact"/>
              <w:rPr>
                <w:b/>
                <w:sz w:val="18"/>
                <w:szCs w:val="18"/>
              </w:rPr>
            </w:pPr>
            <w:r w:rsidRPr="002B4696">
              <w:rPr>
                <w:b/>
                <w:sz w:val="18"/>
                <w:szCs w:val="18"/>
              </w:rPr>
              <w:t>Operating Temperature</w:t>
            </w:r>
          </w:p>
        </w:tc>
        <w:tc>
          <w:tcPr>
            <w:tcW w:w="1665" w:type="dxa"/>
          </w:tcPr>
          <w:p w:rsidR="00F6590E" w:rsidRPr="002B4696" w:rsidRDefault="00F6590E" w:rsidP="00F6590E">
            <w:pPr>
              <w:spacing w:line="500" w:lineRule="exact"/>
              <w:rPr>
                <w:b/>
                <w:sz w:val="18"/>
                <w:szCs w:val="18"/>
              </w:rPr>
            </w:pPr>
            <w:r w:rsidRPr="002B4696">
              <w:rPr>
                <w:b/>
                <w:sz w:val="18"/>
                <w:szCs w:val="18"/>
              </w:rPr>
              <w:t>-40~+85 °C</w:t>
            </w:r>
          </w:p>
        </w:tc>
      </w:tr>
      <w:tr w:rsidR="00F6590E" w:rsidRPr="002B4696" w:rsidTr="00F6590E">
        <w:trPr>
          <w:trHeight w:val="283"/>
        </w:trPr>
        <w:tc>
          <w:tcPr>
            <w:tcW w:w="2838" w:type="dxa"/>
          </w:tcPr>
          <w:p w:rsidR="00F6590E" w:rsidRPr="002B4696" w:rsidRDefault="00F6590E" w:rsidP="00F6590E">
            <w:pPr>
              <w:rPr>
                <w:b/>
                <w:sz w:val="18"/>
                <w:szCs w:val="18"/>
              </w:rPr>
            </w:pPr>
            <w:r w:rsidRPr="002B4696">
              <w:rPr>
                <w:b/>
                <w:sz w:val="18"/>
                <w:szCs w:val="18"/>
              </w:rPr>
              <w:t>Nominal Operating Cell Temperature (NOCT)</w:t>
            </w:r>
          </w:p>
        </w:tc>
        <w:tc>
          <w:tcPr>
            <w:tcW w:w="1665" w:type="dxa"/>
          </w:tcPr>
          <w:p w:rsidR="00F6590E" w:rsidRPr="002B4696" w:rsidRDefault="00F6590E" w:rsidP="00F6590E">
            <w:pPr>
              <w:spacing w:line="500" w:lineRule="exact"/>
              <w:rPr>
                <w:b/>
                <w:sz w:val="18"/>
                <w:szCs w:val="18"/>
              </w:rPr>
            </w:pPr>
            <w:r w:rsidRPr="002B4696">
              <w:rPr>
                <w:b/>
                <w:sz w:val="18"/>
                <w:szCs w:val="18"/>
              </w:rPr>
              <w:t>45±2 °C</w:t>
            </w:r>
          </w:p>
        </w:tc>
      </w:tr>
      <w:tr w:rsidR="00F6590E" w:rsidRPr="002B4696" w:rsidTr="00F6590E">
        <w:trPr>
          <w:trHeight w:val="283"/>
        </w:trPr>
        <w:tc>
          <w:tcPr>
            <w:tcW w:w="2838" w:type="dxa"/>
          </w:tcPr>
          <w:p w:rsidR="00F6590E" w:rsidRPr="002B4696" w:rsidRDefault="00F6590E" w:rsidP="00F6590E">
            <w:pPr>
              <w:spacing w:line="500" w:lineRule="exact"/>
              <w:rPr>
                <w:b/>
                <w:sz w:val="18"/>
                <w:szCs w:val="18"/>
              </w:rPr>
            </w:pPr>
            <w:r w:rsidRPr="002B4696">
              <w:rPr>
                <w:b/>
                <w:sz w:val="18"/>
                <w:szCs w:val="18"/>
              </w:rPr>
              <w:t>Maximum System Voltage</w:t>
            </w:r>
          </w:p>
        </w:tc>
        <w:tc>
          <w:tcPr>
            <w:tcW w:w="1665" w:type="dxa"/>
          </w:tcPr>
          <w:p w:rsidR="00F6590E" w:rsidRPr="002B4696" w:rsidRDefault="00F6590E" w:rsidP="00F6590E">
            <w:pPr>
              <w:spacing w:line="500" w:lineRule="exact"/>
              <w:rPr>
                <w:b/>
                <w:sz w:val="18"/>
                <w:szCs w:val="18"/>
              </w:rPr>
            </w:pPr>
            <w:r w:rsidRPr="002B4696">
              <w:rPr>
                <w:rFonts w:hint="eastAsia"/>
                <w:b/>
                <w:sz w:val="18"/>
                <w:szCs w:val="18"/>
              </w:rPr>
              <w:t>1000V/</w:t>
            </w:r>
            <w:r w:rsidRPr="002B4696">
              <w:rPr>
                <w:b/>
                <w:sz w:val="18"/>
                <w:szCs w:val="18"/>
              </w:rPr>
              <w:t>1</w:t>
            </w:r>
            <w:r w:rsidRPr="002B4696">
              <w:rPr>
                <w:rFonts w:hint="eastAsia"/>
                <w:b/>
                <w:sz w:val="18"/>
                <w:szCs w:val="18"/>
              </w:rPr>
              <w:t>5</w:t>
            </w:r>
            <w:r w:rsidRPr="002B4696">
              <w:rPr>
                <w:b/>
                <w:sz w:val="18"/>
                <w:szCs w:val="18"/>
              </w:rPr>
              <w:t>00V(</w:t>
            </w:r>
            <w:r w:rsidRPr="002B4696">
              <w:rPr>
                <w:rFonts w:hint="eastAsia"/>
                <w:b/>
                <w:sz w:val="18"/>
                <w:szCs w:val="18"/>
              </w:rPr>
              <w:t>UL</w:t>
            </w:r>
            <w:r w:rsidRPr="002B4696">
              <w:rPr>
                <w:b/>
                <w:sz w:val="18"/>
                <w:szCs w:val="18"/>
              </w:rPr>
              <w:t>)</w:t>
            </w:r>
          </w:p>
        </w:tc>
      </w:tr>
      <w:tr w:rsidR="00F6590E" w:rsidRPr="002B4696" w:rsidTr="00F6590E">
        <w:trPr>
          <w:trHeight w:val="283"/>
        </w:trPr>
        <w:tc>
          <w:tcPr>
            <w:tcW w:w="2838" w:type="dxa"/>
          </w:tcPr>
          <w:p w:rsidR="00F6590E" w:rsidRPr="002B4696" w:rsidRDefault="00F6590E" w:rsidP="00F6590E">
            <w:pPr>
              <w:spacing w:line="500" w:lineRule="exact"/>
              <w:rPr>
                <w:b/>
                <w:sz w:val="18"/>
                <w:szCs w:val="18"/>
              </w:rPr>
            </w:pPr>
            <w:r w:rsidRPr="002B4696">
              <w:rPr>
                <w:b/>
                <w:sz w:val="18"/>
                <w:szCs w:val="18"/>
              </w:rPr>
              <w:t>Maximum Series Fuse</w:t>
            </w:r>
          </w:p>
        </w:tc>
        <w:tc>
          <w:tcPr>
            <w:tcW w:w="1665" w:type="dxa"/>
          </w:tcPr>
          <w:p w:rsidR="00F6590E" w:rsidRPr="002B4696" w:rsidRDefault="00F6590E" w:rsidP="00F6590E">
            <w:pPr>
              <w:spacing w:line="500" w:lineRule="exact"/>
              <w:rPr>
                <w:b/>
                <w:sz w:val="18"/>
                <w:szCs w:val="18"/>
              </w:rPr>
            </w:pPr>
            <w:r w:rsidRPr="002B4696">
              <w:rPr>
                <w:b/>
                <w:sz w:val="18"/>
                <w:szCs w:val="18"/>
              </w:rPr>
              <w:t>20A</w:t>
            </w:r>
            <w:r w:rsidRPr="002B4696">
              <w:rPr>
                <w:rFonts w:hint="eastAsia"/>
                <w:b/>
                <w:sz w:val="18"/>
                <w:szCs w:val="18"/>
              </w:rPr>
              <w:t xml:space="preserve"> </w:t>
            </w:r>
          </w:p>
        </w:tc>
      </w:tr>
      <w:tr w:rsidR="00F6590E" w:rsidRPr="002B4696" w:rsidTr="00F6590E">
        <w:trPr>
          <w:trHeight w:val="283"/>
        </w:trPr>
        <w:tc>
          <w:tcPr>
            <w:tcW w:w="2838" w:type="dxa"/>
          </w:tcPr>
          <w:p w:rsidR="00F6590E" w:rsidRPr="002B4696" w:rsidRDefault="00F6590E" w:rsidP="00F6590E">
            <w:pPr>
              <w:spacing w:line="500" w:lineRule="exact"/>
              <w:rPr>
                <w:b/>
                <w:sz w:val="18"/>
                <w:szCs w:val="18"/>
              </w:rPr>
            </w:pPr>
            <w:r w:rsidRPr="002B4696">
              <w:rPr>
                <w:b/>
                <w:sz w:val="18"/>
                <w:szCs w:val="18"/>
              </w:rPr>
              <w:t>Grounding conductivity</w:t>
            </w:r>
          </w:p>
        </w:tc>
        <w:tc>
          <w:tcPr>
            <w:tcW w:w="1665" w:type="dxa"/>
          </w:tcPr>
          <w:p w:rsidR="00F6590E" w:rsidRPr="002B4696" w:rsidRDefault="00F6590E" w:rsidP="00F6590E">
            <w:pPr>
              <w:spacing w:line="500" w:lineRule="exact"/>
              <w:rPr>
                <w:b/>
                <w:sz w:val="18"/>
                <w:szCs w:val="18"/>
              </w:rPr>
            </w:pPr>
            <w:r w:rsidRPr="002B4696">
              <w:rPr>
                <w:b/>
                <w:sz w:val="18"/>
                <w:szCs w:val="18"/>
              </w:rPr>
              <w:t>&lt;0.1Ω</w:t>
            </w:r>
            <w:r w:rsidRPr="002B4696">
              <w:rPr>
                <w:rFonts w:hint="eastAsia"/>
                <w:b/>
                <w:sz w:val="18"/>
                <w:szCs w:val="18"/>
              </w:rPr>
              <w:t xml:space="preserve"> </w:t>
            </w:r>
          </w:p>
        </w:tc>
      </w:tr>
      <w:tr w:rsidR="00F6590E" w:rsidRPr="002B4696" w:rsidTr="00F6590E">
        <w:trPr>
          <w:trHeight w:val="283"/>
        </w:trPr>
        <w:tc>
          <w:tcPr>
            <w:tcW w:w="2838" w:type="dxa"/>
          </w:tcPr>
          <w:p w:rsidR="00F6590E" w:rsidRPr="002B4696" w:rsidRDefault="00F6590E" w:rsidP="00F6590E">
            <w:pPr>
              <w:spacing w:line="500" w:lineRule="exact"/>
              <w:rPr>
                <w:b/>
                <w:sz w:val="18"/>
                <w:szCs w:val="18"/>
              </w:rPr>
            </w:pPr>
            <w:r w:rsidRPr="002B4696">
              <w:rPr>
                <w:b/>
                <w:sz w:val="18"/>
                <w:szCs w:val="18"/>
              </w:rPr>
              <w:t>PV module classification</w:t>
            </w:r>
          </w:p>
        </w:tc>
        <w:tc>
          <w:tcPr>
            <w:tcW w:w="1665" w:type="dxa"/>
          </w:tcPr>
          <w:p w:rsidR="00F6590E" w:rsidRPr="002B4696" w:rsidRDefault="00F6590E" w:rsidP="00F6590E">
            <w:pPr>
              <w:spacing w:line="500" w:lineRule="exact"/>
              <w:rPr>
                <w:b/>
                <w:sz w:val="18"/>
                <w:szCs w:val="18"/>
              </w:rPr>
            </w:pPr>
            <w:r w:rsidRPr="002B4696">
              <w:rPr>
                <w:b/>
                <w:sz w:val="18"/>
                <w:szCs w:val="18"/>
              </w:rPr>
              <w:t>Class II</w:t>
            </w:r>
          </w:p>
        </w:tc>
      </w:tr>
      <w:tr w:rsidR="00F6590E" w:rsidRPr="002B4696" w:rsidTr="00F6590E">
        <w:trPr>
          <w:trHeight w:val="283"/>
        </w:trPr>
        <w:tc>
          <w:tcPr>
            <w:tcW w:w="2838" w:type="dxa"/>
          </w:tcPr>
          <w:p w:rsidR="00F6590E" w:rsidRPr="002B4696" w:rsidRDefault="00F6590E" w:rsidP="00F6590E">
            <w:pPr>
              <w:spacing w:line="500" w:lineRule="exact"/>
              <w:rPr>
                <w:b/>
                <w:sz w:val="18"/>
                <w:szCs w:val="18"/>
              </w:rPr>
            </w:pPr>
            <w:r w:rsidRPr="002B4696">
              <w:rPr>
                <w:b/>
                <w:sz w:val="18"/>
                <w:szCs w:val="18"/>
              </w:rPr>
              <w:t>Insulation Resistance</w:t>
            </w:r>
          </w:p>
        </w:tc>
        <w:tc>
          <w:tcPr>
            <w:tcW w:w="1665" w:type="dxa"/>
          </w:tcPr>
          <w:p w:rsidR="00F6590E" w:rsidRPr="002B4696" w:rsidRDefault="00F6590E" w:rsidP="00F6590E">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tbl>
      <w:tblPr>
        <w:tblStyle w:val="aa"/>
        <w:tblpPr w:leftFromText="180" w:rightFromText="180" w:vertAnchor="text" w:horzAnchor="margin" w:tblpXSpec="right" w:tblpY="374"/>
        <w:tblW w:w="4786" w:type="dxa"/>
        <w:tblLayout w:type="fixed"/>
        <w:tblLook w:val="04A0" w:firstRow="1" w:lastRow="0" w:firstColumn="1" w:lastColumn="0" w:noHBand="0" w:noVBand="1"/>
      </w:tblPr>
      <w:tblGrid>
        <w:gridCol w:w="1593"/>
        <w:gridCol w:w="3193"/>
      </w:tblGrid>
      <w:tr w:rsidR="00F6590E" w:rsidRPr="002B4696" w:rsidTr="00F6590E">
        <w:trPr>
          <w:trHeight w:val="283"/>
        </w:trPr>
        <w:tc>
          <w:tcPr>
            <w:tcW w:w="4786" w:type="dxa"/>
            <w:gridSpan w:val="2"/>
            <w:vAlign w:val="center"/>
          </w:tcPr>
          <w:p w:rsidR="00F6590E" w:rsidRPr="002B4696" w:rsidRDefault="00F6590E" w:rsidP="00F6590E">
            <w:pPr>
              <w:spacing w:line="500" w:lineRule="exact"/>
              <w:rPr>
                <w:b/>
                <w:sz w:val="18"/>
                <w:szCs w:val="18"/>
              </w:rPr>
            </w:pPr>
            <w:r w:rsidRPr="002B4696">
              <w:rPr>
                <w:rFonts w:hint="eastAsia"/>
                <w:b/>
                <w:sz w:val="18"/>
                <w:szCs w:val="18"/>
              </w:rPr>
              <w:t>Mechanical Specifications</w:t>
            </w:r>
          </w:p>
        </w:tc>
      </w:tr>
      <w:tr w:rsidR="00F6590E" w:rsidRPr="002B4696" w:rsidTr="00F6590E">
        <w:trPr>
          <w:trHeight w:val="283"/>
        </w:trPr>
        <w:tc>
          <w:tcPr>
            <w:tcW w:w="1593" w:type="dxa"/>
            <w:vAlign w:val="center"/>
          </w:tcPr>
          <w:p w:rsidR="00F6590E" w:rsidRPr="002B4696" w:rsidRDefault="00F6590E" w:rsidP="00F6590E">
            <w:pPr>
              <w:rPr>
                <w:b/>
                <w:sz w:val="18"/>
                <w:szCs w:val="18"/>
              </w:rPr>
            </w:pPr>
            <w:r w:rsidRPr="002B4696">
              <w:rPr>
                <w:b/>
                <w:sz w:val="18"/>
                <w:szCs w:val="18"/>
              </w:rPr>
              <w:t>External Dimensions</w:t>
            </w:r>
          </w:p>
        </w:tc>
        <w:tc>
          <w:tcPr>
            <w:tcW w:w="3193" w:type="dxa"/>
          </w:tcPr>
          <w:p w:rsidR="00F6590E" w:rsidRPr="002B4696" w:rsidRDefault="00F6590E" w:rsidP="00F6590E">
            <w:pPr>
              <w:spacing w:line="500" w:lineRule="exact"/>
              <w:rPr>
                <w:b/>
                <w:sz w:val="18"/>
                <w:szCs w:val="18"/>
              </w:rPr>
            </w:pPr>
            <w:r w:rsidRPr="002B4696">
              <w:rPr>
                <w:b/>
                <w:sz w:val="18"/>
                <w:szCs w:val="18"/>
              </w:rPr>
              <w:t>1</w:t>
            </w:r>
            <w:r w:rsidRPr="002B4696">
              <w:rPr>
                <w:rFonts w:hint="eastAsia"/>
                <w:b/>
                <w:sz w:val="18"/>
                <w:szCs w:val="18"/>
              </w:rPr>
              <w:t>650</w:t>
            </w:r>
            <w:r w:rsidRPr="002B4696">
              <w:rPr>
                <w:b/>
                <w:sz w:val="18"/>
                <w:szCs w:val="18"/>
              </w:rPr>
              <w:t xml:space="preserve">x </w:t>
            </w:r>
            <w:r w:rsidRPr="002B4696">
              <w:rPr>
                <w:rFonts w:hint="eastAsia"/>
                <w:b/>
                <w:sz w:val="18"/>
                <w:szCs w:val="18"/>
              </w:rPr>
              <w:t>992</w:t>
            </w:r>
            <w:r w:rsidRPr="002B4696">
              <w:rPr>
                <w:b/>
                <w:sz w:val="18"/>
                <w:szCs w:val="18"/>
              </w:rPr>
              <w:t xml:space="preserve"> x</w:t>
            </w:r>
            <w:r w:rsidRPr="002B4696">
              <w:rPr>
                <w:rFonts w:hint="eastAsia"/>
                <w:b/>
                <w:sz w:val="18"/>
                <w:szCs w:val="18"/>
              </w:rPr>
              <w:t xml:space="preserve"> 50</w:t>
            </w:r>
            <w:r w:rsidRPr="002B4696">
              <w:rPr>
                <w:b/>
                <w:sz w:val="18"/>
                <w:szCs w:val="18"/>
              </w:rPr>
              <w:t xml:space="preserve"> mm</w:t>
            </w:r>
            <w:r w:rsidRPr="002B4696">
              <w:rPr>
                <w:rFonts w:hint="eastAsia"/>
                <w:b/>
                <w:sz w:val="18"/>
                <w:szCs w:val="18"/>
              </w:rPr>
              <w:t xml:space="preserve"> /1665*1002*35mm</w:t>
            </w:r>
          </w:p>
        </w:tc>
      </w:tr>
      <w:tr w:rsidR="00F6590E" w:rsidRPr="002B4696" w:rsidTr="00F6590E">
        <w:trPr>
          <w:trHeight w:val="283"/>
        </w:trPr>
        <w:tc>
          <w:tcPr>
            <w:tcW w:w="1593" w:type="dxa"/>
            <w:vAlign w:val="center"/>
          </w:tcPr>
          <w:p w:rsidR="00F6590E" w:rsidRPr="002B4696" w:rsidRDefault="00F6590E" w:rsidP="00F6590E">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3193" w:type="dxa"/>
          </w:tcPr>
          <w:p w:rsidR="00F6590E" w:rsidRPr="002B4696" w:rsidRDefault="00F6590E" w:rsidP="00F6590E">
            <w:pPr>
              <w:spacing w:line="500" w:lineRule="exact"/>
              <w:rPr>
                <w:b/>
                <w:sz w:val="18"/>
                <w:szCs w:val="18"/>
              </w:rPr>
            </w:pPr>
            <w:r w:rsidRPr="002B4696">
              <w:rPr>
                <w:rFonts w:hint="eastAsia"/>
                <w:b/>
                <w:sz w:val="18"/>
                <w:szCs w:val="18"/>
              </w:rPr>
              <w:t>19.5</w:t>
            </w:r>
            <w:r w:rsidRPr="002B4696">
              <w:rPr>
                <w:b/>
                <w:sz w:val="18"/>
                <w:szCs w:val="18"/>
              </w:rPr>
              <w:t xml:space="preserve"> kg</w:t>
            </w:r>
            <w:r w:rsidRPr="002B4696">
              <w:rPr>
                <w:rFonts w:hint="eastAsia"/>
                <w:b/>
                <w:sz w:val="18"/>
                <w:szCs w:val="18"/>
              </w:rPr>
              <w:t xml:space="preserve"> /18.5kg</w:t>
            </w:r>
          </w:p>
        </w:tc>
      </w:tr>
      <w:tr w:rsidR="00F6590E" w:rsidRPr="002B4696" w:rsidTr="00F6590E">
        <w:trPr>
          <w:trHeight w:val="283"/>
        </w:trPr>
        <w:tc>
          <w:tcPr>
            <w:tcW w:w="1593" w:type="dxa"/>
            <w:vAlign w:val="center"/>
          </w:tcPr>
          <w:p w:rsidR="00F6590E" w:rsidRPr="002B4696" w:rsidRDefault="00F6590E" w:rsidP="00F6590E">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3193" w:type="dxa"/>
          </w:tcPr>
          <w:p w:rsidR="00F6590E" w:rsidRPr="002B4696" w:rsidRDefault="00F6590E" w:rsidP="00F6590E">
            <w:pPr>
              <w:spacing w:line="500" w:lineRule="exact"/>
              <w:rPr>
                <w:b/>
                <w:sz w:val="18"/>
                <w:szCs w:val="18"/>
              </w:rPr>
            </w:pPr>
            <w:r w:rsidRPr="002B4696">
              <w:rPr>
                <w:rFonts w:hint="eastAsia"/>
                <w:b/>
                <w:sz w:val="18"/>
                <w:szCs w:val="18"/>
              </w:rPr>
              <w:t xml:space="preserve">Mono </w:t>
            </w:r>
            <w:r w:rsidRPr="002B4696">
              <w:rPr>
                <w:b/>
                <w:sz w:val="18"/>
                <w:szCs w:val="18"/>
              </w:rPr>
              <w:t>crystalline 1</w:t>
            </w:r>
            <w:r w:rsidRPr="002B4696">
              <w:rPr>
                <w:rFonts w:hint="eastAsia"/>
                <w:b/>
                <w:sz w:val="18"/>
                <w:szCs w:val="18"/>
              </w:rPr>
              <w:t>56.75</w:t>
            </w:r>
            <w:r w:rsidRPr="002B4696">
              <w:rPr>
                <w:b/>
                <w:sz w:val="18"/>
                <w:szCs w:val="18"/>
              </w:rPr>
              <w:t>x15</w:t>
            </w:r>
            <w:r w:rsidRPr="002B4696">
              <w:rPr>
                <w:rFonts w:hint="eastAsia"/>
                <w:b/>
                <w:sz w:val="18"/>
                <w:szCs w:val="18"/>
              </w:rPr>
              <w:t>6.75</w:t>
            </w:r>
            <w:r w:rsidRPr="002B4696">
              <w:rPr>
                <w:b/>
                <w:sz w:val="18"/>
                <w:szCs w:val="18"/>
              </w:rPr>
              <w:t>mm</w:t>
            </w:r>
          </w:p>
          <w:p w:rsidR="00F6590E" w:rsidRPr="002B4696" w:rsidRDefault="00F6590E" w:rsidP="00F6590E">
            <w:pPr>
              <w:spacing w:line="500" w:lineRule="exact"/>
              <w:rPr>
                <w:b/>
                <w:sz w:val="18"/>
                <w:szCs w:val="18"/>
              </w:rPr>
            </w:pPr>
            <w:r w:rsidRPr="002B4696">
              <w:rPr>
                <w:b/>
                <w:sz w:val="18"/>
                <w:szCs w:val="18"/>
              </w:rPr>
              <w:t>1</w:t>
            </w:r>
            <w:r w:rsidRPr="002B4696">
              <w:rPr>
                <w:rFonts w:hint="eastAsia"/>
                <w:b/>
                <w:sz w:val="18"/>
                <w:szCs w:val="18"/>
              </w:rPr>
              <w:t>5</w:t>
            </w:r>
            <w:r w:rsidRPr="002B4696">
              <w:rPr>
                <w:b/>
                <w:sz w:val="18"/>
                <w:szCs w:val="18"/>
              </w:rPr>
              <w:t>8</w:t>
            </w:r>
            <w:r w:rsidRPr="002B4696">
              <w:rPr>
                <w:rFonts w:hint="eastAsia"/>
                <w:b/>
                <w:sz w:val="18"/>
                <w:szCs w:val="18"/>
              </w:rPr>
              <w:t>.75</w:t>
            </w:r>
            <w:r w:rsidRPr="002B4696">
              <w:rPr>
                <w:b/>
                <w:sz w:val="18"/>
                <w:szCs w:val="18"/>
              </w:rPr>
              <w:t>x158</w:t>
            </w:r>
            <w:r w:rsidRPr="002B4696">
              <w:rPr>
                <w:rFonts w:hint="eastAsia"/>
                <w:b/>
                <w:sz w:val="18"/>
                <w:szCs w:val="18"/>
              </w:rPr>
              <w:t>.75</w:t>
            </w:r>
            <w:r w:rsidRPr="002B4696">
              <w:rPr>
                <w:b/>
                <w:sz w:val="18"/>
                <w:szCs w:val="18"/>
              </w:rPr>
              <w:t>mm(</w:t>
            </w:r>
            <w:r w:rsidRPr="002B4696">
              <w:rPr>
                <w:rFonts w:hint="eastAsia"/>
                <w:b/>
                <w:sz w:val="18"/>
                <w:szCs w:val="18"/>
              </w:rPr>
              <w:t>60</w:t>
            </w:r>
            <w:r w:rsidRPr="002B4696">
              <w:rPr>
                <w:b/>
                <w:sz w:val="18"/>
                <w:szCs w:val="18"/>
              </w:rPr>
              <w:t>pcs)</w:t>
            </w:r>
          </w:p>
        </w:tc>
      </w:tr>
      <w:tr w:rsidR="00F6590E" w:rsidRPr="002B4696" w:rsidTr="00F6590E">
        <w:trPr>
          <w:trHeight w:val="283"/>
        </w:trPr>
        <w:tc>
          <w:tcPr>
            <w:tcW w:w="1593" w:type="dxa"/>
            <w:vAlign w:val="center"/>
          </w:tcPr>
          <w:p w:rsidR="00F6590E" w:rsidRPr="002B4696" w:rsidRDefault="00F6590E" w:rsidP="00F6590E">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3193" w:type="dxa"/>
          </w:tcPr>
          <w:p w:rsidR="00F6590E" w:rsidRPr="002B4696" w:rsidRDefault="00F6590E" w:rsidP="00F6590E">
            <w:pPr>
              <w:spacing w:line="500" w:lineRule="exact"/>
              <w:rPr>
                <w:b/>
                <w:sz w:val="18"/>
                <w:szCs w:val="18"/>
              </w:rPr>
            </w:pPr>
            <w:r w:rsidRPr="002B4696">
              <w:rPr>
                <w:b/>
                <w:sz w:val="18"/>
                <w:szCs w:val="18"/>
              </w:rPr>
              <w:t>3.2 mm tempered glass, low iron</w:t>
            </w:r>
          </w:p>
        </w:tc>
      </w:tr>
      <w:tr w:rsidR="00F6590E" w:rsidRPr="002B4696" w:rsidTr="00F6590E">
        <w:trPr>
          <w:trHeight w:val="283"/>
        </w:trPr>
        <w:tc>
          <w:tcPr>
            <w:tcW w:w="1593" w:type="dxa"/>
            <w:vAlign w:val="center"/>
          </w:tcPr>
          <w:p w:rsidR="00F6590E" w:rsidRPr="002B4696" w:rsidRDefault="00F6590E" w:rsidP="00F6590E">
            <w:pPr>
              <w:spacing w:line="500" w:lineRule="exact"/>
              <w:rPr>
                <w:b/>
                <w:sz w:val="18"/>
                <w:szCs w:val="18"/>
              </w:rPr>
            </w:pPr>
            <w:r w:rsidRPr="002B4696">
              <w:rPr>
                <w:b/>
                <w:sz w:val="18"/>
                <w:szCs w:val="18"/>
              </w:rPr>
              <w:t>Frame</w:t>
            </w:r>
            <w:r w:rsidRPr="002B4696">
              <w:rPr>
                <w:rFonts w:hint="eastAsia"/>
                <w:b/>
                <w:sz w:val="18"/>
                <w:szCs w:val="18"/>
              </w:rPr>
              <w:t xml:space="preserve"> </w:t>
            </w:r>
          </w:p>
        </w:tc>
        <w:tc>
          <w:tcPr>
            <w:tcW w:w="3193" w:type="dxa"/>
          </w:tcPr>
          <w:p w:rsidR="00F6590E" w:rsidRPr="002B4696" w:rsidRDefault="00F6590E" w:rsidP="00F6590E">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F6590E" w:rsidRPr="002B4696" w:rsidTr="00F6590E">
        <w:trPr>
          <w:trHeight w:val="283"/>
        </w:trPr>
        <w:tc>
          <w:tcPr>
            <w:tcW w:w="1593" w:type="dxa"/>
            <w:vAlign w:val="center"/>
          </w:tcPr>
          <w:p w:rsidR="00F6590E" w:rsidRPr="002B4696" w:rsidRDefault="00F6590E" w:rsidP="00F6590E">
            <w:pPr>
              <w:spacing w:line="500" w:lineRule="exact"/>
              <w:rPr>
                <w:b/>
                <w:sz w:val="18"/>
                <w:szCs w:val="18"/>
              </w:rPr>
            </w:pPr>
            <w:r w:rsidRPr="002B4696">
              <w:rPr>
                <w:b/>
                <w:sz w:val="18"/>
                <w:szCs w:val="18"/>
              </w:rPr>
              <w:t>Junction Box</w:t>
            </w:r>
            <w:r w:rsidRPr="002B4696">
              <w:rPr>
                <w:rFonts w:hint="eastAsia"/>
                <w:b/>
                <w:sz w:val="18"/>
                <w:szCs w:val="18"/>
              </w:rPr>
              <w:t xml:space="preserve"> </w:t>
            </w:r>
          </w:p>
        </w:tc>
        <w:tc>
          <w:tcPr>
            <w:tcW w:w="3193" w:type="dxa"/>
          </w:tcPr>
          <w:p w:rsidR="00F6590E" w:rsidRPr="002B4696" w:rsidRDefault="00F6590E" w:rsidP="00F6590E">
            <w:pPr>
              <w:spacing w:line="500" w:lineRule="exact"/>
              <w:rPr>
                <w:b/>
                <w:sz w:val="18"/>
                <w:szCs w:val="18"/>
              </w:rPr>
            </w:pPr>
            <w:r w:rsidRPr="002B4696">
              <w:rPr>
                <w:b/>
                <w:sz w:val="18"/>
                <w:szCs w:val="18"/>
              </w:rPr>
              <w:t>IP6</w:t>
            </w:r>
            <w:r w:rsidRPr="002B4696">
              <w:rPr>
                <w:rFonts w:hint="eastAsia"/>
                <w:b/>
                <w:sz w:val="18"/>
                <w:szCs w:val="18"/>
              </w:rPr>
              <w:t>8</w:t>
            </w:r>
          </w:p>
        </w:tc>
      </w:tr>
      <w:tr w:rsidR="00F6590E" w:rsidRPr="002B4696" w:rsidTr="00F6590E">
        <w:trPr>
          <w:trHeight w:val="283"/>
        </w:trPr>
        <w:tc>
          <w:tcPr>
            <w:tcW w:w="1593" w:type="dxa"/>
            <w:vAlign w:val="center"/>
          </w:tcPr>
          <w:p w:rsidR="00F6590E" w:rsidRPr="002B4696" w:rsidRDefault="00F6590E" w:rsidP="00F6590E">
            <w:pPr>
              <w:spacing w:line="500" w:lineRule="exact"/>
              <w:rPr>
                <w:b/>
                <w:sz w:val="18"/>
                <w:szCs w:val="18"/>
              </w:rPr>
            </w:pPr>
            <w:r w:rsidRPr="002B4696">
              <w:rPr>
                <w:b/>
                <w:sz w:val="18"/>
                <w:szCs w:val="18"/>
              </w:rPr>
              <w:t>Output Cables</w:t>
            </w:r>
            <w:r w:rsidRPr="002B4696">
              <w:rPr>
                <w:rFonts w:hint="eastAsia"/>
                <w:b/>
                <w:sz w:val="18"/>
                <w:szCs w:val="18"/>
              </w:rPr>
              <w:t xml:space="preserve"> </w:t>
            </w:r>
          </w:p>
        </w:tc>
        <w:tc>
          <w:tcPr>
            <w:tcW w:w="3193" w:type="dxa"/>
          </w:tcPr>
          <w:p w:rsidR="00F6590E" w:rsidRPr="002B4696" w:rsidRDefault="00F6590E" w:rsidP="00F6590E">
            <w:pPr>
              <w:spacing w:line="500" w:lineRule="exact"/>
              <w:rPr>
                <w:b/>
                <w:sz w:val="18"/>
                <w:szCs w:val="18"/>
              </w:rPr>
            </w:pPr>
            <w:r w:rsidRPr="002B4696">
              <w:rPr>
                <w:b/>
                <w:sz w:val="18"/>
                <w:szCs w:val="18"/>
              </w:rPr>
              <w:t>4.0 mm2, symmetrical lengths 900mm</w:t>
            </w:r>
          </w:p>
        </w:tc>
      </w:tr>
      <w:tr w:rsidR="00F6590E" w:rsidRPr="002B4696" w:rsidTr="00F6590E">
        <w:trPr>
          <w:trHeight w:val="834"/>
        </w:trPr>
        <w:tc>
          <w:tcPr>
            <w:tcW w:w="1593" w:type="dxa"/>
            <w:vAlign w:val="center"/>
          </w:tcPr>
          <w:p w:rsidR="00F6590E" w:rsidRPr="002B4696" w:rsidRDefault="00F6590E" w:rsidP="00F6590E">
            <w:pPr>
              <w:spacing w:line="500" w:lineRule="exact"/>
              <w:rPr>
                <w:b/>
                <w:sz w:val="18"/>
                <w:szCs w:val="18"/>
              </w:rPr>
            </w:pPr>
            <w:r w:rsidRPr="002B4696">
              <w:rPr>
                <w:b/>
                <w:sz w:val="18"/>
                <w:szCs w:val="18"/>
              </w:rPr>
              <w:t>Hailstone Impact Test</w:t>
            </w:r>
          </w:p>
        </w:tc>
        <w:tc>
          <w:tcPr>
            <w:tcW w:w="3193" w:type="dxa"/>
          </w:tcPr>
          <w:p w:rsidR="00F6590E" w:rsidRPr="002B4696" w:rsidRDefault="00F6590E" w:rsidP="00F6590E">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p w:rsidR="00AD3DB3" w:rsidRDefault="00AD3DB3">
      <w:pPr>
        <w:spacing w:line="500" w:lineRule="exact"/>
        <w:rPr>
          <w:b/>
          <w:i/>
          <w:sz w:val="22"/>
          <w:szCs w:val="22"/>
        </w:rPr>
      </w:pPr>
    </w:p>
    <w:p w:rsidR="00F92587" w:rsidRDefault="00F92587">
      <w:pPr>
        <w:spacing w:line="500" w:lineRule="exact"/>
        <w:rPr>
          <w:b/>
          <w:i/>
          <w:sz w:val="22"/>
          <w:szCs w:val="22"/>
        </w:rPr>
      </w:pPr>
    </w:p>
    <w:p w:rsidR="00F92587" w:rsidRDefault="00F92587">
      <w:pPr>
        <w:spacing w:line="500" w:lineRule="exact"/>
        <w:rPr>
          <w:b/>
          <w:i/>
          <w:sz w:val="22"/>
          <w:szCs w:val="22"/>
        </w:rPr>
      </w:pPr>
    </w:p>
    <w:p w:rsidR="00F92587" w:rsidRDefault="00F92587">
      <w:pPr>
        <w:spacing w:line="500" w:lineRule="exact"/>
        <w:rPr>
          <w:b/>
          <w:i/>
          <w:sz w:val="22"/>
          <w:szCs w:val="22"/>
        </w:rPr>
      </w:pPr>
    </w:p>
    <w:p w:rsidR="00F92587" w:rsidRDefault="00F92587">
      <w:pPr>
        <w:spacing w:line="500" w:lineRule="exact"/>
        <w:rPr>
          <w:b/>
          <w:i/>
          <w:sz w:val="22"/>
          <w:szCs w:val="22"/>
        </w:rPr>
      </w:pPr>
    </w:p>
    <w:p w:rsidR="00F92587" w:rsidRDefault="00F92587">
      <w:pPr>
        <w:spacing w:line="500" w:lineRule="exact"/>
        <w:rPr>
          <w:b/>
          <w:i/>
          <w:sz w:val="22"/>
          <w:szCs w:val="22"/>
        </w:rPr>
      </w:pPr>
    </w:p>
    <w:p w:rsidR="00F92587" w:rsidRDefault="00F92587">
      <w:pPr>
        <w:spacing w:line="500" w:lineRule="exact"/>
        <w:rPr>
          <w:b/>
          <w:i/>
          <w:sz w:val="22"/>
          <w:szCs w:val="22"/>
        </w:rPr>
      </w:pPr>
    </w:p>
    <w:p w:rsidR="00F92587" w:rsidRDefault="00F92587">
      <w:pPr>
        <w:spacing w:line="500" w:lineRule="exact"/>
        <w:rPr>
          <w:b/>
          <w:i/>
          <w:sz w:val="22"/>
          <w:szCs w:val="22"/>
        </w:rPr>
      </w:pPr>
    </w:p>
    <w:p w:rsidR="00F92587" w:rsidRDefault="00F92587">
      <w:pPr>
        <w:spacing w:line="500" w:lineRule="exact"/>
        <w:rPr>
          <w:b/>
          <w:i/>
          <w:sz w:val="22"/>
          <w:szCs w:val="22"/>
        </w:rPr>
      </w:pPr>
    </w:p>
    <w:p w:rsidR="00F92587" w:rsidRDefault="00F92587">
      <w:pPr>
        <w:spacing w:line="500" w:lineRule="exact"/>
        <w:rPr>
          <w:b/>
          <w:i/>
          <w:sz w:val="22"/>
          <w:szCs w:val="22"/>
        </w:rPr>
      </w:pPr>
    </w:p>
    <w:p w:rsidR="00F92587" w:rsidRDefault="00F92587">
      <w:pPr>
        <w:spacing w:line="500" w:lineRule="exact"/>
        <w:rPr>
          <w:b/>
          <w:i/>
          <w:sz w:val="22"/>
          <w:szCs w:val="22"/>
        </w:rPr>
      </w:pPr>
    </w:p>
    <w:p w:rsidR="00F92587" w:rsidRDefault="00F92587">
      <w:pPr>
        <w:spacing w:line="500" w:lineRule="exact"/>
        <w:rPr>
          <w:b/>
          <w:i/>
          <w:sz w:val="22"/>
          <w:szCs w:val="22"/>
        </w:rPr>
      </w:pPr>
    </w:p>
    <w:p w:rsidR="00F92587" w:rsidRDefault="00F92587">
      <w:pPr>
        <w:spacing w:line="500" w:lineRule="exact"/>
        <w:rPr>
          <w:rFonts w:hint="eastAsia"/>
          <w:b/>
          <w:i/>
          <w:sz w:val="22"/>
          <w:szCs w:val="22"/>
        </w:rPr>
      </w:pPr>
    </w:p>
    <w:p w:rsidR="00292D86" w:rsidRDefault="00292D86">
      <w:pPr>
        <w:spacing w:line="500" w:lineRule="exact"/>
        <w:rPr>
          <w:rFonts w:hint="eastAsia"/>
          <w:b/>
          <w:i/>
          <w:sz w:val="22"/>
          <w:szCs w:val="22"/>
        </w:rPr>
      </w:pPr>
    </w:p>
    <w:p w:rsidR="00292D86" w:rsidRDefault="00292D86">
      <w:pPr>
        <w:spacing w:line="500" w:lineRule="exact"/>
        <w:rPr>
          <w:b/>
          <w:i/>
          <w:sz w:val="22"/>
          <w:szCs w:val="22"/>
        </w:rPr>
      </w:pPr>
    </w:p>
    <w:p w:rsidR="00F92587" w:rsidRPr="002B4696" w:rsidRDefault="00F92587">
      <w:pPr>
        <w:spacing w:line="500" w:lineRule="exact"/>
        <w:rPr>
          <w:b/>
          <w:i/>
          <w:sz w:val="22"/>
          <w:szCs w:val="22"/>
        </w:rPr>
      </w:pPr>
    </w:p>
    <w:p w:rsidR="0052137D" w:rsidRPr="00F6590E" w:rsidRDefault="00F5601C">
      <w:pPr>
        <w:spacing w:line="500" w:lineRule="exact"/>
        <w:rPr>
          <w:b/>
          <w:sz w:val="22"/>
          <w:szCs w:val="22"/>
        </w:rPr>
      </w:pPr>
      <w:r w:rsidRPr="002B4696">
        <w:rPr>
          <w:rFonts w:hint="eastAsia"/>
          <w:b/>
          <w:sz w:val="22"/>
          <w:szCs w:val="22"/>
        </w:rPr>
        <w:t xml:space="preserve">                                                                                                            </w:t>
      </w:r>
      <w:bookmarkStart w:id="2" w:name="OLE_LINK4"/>
      <w:bookmarkStart w:id="3" w:name="OLE_LINK3"/>
      <w:r w:rsidR="00354FB6">
        <w:rPr>
          <w:rFonts w:hint="eastAsia"/>
          <w:b/>
          <w:sz w:val="22"/>
          <w:szCs w:val="22"/>
        </w:rPr>
        <w:t xml:space="preserve">                          </w:t>
      </w:r>
    </w:p>
    <w:p w:rsidR="002D362D" w:rsidRPr="002B4696" w:rsidRDefault="00F5601C">
      <w:pPr>
        <w:spacing w:line="500" w:lineRule="exact"/>
        <w:rPr>
          <w:b/>
          <w:sz w:val="22"/>
          <w:szCs w:val="22"/>
        </w:rPr>
      </w:pPr>
      <w:r w:rsidRPr="002B4696">
        <w:rPr>
          <w:rFonts w:hint="eastAsia"/>
          <w:b/>
          <w:i/>
          <w:sz w:val="22"/>
          <w:szCs w:val="22"/>
        </w:rPr>
        <w:lastRenderedPageBreak/>
        <w:t>SRP-XXX-6PA</w:t>
      </w:r>
      <w:bookmarkEnd w:id="2"/>
      <w:bookmarkEnd w:id="3"/>
      <w:r w:rsidRPr="002B4696">
        <w:rPr>
          <w:rFonts w:hint="eastAsia"/>
          <w:b/>
          <w:i/>
          <w:sz w:val="22"/>
          <w:szCs w:val="22"/>
        </w:rPr>
        <w:t>-HV /SRP-XXX-6PA</w:t>
      </w:r>
      <w:r w:rsidRPr="002B4696">
        <w:rPr>
          <w:rFonts w:hint="eastAsia"/>
          <w:b/>
          <w:i/>
          <w:sz w:val="22"/>
          <w:szCs w:val="22"/>
        </w:rPr>
        <w:t>（</w:t>
      </w:r>
      <w:r w:rsidRPr="002B4696">
        <w:rPr>
          <w:rFonts w:hint="eastAsia"/>
          <w:b/>
          <w:i/>
          <w:sz w:val="22"/>
          <w:szCs w:val="22"/>
        </w:rPr>
        <w:t>XXX=300</w:t>
      </w:r>
      <w:r w:rsidRPr="002B4696">
        <w:rPr>
          <w:b/>
          <w:i/>
          <w:sz w:val="22"/>
          <w:szCs w:val="22"/>
        </w:rPr>
        <w:t>-</w:t>
      </w:r>
      <w:r w:rsidRPr="002B4696">
        <w:rPr>
          <w:rFonts w:hint="eastAsia"/>
          <w:b/>
          <w:i/>
          <w:sz w:val="22"/>
          <w:szCs w:val="22"/>
        </w:rPr>
        <w:t>350</w:t>
      </w:r>
      <w:r w:rsidRPr="002B4696">
        <w:rPr>
          <w:rFonts w:hint="eastAsia"/>
          <w:b/>
          <w:i/>
          <w:sz w:val="22"/>
          <w:szCs w:val="22"/>
        </w:rPr>
        <w:t>）</w:t>
      </w:r>
      <w:r w:rsidRPr="002B4696">
        <w:rPr>
          <w:rFonts w:hint="eastAsia"/>
          <w:b/>
          <w:i/>
          <w:sz w:val="22"/>
          <w:szCs w:val="22"/>
        </w:rPr>
        <w:t xml:space="preserve">    </w:t>
      </w:r>
      <w:r w:rsidRPr="002B4696">
        <w:rPr>
          <w:b/>
          <w:sz w:val="22"/>
          <w:szCs w:val="22"/>
        </w:rPr>
        <w:t>E</w:t>
      </w:r>
      <w:r w:rsidRPr="002B4696">
        <w:rPr>
          <w:rFonts w:hint="eastAsia"/>
          <w:b/>
          <w:sz w:val="22"/>
          <w:szCs w:val="22"/>
        </w:rPr>
        <w:t xml:space="preserve">lectrical Characteristics </w:t>
      </w:r>
    </w:p>
    <w:tbl>
      <w:tblPr>
        <w:tblW w:w="8924" w:type="dxa"/>
        <w:tblInd w:w="93" w:type="dxa"/>
        <w:tblLayout w:type="fixed"/>
        <w:tblLook w:val="04A0" w:firstRow="1" w:lastRow="0" w:firstColumn="1" w:lastColumn="0" w:noHBand="0" w:noVBand="1"/>
      </w:tblPr>
      <w:tblGrid>
        <w:gridCol w:w="1446"/>
        <w:gridCol w:w="688"/>
        <w:gridCol w:w="679"/>
        <w:gridCol w:w="679"/>
        <w:gridCol w:w="679"/>
        <w:gridCol w:w="679"/>
        <w:gridCol w:w="679"/>
        <w:gridCol w:w="679"/>
        <w:gridCol w:w="679"/>
        <w:gridCol w:w="679"/>
        <w:gridCol w:w="679"/>
        <w:gridCol w:w="679"/>
      </w:tblGrid>
      <w:tr w:rsidR="002D362D" w:rsidRPr="002B4696">
        <w:trPr>
          <w:trHeight w:val="300"/>
        </w:trPr>
        <w:tc>
          <w:tcPr>
            <w:tcW w:w="1446" w:type="dxa"/>
            <w:tcBorders>
              <w:top w:val="single" w:sz="4" w:space="0" w:color="auto"/>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688"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300</w:t>
            </w:r>
          </w:p>
        </w:tc>
        <w:tc>
          <w:tcPr>
            <w:tcW w:w="679"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305</w:t>
            </w:r>
          </w:p>
        </w:tc>
        <w:tc>
          <w:tcPr>
            <w:tcW w:w="679"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310</w:t>
            </w:r>
          </w:p>
        </w:tc>
        <w:tc>
          <w:tcPr>
            <w:tcW w:w="679"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315</w:t>
            </w:r>
          </w:p>
        </w:tc>
        <w:tc>
          <w:tcPr>
            <w:tcW w:w="679"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320</w:t>
            </w:r>
          </w:p>
        </w:tc>
        <w:tc>
          <w:tcPr>
            <w:tcW w:w="679"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325</w:t>
            </w:r>
          </w:p>
        </w:tc>
        <w:tc>
          <w:tcPr>
            <w:tcW w:w="679"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330</w:t>
            </w:r>
          </w:p>
        </w:tc>
        <w:tc>
          <w:tcPr>
            <w:tcW w:w="679"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335</w:t>
            </w:r>
          </w:p>
        </w:tc>
        <w:tc>
          <w:tcPr>
            <w:tcW w:w="679"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340</w:t>
            </w:r>
          </w:p>
        </w:tc>
        <w:tc>
          <w:tcPr>
            <w:tcW w:w="679"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345</w:t>
            </w:r>
          </w:p>
        </w:tc>
        <w:tc>
          <w:tcPr>
            <w:tcW w:w="679"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350</w:t>
            </w:r>
          </w:p>
        </w:tc>
      </w:tr>
      <w:tr w:rsidR="002D362D" w:rsidRPr="002B4696">
        <w:trPr>
          <w:trHeight w:val="300"/>
        </w:trPr>
        <w:tc>
          <w:tcPr>
            <w:tcW w:w="144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hint="eastAsia"/>
                <w:b/>
                <w:sz w:val="22"/>
                <w:szCs w:val="22"/>
              </w:rPr>
              <w:t>Power Tolerance</w:t>
            </w:r>
          </w:p>
        </w:tc>
        <w:tc>
          <w:tcPr>
            <w:tcW w:w="688" w:type="dxa"/>
            <w:tcBorders>
              <w:top w:val="nil"/>
              <w:left w:val="nil"/>
              <w:bottom w:val="single" w:sz="4" w:space="0" w:color="auto"/>
              <w:right w:val="single" w:sz="4" w:space="0" w:color="auto"/>
            </w:tcBorders>
            <w:shd w:val="clear" w:color="auto" w:fill="auto"/>
          </w:tcPr>
          <w:p w:rsidR="002D362D" w:rsidRPr="002B4696" w:rsidRDefault="00F5601C">
            <w:pPr>
              <w:rPr>
                <w:rFonts w:ascii="Arial" w:hAnsi="Arial" w:cs="Arial"/>
                <w:kern w:val="0"/>
                <w:sz w:val="20"/>
                <w:szCs w:val="20"/>
              </w:rPr>
            </w:pPr>
            <w:r w:rsidRPr="002B4696">
              <w:rPr>
                <w:rFonts w:ascii="Arial" w:hAnsi="Arial" w:cs="Arial"/>
                <w:kern w:val="0"/>
                <w:sz w:val="20"/>
                <w:szCs w:val="20"/>
              </w:rPr>
              <w:t>0~</w:t>
            </w:r>
          </w:p>
          <w:p w:rsidR="002D362D" w:rsidRPr="002B4696" w:rsidRDefault="00F5601C">
            <w:pPr>
              <w:rPr>
                <w:rFonts w:ascii="Arial" w:hAnsi="Arial" w:cs="Arial"/>
                <w:sz w:val="20"/>
                <w:szCs w:val="20"/>
              </w:rPr>
            </w:pPr>
            <w:r w:rsidRPr="002B4696">
              <w:rPr>
                <w:rFonts w:ascii="Arial" w:hAnsi="Arial" w:cs="Arial"/>
                <w:kern w:val="0"/>
                <w:sz w:val="20"/>
                <w:szCs w:val="20"/>
              </w:rPr>
              <w:t>+4.99W</w:t>
            </w:r>
          </w:p>
        </w:tc>
        <w:tc>
          <w:tcPr>
            <w:tcW w:w="679" w:type="dxa"/>
            <w:tcBorders>
              <w:top w:val="nil"/>
              <w:left w:val="nil"/>
              <w:bottom w:val="single" w:sz="4" w:space="0" w:color="auto"/>
              <w:right w:val="single" w:sz="4" w:space="0" w:color="auto"/>
            </w:tcBorders>
            <w:shd w:val="clear" w:color="auto" w:fill="auto"/>
          </w:tcPr>
          <w:p w:rsidR="002D362D" w:rsidRPr="002B4696" w:rsidRDefault="00F5601C">
            <w:pPr>
              <w:rPr>
                <w:rFonts w:ascii="Arial" w:hAnsi="Arial" w:cs="Arial"/>
                <w:kern w:val="0"/>
                <w:sz w:val="20"/>
                <w:szCs w:val="20"/>
              </w:rPr>
            </w:pPr>
            <w:r w:rsidRPr="002B4696">
              <w:rPr>
                <w:rFonts w:ascii="Arial" w:hAnsi="Arial" w:cs="Arial"/>
                <w:kern w:val="0"/>
                <w:sz w:val="20"/>
                <w:szCs w:val="20"/>
              </w:rPr>
              <w:t>0~</w:t>
            </w:r>
          </w:p>
          <w:p w:rsidR="002D362D" w:rsidRPr="002B4696" w:rsidRDefault="00F5601C">
            <w:pPr>
              <w:rPr>
                <w:rFonts w:ascii="Arial" w:hAnsi="Arial" w:cs="Arial"/>
                <w:sz w:val="20"/>
                <w:szCs w:val="20"/>
              </w:rPr>
            </w:pPr>
            <w:r w:rsidRPr="002B4696">
              <w:rPr>
                <w:rFonts w:ascii="Arial" w:hAnsi="Arial" w:cs="Arial"/>
                <w:kern w:val="0"/>
                <w:sz w:val="20"/>
                <w:szCs w:val="20"/>
              </w:rPr>
              <w:t>+4.99W</w:t>
            </w:r>
          </w:p>
        </w:tc>
        <w:tc>
          <w:tcPr>
            <w:tcW w:w="679" w:type="dxa"/>
            <w:tcBorders>
              <w:top w:val="nil"/>
              <w:left w:val="nil"/>
              <w:bottom w:val="single" w:sz="4" w:space="0" w:color="auto"/>
              <w:right w:val="single" w:sz="4" w:space="0" w:color="auto"/>
            </w:tcBorders>
            <w:shd w:val="clear" w:color="auto" w:fill="auto"/>
          </w:tcPr>
          <w:p w:rsidR="002D362D" w:rsidRPr="002B4696" w:rsidRDefault="00F5601C">
            <w:pPr>
              <w:rPr>
                <w:rFonts w:ascii="Arial" w:hAnsi="Arial" w:cs="Arial"/>
                <w:kern w:val="0"/>
                <w:sz w:val="20"/>
                <w:szCs w:val="20"/>
              </w:rPr>
            </w:pPr>
            <w:r w:rsidRPr="002B4696">
              <w:rPr>
                <w:rFonts w:ascii="Arial" w:hAnsi="Arial" w:cs="Arial"/>
                <w:kern w:val="0"/>
                <w:sz w:val="20"/>
                <w:szCs w:val="20"/>
              </w:rPr>
              <w:t>0~</w:t>
            </w:r>
          </w:p>
          <w:p w:rsidR="002D362D" w:rsidRPr="002B4696" w:rsidRDefault="00F5601C">
            <w:pPr>
              <w:rPr>
                <w:rFonts w:ascii="Arial" w:hAnsi="Arial" w:cs="Arial"/>
                <w:sz w:val="20"/>
                <w:szCs w:val="20"/>
              </w:rPr>
            </w:pPr>
            <w:r w:rsidRPr="002B4696">
              <w:rPr>
                <w:rFonts w:ascii="Arial" w:hAnsi="Arial" w:cs="Arial"/>
                <w:kern w:val="0"/>
                <w:sz w:val="20"/>
                <w:szCs w:val="20"/>
              </w:rPr>
              <w:t>+4.99W</w:t>
            </w:r>
          </w:p>
        </w:tc>
        <w:tc>
          <w:tcPr>
            <w:tcW w:w="679" w:type="dxa"/>
            <w:tcBorders>
              <w:top w:val="nil"/>
              <w:left w:val="nil"/>
              <w:bottom w:val="single" w:sz="4" w:space="0" w:color="auto"/>
              <w:right w:val="single" w:sz="4" w:space="0" w:color="auto"/>
            </w:tcBorders>
            <w:shd w:val="clear" w:color="auto" w:fill="auto"/>
          </w:tcPr>
          <w:p w:rsidR="002D362D" w:rsidRPr="002B4696" w:rsidRDefault="00F5601C">
            <w:pPr>
              <w:rPr>
                <w:rFonts w:ascii="Arial" w:hAnsi="Arial" w:cs="Arial"/>
                <w:kern w:val="0"/>
                <w:sz w:val="20"/>
                <w:szCs w:val="20"/>
              </w:rPr>
            </w:pPr>
            <w:r w:rsidRPr="002B4696">
              <w:rPr>
                <w:rFonts w:ascii="Arial" w:hAnsi="Arial" w:cs="Arial"/>
                <w:kern w:val="0"/>
                <w:sz w:val="20"/>
                <w:szCs w:val="20"/>
              </w:rPr>
              <w:t>0~</w:t>
            </w:r>
          </w:p>
          <w:p w:rsidR="002D362D" w:rsidRPr="002B4696" w:rsidRDefault="00F5601C">
            <w:pPr>
              <w:rPr>
                <w:rFonts w:ascii="Arial" w:hAnsi="Arial" w:cs="Arial"/>
                <w:sz w:val="20"/>
                <w:szCs w:val="20"/>
              </w:rPr>
            </w:pPr>
            <w:r w:rsidRPr="002B4696">
              <w:rPr>
                <w:rFonts w:ascii="Arial" w:hAnsi="Arial" w:cs="Arial"/>
                <w:kern w:val="0"/>
                <w:sz w:val="20"/>
                <w:szCs w:val="20"/>
              </w:rPr>
              <w:t>+4.99W</w:t>
            </w:r>
          </w:p>
        </w:tc>
        <w:tc>
          <w:tcPr>
            <w:tcW w:w="679" w:type="dxa"/>
            <w:tcBorders>
              <w:top w:val="nil"/>
              <w:left w:val="nil"/>
              <w:bottom w:val="single" w:sz="4" w:space="0" w:color="auto"/>
              <w:right w:val="single" w:sz="4" w:space="0" w:color="auto"/>
            </w:tcBorders>
            <w:shd w:val="clear" w:color="auto" w:fill="auto"/>
          </w:tcPr>
          <w:p w:rsidR="002D362D" w:rsidRPr="002B4696" w:rsidRDefault="00F5601C">
            <w:pPr>
              <w:rPr>
                <w:rFonts w:ascii="Arial" w:hAnsi="Arial" w:cs="Arial"/>
                <w:kern w:val="0"/>
                <w:sz w:val="20"/>
                <w:szCs w:val="20"/>
              </w:rPr>
            </w:pPr>
            <w:r w:rsidRPr="002B4696">
              <w:rPr>
                <w:rFonts w:ascii="Arial" w:hAnsi="Arial" w:cs="Arial"/>
                <w:kern w:val="0"/>
                <w:sz w:val="20"/>
                <w:szCs w:val="20"/>
              </w:rPr>
              <w:t>0~</w:t>
            </w:r>
          </w:p>
          <w:p w:rsidR="002D362D" w:rsidRPr="002B4696" w:rsidRDefault="00F5601C">
            <w:pPr>
              <w:rPr>
                <w:rFonts w:ascii="Arial" w:hAnsi="Arial" w:cs="Arial"/>
                <w:sz w:val="20"/>
                <w:szCs w:val="20"/>
              </w:rPr>
            </w:pPr>
            <w:r w:rsidRPr="002B4696">
              <w:rPr>
                <w:rFonts w:ascii="Arial" w:hAnsi="Arial" w:cs="Arial"/>
                <w:kern w:val="0"/>
                <w:sz w:val="20"/>
                <w:szCs w:val="20"/>
              </w:rPr>
              <w:t>+4.99W</w:t>
            </w:r>
          </w:p>
        </w:tc>
        <w:tc>
          <w:tcPr>
            <w:tcW w:w="679" w:type="dxa"/>
            <w:tcBorders>
              <w:top w:val="nil"/>
              <w:left w:val="nil"/>
              <w:bottom w:val="single" w:sz="4" w:space="0" w:color="auto"/>
              <w:right w:val="single" w:sz="4" w:space="0" w:color="auto"/>
            </w:tcBorders>
            <w:shd w:val="clear" w:color="auto" w:fill="auto"/>
          </w:tcPr>
          <w:p w:rsidR="002D362D" w:rsidRPr="002B4696" w:rsidRDefault="00F5601C">
            <w:pPr>
              <w:rPr>
                <w:rFonts w:ascii="Arial" w:hAnsi="Arial" w:cs="Arial"/>
                <w:kern w:val="0"/>
                <w:sz w:val="20"/>
                <w:szCs w:val="20"/>
              </w:rPr>
            </w:pPr>
            <w:r w:rsidRPr="002B4696">
              <w:rPr>
                <w:rFonts w:ascii="Arial" w:hAnsi="Arial" w:cs="Arial"/>
                <w:kern w:val="0"/>
                <w:sz w:val="20"/>
                <w:szCs w:val="20"/>
              </w:rPr>
              <w:t>0~</w:t>
            </w:r>
          </w:p>
          <w:p w:rsidR="002D362D" w:rsidRPr="002B4696" w:rsidRDefault="00F5601C">
            <w:pPr>
              <w:rPr>
                <w:rFonts w:ascii="Arial" w:hAnsi="Arial" w:cs="Arial"/>
                <w:sz w:val="20"/>
                <w:szCs w:val="20"/>
              </w:rPr>
            </w:pPr>
            <w:r w:rsidRPr="002B4696">
              <w:rPr>
                <w:rFonts w:ascii="Arial" w:hAnsi="Arial" w:cs="Arial"/>
                <w:kern w:val="0"/>
                <w:sz w:val="20"/>
                <w:szCs w:val="20"/>
              </w:rPr>
              <w:t>+4.99W</w:t>
            </w:r>
          </w:p>
        </w:tc>
        <w:tc>
          <w:tcPr>
            <w:tcW w:w="679" w:type="dxa"/>
            <w:tcBorders>
              <w:top w:val="nil"/>
              <w:left w:val="nil"/>
              <w:bottom w:val="single" w:sz="4" w:space="0" w:color="auto"/>
              <w:right w:val="single" w:sz="4" w:space="0" w:color="auto"/>
            </w:tcBorders>
            <w:shd w:val="clear" w:color="auto" w:fill="auto"/>
          </w:tcPr>
          <w:p w:rsidR="002D362D" w:rsidRPr="002B4696" w:rsidRDefault="00F5601C">
            <w:pPr>
              <w:rPr>
                <w:rFonts w:ascii="Arial" w:hAnsi="Arial" w:cs="Arial"/>
                <w:kern w:val="0"/>
                <w:sz w:val="20"/>
                <w:szCs w:val="20"/>
              </w:rPr>
            </w:pPr>
            <w:r w:rsidRPr="002B4696">
              <w:rPr>
                <w:rFonts w:ascii="Arial" w:hAnsi="Arial" w:cs="Arial"/>
                <w:kern w:val="0"/>
                <w:sz w:val="20"/>
                <w:szCs w:val="20"/>
              </w:rPr>
              <w:t>0~</w:t>
            </w:r>
          </w:p>
          <w:p w:rsidR="002D362D" w:rsidRPr="002B4696" w:rsidRDefault="00F5601C">
            <w:pPr>
              <w:rPr>
                <w:rFonts w:ascii="Arial" w:hAnsi="Arial" w:cs="Arial"/>
                <w:sz w:val="20"/>
                <w:szCs w:val="20"/>
              </w:rPr>
            </w:pPr>
            <w:r w:rsidRPr="002B4696">
              <w:rPr>
                <w:rFonts w:ascii="Arial" w:hAnsi="Arial" w:cs="Arial"/>
                <w:kern w:val="0"/>
                <w:sz w:val="20"/>
                <w:szCs w:val="20"/>
              </w:rPr>
              <w:t>+4.99W</w:t>
            </w:r>
          </w:p>
        </w:tc>
        <w:tc>
          <w:tcPr>
            <w:tcW w:w="679" w:type="dxa"/>
            <w:tcBorders>
              <w:top w:val="nil"/>
              <w:left w:val="nil"/>
              <w:bottom w:val="single" w:sz="4" w:space="0" w:color="auto"/>
              <w:right w:val="single" w:sz="4" w:space="0" w:color="auto"/>
            </w:tcBorders>
            <w:shd w:val="clear" w:color="auto" w:fill="auto"/>
          </w:tcPr>
          <w:p w:rsidR="002D362D" w:rsidRPr="002B4696" w:rsidRDefault="00F5601C">
            <w:pPr>
              <w:rPr>
                <w:rFonts w:ascii="Arial" w:hAnsi="Arial" w:cs="Arial"/>
                <w:kern w:val="0"/>
                <w:sz w:val="20"/>
                <w:szCs w:val="20"/>
              </w:rPr>
            </w:pPr>
            <w:r w:rsidRPr="002B4696">
              <w:rPr>
                <w:rFonts w:ascii="Arial" w:hAnsi="Arial" w:cs="Arial"/>
                <w:kern w:val="0"/>
                <w:sz w:val="20"/>
                <w:szCs w:val="20"/>
              </w:rPr>
              <w:t>0~</w:t>
            </w:r>
          </w:p>
          <w:p w:rsidR="002D362D" w:rsidRPr="002B4696" w:rsidRDefault="00F5601C">
            <w:pPr>
              <w:rPr>
                <w:rFonts w:ascii="Arial" w:hAnsi="Arial" w:cs="Arial"/>
                <w:sz w:val="20"/>
                <w:szCs w:val="20"/>
              </w:rPr>
            </w:pPr>
            <w:r w:rsidRPr="002B4696">
              <w:rPr>
                <w:rFonts w:ascii="Arial" w:hAnsi="Arial" w:cs="Arial"/>
                <w:kern w:val="0"/>
                <w:sz w:val="20"/>
                <w:szCs w:val="20"/>
              </w:rPr>
              <w:t>+4.99W</w:t>
            </w:r>
          </w:p>
        </w:tc>
        <w:tc>
          <w:tcPr>
            <w:tcW w:w="679" w:type="dxa"/>
            <w:tcBorders>
              <w:top w:val="nil"/>
              <w:left w:val="nil"/>
              <w:bottom w:val="single" w:sz="4" w:space="0" w:color="auto"/>
              <w:right w:val="single" w:sz="4" w:space="0" w:color="auto"/>
            </w:tcBorders>
            <w:shd w:val="clear" w:color="auto" w:fill="auto"/>
          </w:tcPr>
          <w:p w:rsidR="002D362D" w:rsidRPr="002B4696" w:rsidRDefault="00F5601C">
            <w:pPr>
              <w:rPr>
                <w:rFonts w:ascii="Arial" w:hAnsi="Arial" w:cs="Arial"/>
                <w:kern w:val="0"/>
                <w:sz w:val="20"/>
                <w:szCs w:val="20"/>
              </w:rPr>
            </w:pPr>
            <w:r w:rsidRPr="002B4696">
              <w:rPr>
                <w:rFonts w:ascii="Arial" w:hAnsi="Arial" w:cs="Arial"/>
                <w:kern w:val="0"/>
                <w:sz w:val="20"/>
                <w:szCs w:val="20"/>
              </w:rPr>
              <w:t>0~</w:t>
            </w:r>
          </w:p>
          <w:p w:rsidR="002D362D" w:rsidRPr="002B4696" w:rsidRDefault="00F5601C">
            <w:pPr>
              <w:rPr>
                <w:rFonts w:ascii="Arial" w:hAnsi="Arial" w:cs="Arial"/>
                <w:kern w:val="0"/>
                <w:sz w:val="20"/>
                <w:szCs w:val="20"/>
              </w:rPr>
            </w:pPr>
            <w:r w:rsidRPr="002B4696">
              <w:rPr>
                <w:rFonts w:ascii="Arial" w:hAnsi="Arial" w:cs="Arial"/>
                <w:kern w:val="0"/>
                <w:sz w:val="20"/>
                <w:szCs w:val="20"/>
              </w:rPr>
              <w:t>+4.99W</w:t>
            </w:r>
          </w:p>
        </w:tc>
        <w:tc>
          <w:tcPr>
            <w:tcW w:w="679" w:type="dxa"/>
            <w:tcBorders>
              <w:top w:val="nil"/>
              <w:left w:val="nil"/>
              <w:bottom w:val="single" w:sz="4" w:space="0" w:color="auto"/>
              <w:right w:val="single" w:sz="4" w:space="0" w:color="auto"/>
            </w:tcBorders>
            <w:shd w:val="clear" w:color="auto" w:fill="auto"/>
          </w:tcPr>
          <w:p w:rsidR="002D362D" w:rsidRPr="002B4696" w:rsidRDefault="00F5601C">
            <w:pPr>
              <w:rPr>
                <w:rFonts w:ascii="Arial" w:hAnsi="Arial" w:cs="Arial"/>
                <w:kern w:val="0"/>
                <w:sz w:val="20"/>
                <w:szCs w:val="20"/>
              </w:rPr>
            </w:pPr>
            <w:r w:rsidRPr="002B4696">
              <w:rPr>
                <w:rFonts w:ascii="Arial" w:hAnsi="Arial" w:cs="Arial"/>
                <w:kern w:val="0"/>
                <w:sz w:val="20"/>
                <w:szCs w:val="20"/>
              </w:rPr>
              <w:t>0~</w:t>
            </w:r>
          </w:p>
          <w:p w:rsidR="002D362D" w:rsidRPr="002B4696" w:rsidRDefault="00F5601C">
            <w:pPr>
              <w:rPr>
                <w:rFonts w:ascii="Arial" w:hAnsi="Arial" w:cs="Arial"/>
                <w:kern w:val="0"/>
                <w:sz w:val="20"/>
                <w:szCs w:val="20"/>
              </w:rPr>
            </w:pPr>
            <w:r w:rsidRPr="002B4696">
              <w:rPr>
                <w:rFonts w:ascii="Arial" w:hAnsi="Arial" w:cs="Arial"/>
                <w:kern w:val="0"/>
                <w:sz w:val="20"/>
                <w:szCs w:val="20"/>
              </w:rPr>
              <w:t>+4.99W</w:t>
            </w:r>
          </w:p>
        </w:tc>
        <w:tc>
          <w:tcPr>
            <w:tcW w:w="679" w:type="dxa"/>
            <w:tcBorders>
              <w:top w:val="nil"/>
              <w:left w:val="nil"/>
              <w:bottom w:val="single" w:sz="4" w:space="0" w:color="auto"/>
              <w:right w:val="single" w:sz="4" w:space="0" w:color="auto"/>
            </w:tcBorders>
            <w:shd w:val="clear" w:color="auto" w:fill="auto"/>
          </w:tcPr>
          <w:p w:rsidR="002D362D" w:rsidRPr="002B4696" w:rsidRDefault="00F5601C">
            <w:pPr>
              <w:rPr>
                <w:rFonts w:ascii="Arial" w:hAnsi="Arial" w:cs="Arial"/>
                <w:kern w:val="0"/>
                <w:sz w:val="20"/>
                <w:szCs w:val="20"/>
              </w:rPr>
            </w:pPr>
            <w:r w:rsidRPr="002B4696">
              <w:rPr>
                <w:rFonts w:ascii="Arial" w:hAnsi="Arial" w:cs="Arial"/>
                <w:kern w:val="0"/>
                <w:sz w:val="20"/>
                <w:szCs w:val="20"/>
              </w:rPr>
              <w:t>0~</w:t>
            </w:r>
          </w:p>
          <w:p w:rsidR="002D362D" w:rsidRPr="002B4696" w:rsidRDefault="00F5601C">
            <w:pPr>
              <w:rPr>
                <w:rFonts w:ascii="Arial" w:hAnsi="Arial" w:cs="Arial"/>
                <w:kern w:val="0"/>
                <w:sz w:val="20"/>
                <w:szCs w:val="20"/>
              </w:rPr>
            </w:pPr>
            <w:r w:rsidRPr="002B4696">
              <w:rPr>
                <w:rFonts w:ascii="Arial" w:hAnsi="Arial" w:cs="Arial"/>
                <w:kern w:val="0"/>
                <w:sz w:val="20"/>
                <w:szCs w:val="20"/>
              </w:rPr>
              <w:t>+4.99W</w:t>
            </w:r>
          </w:p>
        </w:tc>
      </w:tr>
      <w:tr w:rsidR="002D362D" w:rsidRPr="002B4696">
        <w:trPr>
          <w:trHeight w:val="300"/>
        </w:trPr>
        <w:tc>
          <w:tcPr>
            <w:tcW w:w="144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b/>
                <w:sz w:val="22"/>
                <w:szCs w:val="22"/>
              </w:rPr>
            </w:pPr>
            <w:r w:rsidRPr="002B4696">
              <w:rPr>
                <w:rFonts w:hint="eastAsia"/>
                <w:b/>
                <w:sz w:val="22"/>
                <w:szCs w:val="22"/>
              </w:rPr>
              <w:t>Power Tolerance</w:t>
            </w:r>
          </w:p>
        </w:tc>
        <w:tc>
          <w:tcPr>
            <w:tcW w:w="688"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679"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679"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679"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679"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679"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679"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679"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679"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679"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679"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r>
      <w:tr w:rsidR="002D362D" w:rsidRPr="002B4696">
        <w:trPr>
          <w:trHeight w:val="300"/>
        </w:trPr>
        <w:tc>
          <w:tcPr>
            <w:tcW w:w="144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688"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44.7</w:t>
            </w:r>
          </w:p>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±2%</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45.0</w:t>
            </w:r>
          </w:p>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±2%</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45.2</w:t>
            </w:r>
          </w:p>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±2%</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45.3</w:t>
            </w:r>
          </w:p>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±2%</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45.5</w:t>
            </w:r>
          </w:p>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±2%</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45.7</w:t>
            </w:r>
          </w:p>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±2%</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45.9</w:t>
            </w:r>
          </w:p>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±2%</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46.2</w:t>
            </w:r>
          </w:p>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±2%</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46.4</w:t>
            </w:r>
            <w:r w:rsidRPr="002B4696">
              <w:rPr>
                <w:rFonts w:ascii="Arial" w:hAnsi="Arial" w:cs="Arial"/>
                <w:color w:val="000000"/>
                <w:kern w:val="0"/>
                <w:sz w:val="20"/>
                <w:szCs w:val="20"/>
              </w:rPr>
              <w:t>±2%</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46.5</w:t>
            </w:r>
            <w:r w:rsidRPr="002B4696">
              <w:rPr>
                <w:rFonts w:ascii="Arial" w:hAnsi="Arial" w:cs="Arial"/>
                <w:color w:val="000000"/>
                <w:kern w:val="0"/>
                <w:sz w:val="20"/>
                <w:szCs w:val="20"/>
              </w:rPr>
              <w:t>±2%</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46.7</w:t>
            </w:r>
            <w:r w:rsidRPr="002B4696">
              <w:rPr>
                <w:rFonts w:ascii="Arial" w:hAnsi="Arial" w:cs="Arial"/>
                <w:color w:val="000000"/>
                <w:kern w:val="0"/>
                <w:sz w:val="20"/>
                <w:szCs w:val="20"/>
              </w:rPr>
              <w:t>±2%</w:t>
            </w:r>
          </w:p>
        </w:tc>
      </w:tr>
      <w:tr w:rsidR="002D362D" w:rsidRPr="002B4696">
        <w:trPr>
          <w:trHeight w:val="600"/>
        </w:trPr>
        <w:tc>
          <w:tcPr>
            <w:tcW w:w="1446" w:type="dxa"/>
            <w:tcBorders>
              <w:top w:val="nil"/>
              <w:left w:val="single" w:sz="4" w:space="0" w:color="auto"/>
              <w:bottom w:val="single" w:sz="4" w:space="0" w:color="auto"/>
              <w:right w:val="single" w:sz="4" w:space="0" w:color="auto"/>
            </w:tcBorders>
            <w:vAlign w:val="center"/>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688"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8.68</w:t>
            </w:r>
          </w:p>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±4%</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8.73</w:t>
            </w:r>
          </w:p>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±4%</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kern w:val="0"/>
                <w:sz w:val="20"/>
                <w:szCs w:val="20"/>
              </w:rPr>
            </w:pPr>
            <w:r w:rsidRPr="002B4696">
              <w:rPr>
                <w:rFonts w:ascii="Arial" w:hAnsi="Arial" w:cs="Arial"/>
                <w:kern w:val="0"/>
                <w:sz w:val="20"/>
                <w:szCs w:val="20"/>
              </w:rPr>
              <w:t>8.80</w:t>
            </w:r>
          </w:p>
          <w:p w:rsidR="002D362D" w:rsidRPr="002B4696" w:rsidRDefault="00F5601C">
            <w:pPr>
              <w:widowControl/>
              <w:jc w:val="center"/>
              <w:rPr>
                <w:rFonts w:ascii="Arial" w:hAnsi="Arial" w:cs="Arial"/>
                <w:kern w:val="0"/>
                <w:sz w:val="20"/>
                <w:szCs w:val="20"/>
              </w:rPr>
            </w:pPr>
            <w:r w:rsidRPr="002B4696">
              <w:rPr>
                <w:rFonts w:ascii="Arial" w:hAnsi="Arial" w:cs="Arial"/>
                <w:kern w:val="0"/>
                <w:sz w:val="20"/>
                <w:szCs w:val="20"/>
              </w:rPr>
              <w:t>±4%</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8.87</w:t>
            </w:r>
          </w:p>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±4%</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8.96</w:t>
            </w:r>
          </w:p>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±4%</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9.03</w:t>
            </w:r>
          </w:p>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±4%</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9.12</w:t>
            </w:r>
          </w:p>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±4%</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9.20</w:t>
            </w:r>
          </w:p>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±4%</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9.30</w:t>
            </w:r>
            <w:r w:rsidRPr="002B4696">
              <w:rPr>
                <w:rFonts w:ascii="Arial" w:hAnsi="Arial" w:cs="Arial"/>
                <w:color w:val="000000"/>
                <w:kern w:val="0"/>
                <w:sz w:val="20"/>
                <w:szCs w:val="20"/>
              </w:rPr>
              <w:t>±4%</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9.41</w:t>
            </w:r>
            <w:r w:rsidRPr="002B4696">
              <w:rPr>
                <w:rFonts w:ascii="Arial" w:hAnsi="Arial" w:cs="Arial"/>
                <w:color w:val="000000"/>
                <w:kern w:val="0"/>
                <w:sz w:val="20"/>
                <w:szCs w:val="20"/>
              </w:rPr>
              <w:t>±4%</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9.50</w:t>
            </w:r>
            <w:r w:rsidRPr="002B4696">
              <w:rPr>
                <w:rFonts w:ascii="Arial" w:hAnsi="Arial" w:cs="Arial"/>
                <w:color w:val="000000"/>
                <w:kern w:val="0"/>
                <w:sz w:val="20"/>
                <w:szCs w:val="20"/>
              </w:rPr>
              <w:t>±4%</w:t>
            </w:r>
          </w:p>
        </w:tc>
      </w:tr>
      <w:tr w:rsidR="002D362D" w:rsidRPr="002B4696">
        <w:trPr>
          <w:trHeight w:val="600"/>
        </w:trPr>
        <w:tc>
          <w:tcPr>
            <w:tcW w:w="144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688"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35.8</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36.2</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36.5</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36.8</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37.0</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37.3</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37.5</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37.7</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37.9</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38.1</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38.3</w:t>
            </w:r>
          </w:p>
        </w:tc>
      </w:tr>
      <w:tr w:rsidR="002D362D" w:rsidRPr="002B4696">
        <w:trPr>
          <w:trHeight w:val="300"/>
        </w:trPr>
        <w:tc>
          <w:tcPr>
            <w:tcW w:w="144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688"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8.38</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8.43</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8.50</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8.56</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8.65</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8.72</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8.80</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8.89</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8.98</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9.06</w:t>
            </w:r>
          </w:p>
        </w:tc>
        <w:tc>
          <w:tcPr>
            <w:tcW w:w="679"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9.14</w:t>
            </w:r>
          </w:p>
        </w:tc>
      </w:tr>
    </w:tbl>
    <w:p w:rsidR="002D362D" w:rsidRPr="002B4696" w:rsidRDefault="002D362D">
      <w:pPr>
        <w:rPr>
          <w:b/>
          <w:sz w:val="22"/>
          <w:szCs w:val="22"/>
        </w:rPr>
      </w:pPr>
    </w:p>
    <w:p w:rsidR="002D362D" w:rsidRPr="002B4696" w:rsidRDefault="002D362D">
      <w:pPr>
        <w:spacing w:line="500" w:lineRule="exact"/>
        <w:rPr>
          <w:b/>
          <w:sz w:val="22"/>
          <w:szCs w:val="22"/>
        </w:rPr>
      </w:pPr>
    </w:p>
    <w:tbl>
      <w:tblPr>
        <w:tblStyle w:val="aa"/>
        <w:tblpPr w:leftFromText="180" w:rightFromText="180" w:vertAnchor="text" w:tblpY="1"/>
        <w:tblOverlap w:val="never"/>
        <w:tblW w:w="4503" w:type="dxa"/>
        <w:tblLayout w:type="fixed"/>
        <w:tblLook w:val="04A0" w:firstRow="1" w:lastRow="0" w:firstColumn="1" w:lastColumn="0" w:noHBand="0" w:noVBand="1"/>
      </w:tblPr>
      <w:tblGrid>
        <w:gridCol w:w="2968"/>
        <w:gridCol w:w="1535"/>
      </w:tblGrid>
      <w:tr w:rsidR="002D362D" w:rsidRPr="002B4696">
        <w:trPr>
          <w:trHeight w:val="283"/>
        </w:trPr>
        <w:tc>
          <w:tcPr>
            <w:tcW w:w="4503" w:type="dxa"/>
            <w:gridSpan w:val="2"/>
          </w:tcPr>
          <w:p w:rsidR="002D362D" w:rsidRPr="002B4696" w:rsidRDefault="00F5601C">
            <w:pPr>
              <w:spacing w:line="500" w:lineRule="exact"/>
              <w:rPr>
                <w:b/>
                <w:sz w:val="18"/>
                <w:szCs w:val="18"/>
              </w:rPr>
            </w:pPr>
            <w:r w:rsidRPr="002B4696">
              <w:rPr>
                <w:rFonts w:hint="eastAsia"/>
                <w:b/>
                <w:sz w:val="18"/>
                <w:szCs w:val="18"/>
              </w:rPr>
              <w:t xml:space="preserve">Working Conditions </w:t>
            </w:r>
          </w:p>
        </w:tc>
      </w:tr>
      <w:tr w:rsidR="002D362D" w:rsidRPr="002B4696">
        <w:trPr>
          <w:trHeight w:val="283"/>
        </w:trPr>
        <w:tc>
          <w:tcPr>
            <w:tcW w:w="2968" w:type="dxa"/>
          </w:tcPr>
          <w:p w:rsidR="002D362D" w:rsidRPr="002B4696" w:rsidRDefault="00F5601C">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1535" w:type="dxa"/>
          </w:tcPr>
          <w:p w:rsidR="002D362D" w:rsidRPr="002B4696" w:rsidRDefault="00F5601C">
            <w:pPr>
              <w:spacing w:line="500" w:lineRule="exact"/>
              <w:rPr>
                <w:b/>
                <w:sz w:val="18"/>
                <w:szCs w:val="18"/>
              </w:rPr>
            </w:pPr>
            <w:r w:rsidRPr="002B4696">
              <w:rPr>
                <w:b/>
                <w:sz w:val="18"/>
                <w:szCs w:val="18"/>
              </w:rPr>
              <w:t>-0.4</w:t>
            </w:r>
            <w:r w:rsidRPr="002B4696">
              <w:rPr>
                <w:rFonts w:hint="eastAsia"/>
                <w:b/>
                <w:sz w:val="18"/>
                <w:szCs w:val="18"/>
              </w:rPr>
              <w:t>2</w:t>
            </w:r>
            <w:r w:rsidRPr="002B4696">
              <w:rPr>
                <w:b/>
                <w:sz w:val="18"/>
                <w:szCs w:val="18"/>
              </w:rPr>
              <w:t xml:space="preserve"> %/°C</w:t>
            </w:r>
          </w:p>
        </w:tc>
      </w:tr>
      <w:tr w:rsidR="002D362D" w:rsidRPr="002B4696">
        <w:trPr>
          <w:trHeight w:val="283"/>
        </w:trPr>
        <w:tc>
          <w:tcPr>
            <w:tcW w:w="2968" w:type="dxa"/>
          </w:tcPr>
          <w:p w:rsidR="002D362D" w:rsidRPr="002B4696" w:rsidRDefault="00F5601C">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1535" w:type="dxa"/>
          </w:tcPr>
          <w:p w:rsidR="002D362D" w:rsidRPr="002B4696" w:rsidRDefault="00F5601C">
            <w:pPr>
              <w:spacing w:line="500" w:lineRule="exact"/>
              <w:rPr>
                <w:b/>
                <w:sz w:val="18"/>
                <w:szCs w:val="18"/>
              </w:rPr>
            </w:pPr>
            <w:r w:rsidRPr="002B4696">
              <w:rPr>
                <w:b/>
                <w:sz w:val="18"/>
                <w:szCs w:val="18"/>
              </w:rPr>
              <w:t>-0.32 %/°C</w:t>
            </w:r>
          </w:p>
        </w:tc>
      </w:tr>
      <w:tr w:rsidR="002D362D" w:rsidRPr="002B4696">
        <w:trPr>
          <w:trHeight w:val="283"/>
        </w:trPr>
        <w:tc>
          <w:tcPr>
            <w:tcW w:w="2968" w:type="dxa"/>
          </w:tcPr>
          <w:p w:rsidR="002D362D" w:rsidRPr="002B4696" w:rsidRDefault="00F5601C">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1535" w:type="dxa"/>
          </w:tcPr>
          <w:p w:rsidR="002D362D" w:rsidRPr="002B4696" w:rsidRDefault="00F5601C">
            <w:pPr>
              <w:spacing w:line="500" w:lineRule="exact"/>
              <w:rPr>
                <w:b/>
                <w:sz w:val="18"/>
                <w:szCs w:val="18"/>
              </w:rPr>
            </w:pPr>
            <w:r w:rsidRPr="002B4696">
              <w:rPr>
                <w:b/>
                <w:sz w:val="18"/>
                <w:szCs w:val="18"/>
              </w:rPr>
              <w:t>+0.04 %/°C</w:t>
            </w:r>
          </w:p>
        </w:tc>
      </w:tr>
      <w:tr w:rsidR="002D362D" w:rsidRPr="002B4696">
        <w:trPr>
          <w:trHeight w:val="283"/>
        </w:trPr>
        <w:tc>
          <w:tcPr>
            <w:tcW w:w="2968" w:type="dxa"/>
          </w:tcPr>
          <w:p w:rsidR="002D362D" w:rsidRPr="002B4696" w:rsidRDefault="00F5601C">
            <w:pPr>
              <w:spacing w:line="500" w:lineRule="exact"/>
              <w:rPr>
                <w:b/>
                <w:sz w:val="18"/>
                <w:szCs w:val="18"/>
              </w:rPr>
            </w:pPr>
            <w:r w:rsidRPr="002B4696">
              <w:rPr>
                <w:b/>
                <w:sz w:val="18"/>
                <w:szCs w:val="18"/>
              </w:rPr>
              <w:t>Operating Temperature</w:t>
            </w:r>
          </w:p>
        </w:tc>
        <w:tc>
          <w:tcPr>
            <w:tcW w:w="1535" w:type="dxa"/>
          </w:tcPr>
          <w:p w:rsidR="002D362D" w:rsidRPr="002B4696" w:rsidRDefault="00F5601C">
            <w:pPr>
              <w:spacing w:line="500" w:lineRule="exact"/>
              <w:rPr>
                <w:b/>
                <w:sz w:val="18"/>
                <w:szCs w:val="18"/>
              </w:rPr>
            </w:pPr>
            <w:r w:rsidRPr="002B4696">
              <w:rPr>
                <w:b/>
                <w:sz w:val="18"/>
                <w:szCs w:val="18"/>
              </w:rPr>
              <w:t>-40~+85 °C</w:t>
            </w:r>
          </w:p>
        </w:tc>
      </w:tr>
      <w:tr w:rsidR="002D362D" w:rsidRPr="002B4696">
        <w:trPr>
          <w:trHeight w:val="283"/>
        </w:trPr>
        <w:tc>
          <w:tcPr>
            <w:tcW w:w="2968" w:type="dxa"/>
          </w:tcPr>
          <w:p w:rsidR="002D362D" w:rsidRPr="002B4696" w:rsidRDefault="00F5601C">
            <w:pPr>
              <w:rPr>
                <w:b/>
                <w:sz w:val="18"/>
                <w:szCs w:val="18"/>
              </w:rPr>
            </w:pPr>
            <w:r w:rsidRPr="002B4696">
              <w:rPr>
                <w:b/>
                <w:sz w:val="18"/>
                <w:szCs w:val="18"/>
              </w:rPr>
              <w:t>Nominal Operating Cell Temperature (NOCT)</w:t>
            </w:r>
          </w:p>
        </w:tc>
        <w:tc>
          <w:tcPr>
            <w:tcW w:w="1535" w:type="dxa"/>
          </w:tcPr>
          <w:p w:rsidR="002D362D" w:rsidRPr="002B4696" w:rsidRDefault="00F5601C">
            <w:pPr>
              <w:spacing w:line="500" w:lineRule="exact"/>
              <w:rPr>
                <w:b/>
                <w:sz w:val="18"/>
                <w:szCs w:val="18"/>
              </w:rPr>
            </w:pPr>
            <w:r w:rsidRPr="002B4696">
              <w:rPr>
                <w:b/>
                <w:sz w:val="18"/>
                <w:szCs w:val="18"/>
              </w:rPr>
              <w:t>45±2 °C</w:t>
            </w:r>
          </w:p>
        </w:tc>
      </w:tr>
      <w:tr w:rsidR="002D362D" w:rsidRPr="002B4696">
        <w:trPr>
          <w:trHeight w:val="283"/>
        </w:trPr>
        <w:tc>
          <w:tcPr>
            <w:tcW w:w="2968" w:type="dxa"/>
          </w:tcPr>
          <w:p w:rsidR="002D362D" w:rsidRPr="002B4696" w:rsidRDefault="00F5601C">
            <w:pPr>
              <w:spacing w:line="500" w:lineRule="exact"/>
              <w:rPr>
                <w:b/>
                <w:sz w:val="18"/>
                <w:szCs w:val="18"/>
              </w:rPr>
            </w:pPr>
            <w:r w:rsidRPr="002B4696">
              <w:rPr>
                <w:b/>
                <w:sz w:val="18"/>
                <w:szCs w:val="18"/>
              </w:rPr>
              <w:t>Maximum System Voltage</w:t>
            </w:r>
          </w:p>
        </w:tc>
        <w:tc>
          <w:tcPr>
            <w:tcW w:w="1535" w:type="dxa"/>
          </w:tcPr>
          <w:p w:rsidR="002D362D" w:rsidRPr="002B4696" w:rsidRDefault="00F5601C">
            <w:pPr>
              <w:spacing w:line="500" w:lineRule="exact"/>
              <w:rPr>
                <w:b/>
                <w:sz w:val="18"/>
                <w:szCs w:val="18"/>
              </w:rPr>
            </w:pPr>
            <w:r w:rsidRPr="002B4696">
              <w:rPr>
                <w:rFonts w:hint="eastAsia"/>
                <w:b/>
                <w:sz w:val="18"/>
                <w:szCs w:val="18"/>
              </w:rPr>
              <w:t>1000V/</w:t>
            </w:r>
            <w:r w:rsidRPr="002B4696">
              <w:rPr>
                <w:b/>
                <w:sz w:val="18"/>
                <w:szCs w:val="18"/>
              </w:rPr>
              <w:t>1</w:t>
            </w:r>
            <w:r w:rsidRPr="002B4696">
              <w:rPr>
                <w:rFonts w:hint="eastAsia"/>
                <w:b/>
                <w:sz w:val="18"/>
                <w:szCs w:val="18"/>
              </w:rPr>
              <w:t>5</w:t>
            </w:r>
            <w:r w:rsidRPr="002B4696">
              <w:rPr>
                <w:b/>
                <w:sz w:val="18"/>
                <w:szCs w:val="18"/>
              </w:rPr>
              <w:t>00V(</w:t>
            </w:r>
            <w:r w:rsidRPr="002B4696">
              <w:rPr>
                <w:rFonts w:hint="eastAsia"/>
                <w:b/>
                <w:sz w:val="18"/>
                <w:szCs w:val="18"/>
              </w:rPr>
              <w:t>UL</w:t>
            </w:r>
            <w:r w:rsidRPr="002B4696">
              <w:rPr>
                <w:b/>
                <w:sz w:val="18"/>
                <w:szCs w:val="18"/>
              </w:rPr>
              <w:t>)</w:t>
            </w:r>
          </w:p>
        </w:tc>
      </w:tr>
      <w:tr w:rsidR="002D362D" w:rsidRPr="002B4696">
        <w:trPr>
          <w:trHeight w:val="283"/>
        </w:trPr>
        <w:tc>
          <w:tcPr>
            <w:tcW w:w="2968" w:type="dxa"/>
          </w:tcPr>
          <w:p w:rsidR="002D362D" w:rsidRPr="002B4696" w:rsidRDefault="00F5601C">
            <w:pPr>
              <w:spacing w:line="500" w:lineRule="exact"/>
              <w:rPr>
                <w:b/>
                <w:sz w:val="18"/>
                <w:szCs w:val="18"/>
              </w:rPr>
            </w:pPr>
            <w:r w:rsidRPr="002B4696">
              <w:rPr>
                <w:b/>
                <w:sz w:val="18"/>
                <w:szCs w:val="18"/>
              </w:rPr>
              <w:t>Maximum Series Fuse</w:t>
            </w:r>
          </w:p>
        </w:tc>
        <w:tc>
          <w:tcPr>
            <w:tcW w:w="1535" w:type="dxa"/>
          </w:tcPr>
          <w:p w:rsidR="002D362D" w:rsidRPr="002B4696" w:rsidRDefault="00F5601C">
            <w:pPr>
              <w:spacing w:line="500" w:lineRule="exact"/>
              <w:rPr>
                <w:b/>
                <w:sz w:val="18"/>
                <w:szCs w:val="18"/>
              </w:rPr>
            </w:pPr>
            <w:r w:rsidRPr="002B4696">
              <w:rPr>
                <w:b/>
                <w:sz w:val="18"/>
                <w:szCs w:val="18"/>
              </w:rPr>
              <w:t>15A</w:t>
            </w:r>
          </w:p>
        </w:tc>
      </w:tr>
      <w:tr w:rsidR="002D362D" w:rsidRPr="002B4696">
        <w:trPr>
          <w:trHeight w:val="283"/>
        </w:trPr>
        <w:tc>
          <w:tcPr>
            <w:tcW w:w="2968" w:type="dxa"/>
          </w:tcPr>
          <w:p w:rsidR="002D362D" w:rsidRPr="002B4696" w:rsidRDefault="00F5601C">
            <w:pPr>
              <w:spacing w:line="500" w:lineRule="exact"/>
              <w:rPr>
                <w:b/>
                <w:sz w:val="18"/>
                <w:szCs w:val="18"/>
              </w:rPr>
            </w:pPr>
            <w:r w:rsidRPr="002B4696">
              <w:rPr>
                <w:b/>
                <w:sz w:val="18"/>
                <w:szCs w:val="18"/>
              </w:rPr>
              <w:t>Grounding conductivity</w:t>
            </w:r>
          </w:p>
        </w:tc>
        <w:tc>
          <w:tcPr>
            <w:tcW w:w="1535" w:type="dxa"/>
          </w:tcPr>
          <w:p w:rsidR="002D362D" w:rsidRPr="002B4696" w:rsidRDefault="00F5601C">
            <w:pPr>
              <w:spacing w:line="500" w:lineRule="exact"/>
              <w:rPr>
                <w:b/>
                <w:sz w:val="18"/>
                <w:szCs w:val="18"/>
              </w:rPr>
            </w:pPr>
            <w:r w:rsidRPr="002B4696">
              <w:rPr>
                <w:b/>
                <w:sz w:val="18"/>
                <w:szCs w:val="18"/>
              </w:rPr>
              <w:t>&lt;0.1Ω</w:t>
            </w:r>
          </w:p>
        </w:tc>
      </w:tr>
      <w:tr w:rsidR="002D362D" w:rsidRPr="002B4696">
        <w:trPr>
          <w:trHeight w:val="283"/>
        </w:trPr>
        <w:tc>
          <w:tcPr>
            <w:tcW w:w="2968" w:type="dxa"/>
          </w:tcPr>
          <w:p w:rsidR="002D362D" w:rsidRPr="002B4696" w:rsidRDefault="00F5601C">
            <w:pPr>
              <w:spacing w:line="500" w:lineRule="exact"/>
              <w:rPr>
                <w:b/>
                <w:sz w:val="18"/>
                <w:szCs w:val="18"/>
              </w:rPr>
            </w:pPr>
            <w:r w:rsidRPr="002B4696">
              <w:rPr>
                <w:b/>
                <w:sz w:val="18"/>
                <w:szCs w:val="18"/>
              </w:rPr>
              <w:t>PV module classification</w:t>
            </w:r>
          </w:p>
        </w:tc>
        <w:tc>
          <w:tcPr>
            <w:tcW w:w="1535" w:type="dxa"/>
          </w:tcPr>
          <w:p w:rsidR="002D362D" w:rsidRPr="002B4696" w:rsidRDefault="00F5601C">
            <w:pPr>
              <w:spacing w:line="500" w:lineRule="exact"/>
              <w:rPr>
                <w:b/>
                <w:sz w:val="18"/>
                <w:szCs w:val="18"/>
              </w:rPr>
            </w:pPr>
            <w:r w:rsidRPr="002B4696">
              <w:rPr>
                <w:b/>
                <w:sz w:val="18"/>
                <w:szCs w:val="18"/>
              </w:rPr>
              <w:t>Class II</w:t>
            </w:r>
          </w:p>
        </w:tc>
      </w:tr>
      <w:tr w:rsidR="002D362D" w:rsidRPr="002B4696">
        <w:trPr>
          <w:trHeight w:val="283"/>
        </w:trPr>
        <w:tc>
          <w:tcPr>
            <w:tcW w:w="2968" w:type="dxa"/>
          </w:tcPr>
          <w:p w:rsidR="002D362D" w:rsidRPr="002B4696" w:rsidRDefault="00F5601C">
            <w:pPr>
              <w:spacing w:line="500" w:lineRule="exact"/>
              <w:rPr>
                <w:b/>
                <w:sz w:val="18"/>
                <w:szCs w:val="18"/>
              </w:rPr>
            </w:pPr>
            <w:r w:rsidRPr="002B4696">
              <w:rPr>
                <w:b/>
                <w:sz w:val="18"/>
                <w:szCs w:val="18"/>
              </w:rPr>
              <w:t>Insulation Resistance</w:t>
            </w:r>
          </w:p>
        </w:tc>
        <w:tc>
          <w:tcPr>
            <w:tcW w:w="1535" w:type="dxa"/>
          </w:tcPr>
          <w:p w:rsidR="002D362D" w:rsidRPr="002B4696" w:rsidRDefault="00F5601C">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tbl>
      <w:tblPr>
        <w:tblStyle w:val="aa"/>
        <w:tblpPr w:leftFromText="180" w:rightFromText="180" w:vertAnchor="text" w:horzAnchor="page" w:tblpX="6061" w:tblpY="18"/>
        <w:tblW w:w="5103" w:type="dxa"/>
        <w:tblLayout w:type="fixed"/>
        <w:tblLook w:val="04A0" w:firstRow="1" w:lastRow="0" w:firstColumn="1" w:lastColumn="0" w:noHBand="0" w:noVBand="1"/>
      </w:tblPr>
      <w:tblGrid>
        <w:gridCol w:w="1632"/>
        <w:gridCol w:w="3471"/>
      </w:tblGrid>
      <w:tr w:rsidR="002D362D" w:rsidRPr="002B4696">
        <w:trPr>
          <w:trHeight w:val="283"/>
        </w:trPr>
        <w:tc>
          <w:tcPr>
            <w:tcW w:w="5103" w:type="dxa"/>
            <w:gridSpan w:val="2"/>
            <w:vAlign w:val="center"/>
          </w:tcPr>
          <w:p w:rsidR="002D362D" w:rsidRPr="002B4696" w:rsidRDefault="00F5601C">
            <w:pPr>
              <w:spacing w:line="500" w:lineRule="exact"/>
              <w:rPr>
                <w:b/>
                <w:sz w:val="18"/>
                <w:szCs w:val="18"/>
              </w:rPr>
            </w:pPr>
            <w:r w:rsidRPr="002B4696">
              <w:rPr>
                <w:rFonts w:hint="eastAsia"/>
                <w:b/>
                <w:sz w:val="18"/>
                <w:szCs w:val="18"/>
              </w:rPr>
              <w:t>Mechanical Specifications</w:t>
            </w:r>
          </w:p>
        </w:tc>
      </w:tr>
      <w:tr w:rsidR="002D362D" w:rsidRPr="002B4696">
        <w:trPr>
          <w:trHeight w:val="283"/>
        </w:trPr>
        <w:tc>
          <w:tcPr>
            <w:tcW w:w="1632" w:type="dxa"/>
            <w:vAlign w:val="center"/>
          </w:tcPr>
          <w:p w:rsidR="002D362D" w:rsidRPr="002B4696" w:rsidRDefault="00F5601C">
            <w:pPr>
              <w:rPr>
                <w:b/>
                <w:sz w:val="18"/>
                <w:szCs w:val="18"/>
              </w:rPr>
            </w:pPr>
            <w:r w:rsidRPr="002B4696">
              <w:rPr>
                <w:b/>
                <w:sz w:val="18"/>
                <w:szCs w:val="18"/>
              </w:rPr>
              <w:t>External Dimensions</w:t>
            </w:r>
          </w:p>
        </w:tc>
        <w:tc>
          <w:tcPr>
            <w:tcW w:w="3471" w:type="dxa"/>
          </w:tcPr>
          <w:p w:rsidR="002D362D" w:rsidRPr="002B4696" w:rsidRDefault="00F5601C">
            <w:pPr>
              <w:spacing w:line="500" w:lineRule="exact"/>
              <w:rPr>
                <w:b/>
                <w:sz w:val="18"/>
                <w:szCs w:val="18"/>
              </w:rPr>
            </w:pPr>
            <w:r w:rsidRPr="002B4696">
              <w:rPr>
                <w:rFonts w:hint="eastAsia"/>
                <w:b/>
                <w:sz w:val="18"/>
                <w:szCs w:val="18"/>
              </w:rPr>
              <w:t>1966 (</w:t>
            </w:r>
            <w:r w:rsidRPr="002B4696">
              <w:rPr>
                <w:b/>
                <w:sz w:val="18"/>
                <w:szCs w:val="18"/>
              </w:rPr>
              <w:t>1</w:t>
            </w:r>
            <w:r w:rsidRPr="002B4696">
              <w:rPr>
                <w:rFonts w:hint="eastAsia"/>
                <w:b/>
                <w:sz w:val="18"/>
                <w:szCs w:val="18"/>
              </w:rPr>
              <w:t xml:space="preserve">970) </w:t>
            </w:r>
            <w:r w:rsidRPr="002B4696">
              <w:rPr>
                <w:b/>
                <w:sz w:val="18"/>
                <w:szCs w:val="18"/>
              </w:rPr>
              <w:t xml:space="preserve">x </w:t>
            </w:r>
            <w:r w:rsidRPr="002B4696">
              <w:rPr>
                <w:rFonts w:hint="eastAsia"/>
                <w:b/>
                <w:sz w:val="18"/>
                <w:szCs w:val="18"/>
              </w:rPr>
              <w:t>992</w:t>
            </w:r>
            <w:r w:rsidRPr="002B4696">
              <w:rPr>
                <w:b/>
                <w:sz w:val="18"/>
                <w:szCs w:val="18"/>
              </w:rPr>
              <w:t xml:space="preserve"> x</w:t>
            </w:r>
            <w:r w:rsidRPr="002B4696">
              <w:rPr>
                <w:rFonts w:hint="eastAsia"/>
                <w:b/>
                <w:sz w:val="18"/>
                <w:szCs w:val="18"/>
              </w:rPr>
              <w:t xml:space="preserve"> 50</w:t>
            </w:r>
            <w:r w:rsidRPr="002B4696">
              <w:rPr>
                <w:b/>
                <w:sz w:val="18"/>
                <w:szCs w:val="18"/>
              </w:rPr>
              <w:t xml:space="preserve"> mm</w:t>
            </w:r>
            <w:r w:rsidRPr="002B4696">
              <w:rPr>
                <w:rFonts w:hint="eastAsia"/>
                <w:b/>
                <w:sz w:val="18"/>
                <w:szCs w:val="18"/>
              </w:rPr>
              <w:t xml:space="preserve"> /1985*1002*40</w:t>
            </w:r>
          </w:p>
        </w:tc>
      </w:tr>
      <w:tr w:rsidR="002D362D" w:rsidRPr="002B4696">
        <w:trPr>
          <w:trHeight w:val="283"/>
        </w:trPr>
        <w:tc>
          <w:tcPr>
            <w:tcW w:w="1632" w:type="dxa"/>
            <w:vAlign w:val="center"/>
          </w:tcPr>
          <w:p w:rsidR="002D362D" w:rsidRPr="002B4696" w:rsidRDefault="00F5601C">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3471" w:type="dxa"/>
          </w:tcPr>
          <w:p w:rsidR="002D362D" w:rsidRPr="002B4696" w:rsidRDefault="00F5601C">
            <w:pPr>
              <w:spacing w:line="500" w:lineRule="exact"/>
              <w:rPr>
                <w:b/>
                <w:sz w:val="18"/>
                <w:szCs w:val="18"/>
              </w:rPr>
            </w:pPr>
            <w:r w:rsidRPr="002B4696">
              <w:rPr>
                <w:rFonts w:hint="eastAsia"/>
                <w:b/>
                <w:sz w:val="18"/>
                <w:szCs w:val="18"/>
              </w:rPr>
              <w:t>24/22.5</w:t>
            </w:r>
            <w:r w:rsidRPr="002B4696">
              <w:rPr>
                <w:b/>
                <w:sz w:val="18"/>
                <w:szCs w:val="18"/>
              </w:rPr>
              <w:t>kg</w:t>
            </w:r>
            <w:r w:rsidRPr="002B4696">
              <w:rPr>
                <w:rFonts w:hint="eastAsia"/>
                <w:b/>
                <w:sz w:val="18"/>
                <w:szCs w:val="18"/>
              </w:rPr>
              <w:t xml:space="preserve"> </w:t>
            </w:r>
          </w:p>
        </w:tc>
      </w:tr>
      <w:tr w:rsidR="002D362D" w:rsidRPr="002B4696">
        <w:trPr>
          <w:trHeight w:val="283"/>
        </w:trPr>
        <w:tc>
          <w:tcPr>
            <w:tcW w:w="1632" w:type="dxa"/>
            <w:vAlign w:val="center"/>
          </w:tcPr>
          <w:p w:rsidR="002D362D" w:rsidRPr="002B4696" w:rsidRDefault="00F5601C">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3471" w:type="dxa"/>
          </w:tcPr>
          <w:p w:rsidR="002D362D" w:rsidRPr="002B4696" w:rsidRDefault="00F5601C">
            <w:pPr>
              <w:spacing w:line="500" w:lineRule="exact"/>
              <w:rPr>
                <w:b/>
                <w:sz w:val="18"/>
                <w:szCs w:val="18"/>
              </w:rPr>
            </w:pPr>
            <w:r w:rsidRPr="002B4696">
              <w:rPr>
                <w:rFonts w:hint="eastAsia"/>
                <w:b/>
                <w:sz w:val="18"/>
                <w:szCs w:val="18"/>
              </w:rPr>
              <w:t>Poly</w:t>
            </w:r>
            <w:r w:rsidRPr="002B4696">
              <w:rPr>
                <w:b/>
                <w:sz w:val="18"/>
                <w:szCs w:val="18"/>
              </w:rPr>
              <w:t>crystalline</w:t>
            </w:r>
            <w:r w:rsidRPr="002B4696">
              <w:rPr>
                <w:rFonts w:hint="eastAsia"/>
                <w:b/>
                <w:sz w:val="18"/>
                <w:szCs w:val="18"/>
              </w:rPr>
              <w:t xml:space="preserve"> </w:t>
            </w:r>
            <w:r w:rsidRPr="002B4696">
              <w:rPr>
                <w:b/>
                <w:sz w:val="18"/>
                <w:szCs w:val="18"/>
              </w:rPr>
              <w:t>1</w:t>
            </w:r>
            <w:r w:rsidRPr="002B4696">
              <w:rPr>
                <w:rFonts w:hint="eastAsia"/>
                <w:b/>
                <w:sz w:val="18"/>
                <w:szCs w:val="18"/>
              </w:rPr>
              <w:t>56.75</w:t>
            </w:r>
            <w:r w:rsidRPr="002B4696">
              <w:rPr>
                <w:b/>
                <w:sz w:val="18"/>
                <w:szCs w:val="18"/>
              </w:rPr>
              <w:t>x15</w:t>
            </w:r>
            <w:r w:rsidRPr="002B4696">
              <w:rPr>
                <w:rFonts w:hint="eastAsia"/>
                <w:b/>
                <w:sz w:val="18"/>
                <w:szCs w:val="18"/>
              </w:rPr>
              <w:t>6.75</w:t>
            </w:r>
            <w:r w:rsidRPr="002B4696">
              <w:rPr>
                <w:b/>
                <w:sz w:val="18"/>
                <w:szCs w:val="18"/>
              </w:rPr>
              <w:t>mm</w:t>
            </w:r>
          </w:p>
          <w:p w:rsidR="002D362D" w:rsidRPr="002B4696" w:rsidRDefault="00F5601C">
            <w:pPr>
              <w:spacing w:line="500" w:lineRule="exact"/>
              <w:rPr>
                <w:b/>
                <w:sz w:val="18"/>
                <w:szCs w:val="18"/>
              </w:rPr>
            </w:pPr>
            <w:r w:rsidRPr="002B4696">
              <w:rPr>
                <w:b/>
                <w:sz w:val="18"/>
                <w:szCs w:val="18"/>
              </w:rPr>
              <w:t>1</w:t>
            </w:r>
            <w:r w:rsidRPr="002B4696">
              <w:rPr>
                <w:rFonts w:hint="eastAsia"/>
                <w:b/>
                <w:sz w:val="18"/>
                <w:szCs w:val="18"/>
              </w:rPr>
              <w:t>5</w:t>
            </w:r>
            <w:r w:rsidRPr="002B4696">
              <w:rPr>
                <w:b/>
                <w:sz w:val="18"/>
                <w:szCs w:val="18"/>
              </w:rPr>
              <w:t>8</w:t>
            </w:r>
            <w:r w:rsidRPr="002B4696">
              <w:rPr>
                <w:rFonts w:hint="eastAsia"/>
                <w:b/>
                <w:sz w:val="18"/>
                <w:szCs w:val="18"/>
              </w:rPr>
              <w:t>.75</w:t>
            </w:r>
            <w:r w:rsidRPr="002B4696">
              <w:rPr>
                <w:b/>
                <w:sz w:val="18"/>
                <w:szCs w:val="18"/>
              </w:rPr>
              <w:t>x158</w:t>
            </w:r>
            <w:r w:rsidRPr="002B4696">
              <w:rPr>
                <w:rFonts w:hint="eastAsia"/>
                <w:b/>
                <w:sz w:val="18"/>
                <w:szCs w:val="18"/>
              </w:rPr>
              <w:t>.75</w:t>
            </w:r>
            <w:r w:rsidRPr="002B4696">
              <w:rPr>
                <w:b/>
                <w:sz w:val="18"/>
                <w:szCs w:val="18"/>
              </w:rPr>
              <w:t>mm(</w:t>
            </w:r>
            <w:r w:rsidRPr="002B4696">
              <w:rPr>
                <w:rFonts w:hint="eastAsia"/>
                <w:b/>
                <w:sz w:val="18"/>
                <w:szCs w:val="18"/>
              </w:rPr>
              <w:t>72</w:t>
            </w:r>
            <w:r w:rsidRPr="002B4696">
              <w:rPr>
                <w:b/>
                <w:sz w:val="18"/>
                <w:szCs w:val="18"/>
              </w:rPr>
              <w:t>pcs)</w:t>
            </w:r>
          </w:p>
        </w:tc>
      </w:tr>
      <w:tr w:rsidR="002D362D" w:rsidRPr="002B4696">
        <w:trPr>
          <w:trHeight w:val="283"/>
        </w:trPr>
        <w:tc>
          <w:tcPr>
            <w:tcW w:w="1632" w:type="dxa"/>
            <w:vAlign w:val="center"/>
          </w:tcPr>
          <w:p w:rsidR="002D362D" w:rsidRPr="002B4696" w:rsidRDefault="00F5601C">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3471" w:type="dxa"/>
          </w:tcPr>
          <w:p w:rsidR="002D362D" w:rsidRPr="002B4696" w:rsidRDefault="00F5601C">
            <w:pPr>
              <w:spacing w:line="500" w:lineRule="exact"/>
              <w:rPr>
                <w:b/>
                <w:sz w:val="18"/>
                <w:szCs w:val="18"/>
              </w:rPr>
            </w:pPr>
            <w:r w:rsidRPr="002B4696">
              <w:rPr>
                <w:b/>
                <w:sz w:val="18"/>
                <w:szCs w:val="18"/>
              </w:rPr>
              <w:t>3.2 mm tempered glass, low iron</w:t>
            </w:r>
          </w:p>
        </w:tc>
      </w:tr>
      <w:tr w:rsidR="002D362D" w:rsidRPr="002B4696">
        <w:trPr>
          <w:trHeight w:val="283"/>
        </w:trPr>
        <w:tc>
          <w:tcPr>
            <w:tcW w:w="1632" w:type="dxa"/>
            <w:vAlign w:val="center"/>
          </w:tcPr>
          <w:p w:rsidR="002D362D" w:rsidRPr="002B4696" w:rsidRDefault="00F5601C">
            <w:pPr>
              <w:spacing w:line="500" w:lineRule="exact"/>
              <w:rPr>
                <w:b/>
                <w:sz w:val="18"/>
                <w:szCs w:val="18"/>
              </w:rPr>
            </w:pPr>
            <w:r w:rsidRPr="002B4696">
              <w:rPr>
                <w:b/>
                <w:sz w:val="18"/>
                <w:szCs w:val="18"/>
              </w:rPr>
              <w:t>Frame</w:t>
            </w:r>
          </w:p>
        </w:tc>
        <w:tc>
          <w:tcPr>
            <w:tcW w:w="3471" w:type="dxa"/>
          </w:tcPr>
          <w:p w:rsidR="002D362D" w:rsidRPr="002B4696" w:rsidRDefault="00F5601C">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2D362D" w:rsidRPr="002B4696">
        <w:trPr>
          <w:trHeight w:val="283"/>
        </w:trPr>
        <w:tc>
          <w:tcPr>
            <w:tcW w:w="1632" w:type="dxa"/>
            <w:vAlign w:val="center"/>
          </w:tcPr>
          <w:p w:rsidR="002D362D" w:rsidRPr="002B4696" w:rsidRDefault="00F5601C">
            <w:pPr>
              <w:spacing w:line="500" w:lineRule="exact"/>
              <w:rPr>
                <w:b/>
                <w:sz w:val="18"/>
                <w:szCs w:val="18"/>
              </w:rPr>
            </w:pPr>
            <w:r w:rsidRPr="002B4696">
              <w:rPr>
                <w:b/>
                <w:sz w:val="18"/>
                <w:szCs w:val="18"/>
              </w:rPr>
              <w:t>Junction Box</w:t>
            </w:r>
          </w:p>
        </w:tc>
        <w:tc>
          <w:tcPr>
            <w:tcW w:w="3471" w:type="dxa"/>
          </w:tcPr>
          <w:p w:rsidR="002D362D" w:rsidRPr="002B4696" w:rsidRDefault="00F5601C">
            <w:pPr>
              <w:spacing w:line="500" w:lineRule="exact"/>
              <w:rPr>
                <w:b/>
                <w:sz w:val="18"/>
                <w:szCs w:val="18"/>
              </w:rPr>
            </w:pPr>
            <w:r w:rsidRPr="002B4696">
              <w:rPr>
                <w:b/>
                <w:sz w:val="18"/>
                <w:szCs w:val="18"/>
              </w:rPr>
              <w:t>IP6</w:t>
            </w:r>
            <w:r w:rsidRPr="002B4696">
              <w:rPr>
                <w:rFonts w:hint="eastAsia"/>
                <w:b/>
                <w:sz w:val="18"/>
                <w:szCs w:val="18"/>
              </w:rPr>
              <w:t>8</w:t>
            </w:r>
          </w:p>
        </w:tc>
      </w:tr>
      <w:tr w:rsidR="002D362D" w:rsidRPr="002B4696">
        <w:trPr>
          <w:trHeight w:val="283"/>
        </w:trPr>
        <w:tc>
          <w:tcPr>
            <w:tcW w:w="1632" w:type="dxa"/>
            <w:vAlign w:val="center"/>
          </w:tcPr>
          <w:p w:rsidR="002D362D" w:rsidRPr="002B4696" w:rsidRDefault="00F5601C">
            <w:pPr>
              <w:spacing w:line="500" w:lineRule="exact"/>
              <w:rPr>
                <w:b/>
                <w:sz w:val="18"/>
                <w:szCs w:val="18"/>
              </w:rPr>
            </w:pPr>
            <w:r w:rsidRPr="002B4696">
              <w:rPr>
                <w:b/>
                <w:sz w:val="18"/>
                <w:szCs w:val="18"/>
              </w:rPr>
              <w:t>Output Cables</w:t>
            </w:r>
          </w:p>
        </w:tc>
        <w:tc>
          <w:tcPr>
            <w:tcW w:w="3471" w:type="dxa"/>
          </w:tcPr>
          <w:p w:rsidR="002D362D" w:rsidRPr="002B4696" w:rsidRDefault="00F5601C">
            <w:pPr>
              <w:spacing w:line="500" w:lineRule="exact"/>
              <w:rPr>
                <w:b/>
                <w:sz w:val="18"/>
                <w:szCs w:val="18"/>
              </w:rPr>
            </w:pPr>
            <w:r w:rsidRPr="002B4696">
              <w:rPr>
                <w:b/>
                <w:sz w:val="18"/>
                <w:szCs w:val="18"/>
              </w:rPr>
              <w:t>4.0 mm2, symmetrical lengths 900mm</w:t>
            </w:r>
          </w:p>
        </w:tc>
      </w:tr>
      <w:tr w:rsidR="002D362D" w:rsidRPr="002B4696">
        <w:trPr>
          <w:trHeight w:val="283"/>
        </w:trPr>
        <w:tc>
          <w:tcPr>
            <w:tcW w:w="1632" w:type="dxa"/>
            <w:vAlign w:val="center"/>
          </w:tcPr>
          <w:p w:rsidR="002D362D" w:rsidRPr="002B4696" w:rsidRDefault="00F5601C">
            <w:pPr>
              <w:spacing w:line="500" w:lineRule="exact"/>
              <w:rPr>
                <w:b/>
                <w:sz w:val="18"/>
                <w:szCs w:val="18"/>
              </w:rPr>
            </w:pPr>
            <w:r w:rsidRPr="002B4696">
              <w:rPr>
                <w:b/>
                <w:sz w:val="18"/>
                <w:szCs w:val="18"/>
              </w:rPr>
              <w:t>Hailstone Impact Test</w:t>
            </w:r>
          </w:p>
        </w:tc>
        <w:tc>
          <w:tcPr>
            <w:tcW w:w="3471" w:type="dxa"/>
          </w:tcPr>
          <w:p w:rsidR="002D362D" w:rsidRPr="002B4696" w:rsidRDefault="00F5601C">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p w:rsidR="002D362D" w:rsidRPr="002B4696" w:rsidRDefault="00F5601C">
      <w:pPr>
        <w:spacing w:line="500" w:lineRule="exact"/>
        <w:rPr>
          <w:b/>
          <w:sz w:val="22"/>
          <w:szCs w:val="22"/>
        </w:rPr>
      </w:pPr>
      <w:r w:rsidRPr="002B4696">
        <w:rPr>
          <w:rFonts w:hint="eastAsia"/>
          <w:b/>
          <w:sz w:val="22"/>
          <w:szCs w:val="22"/>
        </w:rPr>
        <w:t xml:space="preserve">                                                                                                                                                   </w:t>
      </w:r>
    </w:p>
    <w:p w:rsidR="00292D86" w:rsidRDefault="00F5601C">
      <w:pPr>
        <w:spacing w:line="500" w:lineRule="exact"/>
        <w:rPr>
          <w:rFonts w:hint="eastAsia"/>
          <w:b/>
          <w:sz w:val="22"/>
          <w:szCs w:val="22"/>
        </w:rPr>
      </w:pPr>
      <w:r w:rsidRPr="002B4696">
        <w:rPr>
          <w:rFonts w:hint="eastAsia"/>
          <w:b/>
          <w:sz w:val="22"/>
          <w:szCs w:val="22"/>
        </w:rPr>
        <w:t xml:space="preserve"> </w:t>
      </w:r>
    </w:p>
    <w:p w:rsidR="00292D86" w:rsidRDefault="00292D86">
      <w:pPr>
        <w:spacing w:line="500" w:lineRule="exact"/>
        <w:rPr>
          <w:rFonts w:hint="eastAsia"/>
          <w:b/>
          <w:sz w:val="22"/>
          <w:szCs w:val="22"/>
        </w:rPr>
      </w:pPr>
    </w:p>
    <w:p w:rsidR="002D362D" w:rsidRPr="002B4696" w:rsidRDefault="00F5601C">
      <w:pPr>
        <w:spacing w:line="500" w:lineRule="exact"/>
        <w:rPr>
          <w:b/>
          <w:i/>
          <w:sz w:val="22"/>
          <w:szCs w:val="22"/>
        </w:rPr>
      </w:pPr>
      <w:r w:rsidRPr="002B4696">
        <w:rPr>
          <w:rFonts w:hint="eastAsia"/>
          <w:b/>
          <w:i/>
          <w:sz w:val="22"/>
          <w:szCs w:val="22"/>
        </w:rPr>
        <w:lastRenderedPageBreak/>
        <w:t>SRP-XXX-6PB-HV/SRP-XXX-6PB</w:t>
      </w:r>
      <w:r w:rsidRPr="002B4696">
        <w:rPr>
          <w:rFonts w:hint="eastAsia"/>
          <w:b/>
          <w:i/>
          <w:sz w:val="22"/>
          <w:szCs w:val="22"/>
        </w:rPr>
        <w:t>（</w:t>
      </w:r>
      <w:r w:rsidRPr="002B4696">
        <w:rPr>
          <w:rFonts w:hint="eastAsia"/>
          <w:b/>
          <w:i/>
          <w:sz w:val="22"/>
          <w:szCs w:val="22"/>
        </w:rPr>
        <w:t>XXX=250-290</w:t>
      </w:r>
      <w:r w:rsidRPr="002B4696">
        <w:rPr>
          <w:rFonts w:hint="eastAsia"/>
          <w:b/>
          <w:i/>
          <w:sz w:val="22"/>
          <w:szCs w:val="22"/>
        </w:rPr>
        <w:t>）</w:t>
      </w:r>
      <w:r w:rsidRPr="002B4696">
        <w:rPr>
          <w:rFonts w:hint="eastAsia"/>
          <w:b/>
          <w:i/>
          <w:sz w:val="22"/>
          <w:szCs w:val="22"/>
        </w:rPr>
        <w:t xml:space="preserve">    </w:t>
      </w:r>
      <w:r w:rsidRPr="002B4696">
        <w:rPr>
          <w:b/>
          <w:sz w:val="22"/>
          <w:szCs w:val="22"/>
        </w:rPr>
        <w:t>E</w:t>
      </w:r>
      <w:r w:rsidRPr="002B4696">
        <w:rPr>
          <w:rFonts w:hint="eastAsia"/>
          <w:b/>
          <w:sz w:val="22"/>
          <w:szCs w:val="22"/>
        </w:rPr>
        <w:t xml:space="preserve">lectrical Characteristics </w:t>
      </w:r>
    </w:p>
    <w:p w:rsidR="002D362D" w:rsidRPr="002B4696" w:rsidRDefault="002D362D">
      <w:pPr>
        <w:rPr>
          <w:b/>
          <w:sz w:val="22"/>
          <w:szCs w:val="22"/>
        </w:rPr>
      </w:pPr>
    </w:p>
    <w:tbl>
      <w:tblPr>
        <w:tblW w:w="9605" w:type="dxa"/>
        <w:tblInd w:w="93" w:type="dxa"/>
        <w:tblLayout w:type="fixed"/>
        <w:tblLook w:val="04A0" w:firstRow="1" w:lastRow="0" w:firstColumn="1" w:lastColumn="0" w:noHBand="0" w:noVBand="1"/>
      </w:tblPr>
      <w:tblGrid>
        <w:gridCol w:w="1730"/>
        <w:gridCol w:w="875"/>
        <w:gridCol w:w="875"/>
        <w:gridCol w:w="875"/>
        <w:gridCol w:w="875"/>
        <w:gridCol w:w="875"/>
        <w:gridCol w:w="875"/>
        <w:gridCol w:w="875"/>
        <w:gridCol w:w="875"/>
        <w:gridCol w:w="875"/>
      </w:tblGrid>
      <w:tr w:rsidR="002D362D" w:rsidRPr="002B4696">
        <w:trPr>
          <w:trHeight w:val="300"/>
        </w:trPr>
        <w:tc>
          <w:tcPr>
            <w:tcW w:w="1730" w:type="dxa"/>
            <w:tcBorders>
              <w:top w:val="single" w:sz="4" w:space="0" w:color="auto"/>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875"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250</w:t>
            </w:r>
          </w:p>
        </w:tc>
        <w:tc>
          <w:tcPr>
            <w:tcW w:w="875"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255</w:t>
            </w:r>
          </w:p>
        </w:tc>
        <w:tc>
          <w:tcPr>
            <w:tcW w:w="875"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260</w:t>
            </w:r>
          </w:p>
        </w:tc>
        <w:tc>
          <w:tcPr>
            <w:tcW w:w="875"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265</w:t>
            </w:r>
          </w:p>
        </w:tc>
        <w:tc>
          <w:tcPr>
            <w:tcW w:w="875"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270</w:t>
            </w:r>
          </w:p>
        </w:tc>
        <w:tc>
          <w:tcPr>
            <w:tcW w:w="875"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275</w:t>
            </w:r>
          </w:p>
        </w:tc>
        <w:tc>
          <w:tcPr>
            <w:tcW w:w="875"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280</w:t>
            </w:r>
          </w:p>
        </w:tc>
        <w:tc>
          <w:tcPr>
            <w:tcW w:w="875"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285</w:t>
            </w:r>
          </w:p>
        </w:tc>
        <w:tc>
          <w:tcPr>
            <w:tcW w:w="875"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290</w:t>
            </w:r>
          </w:p>
        </w:tc>
      </w:tr>
      <w:tr w:rsidR="002D362D" w:rsidRPr="002B4696">
        <w:trPr>
          <w:trHeight w:val="300"/>
        </w:trPr>
        <w:tc>
          <w:tcPr>
            <w:tcW w:w="1730"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hint="eastAsia"/>
                <w:b/>
                <w:sz w:val="22"/>
                <w:szCs w:val="22"/>
              </w:rPr>
              <w:t>Power Tolerance</w:t>
            </w:r>
          </w:p>
        </w:tc>
        <w:tc>
          <w:tcPr>
            <w:tcW w:w="875" w:type="dxa"/>
            <w:tcBorders>
              <w:top w:val="nil"/>
              <w:left w:val="nil"/>
              <w:bottom w:val="single" w:sz="4" w:space="0" w:color="auto"/>
              <w:right w:val="single" w:sz="4" w:space="0" w:color="auto"/>
            </w:tcBorders>
            <w:shd w:val="clear" w:color="auto" w:fill="auto"/>
          </w:tcPr>
          <w:p w:rsidR="002D362D" w:rsidRPr="002B4696" w:rsidRDefault="00F5601C">
            <w:r w:rsidRPr="002B4696">
              <w:rPr>
                <w:rFonts w:ascii="Arial" w:hAnsi="Arial" w:cs="Arial" w:hint="eastAsia"/>
                <w:kern w:val="0"/>
                <w:sz w:val="20"/>
                <w:szCs w:val="20"/>
              </w:rPr>
              <w:t>0~+4.99W</w:t>
            </w:r>
          </w:p>
        </w:tc>
        <w:tc>
          <w:tcPr>
            <w:tcW w:w="875" w:type="dxa"/>
            <w:tcBorders>
              <w:top w:val="nil"/>
              <w:left w:val="nil"/>
              <w:bottom w:val="single" w:sz="4" w:space="0" w:color="auto"/>
              <w:right w:val="single" w:sz="4" w:space="0" w:color="auto"/>
            </w:tcBorders>
            <w:shd w:val="clear" w:color="auto" w:fill="auto"/>
          </w:tcPr>
          <w:p w:rsidR="002D362D" w:rsidRPr="002B4696" w:rsidRDefault="00F5601C">
            <w:r w:rsidRPr="002B4696">
              <w:rPr>
                <w:rFonts w:ascii="Arial" w:hAnsi="Arial" w:cs="Arial" w:hint="eastAsia"/>
                <w:kern w:val="0"/>
                <w:sz w:val="20"/>
                <w:szCs w:val="20"/>
              </w:rPr>
              <w:t>0~+4.99W</w:t>
            </w:r>
          </w:p>
        </w:tc>
        <w:tc>
          <w:tcPr>
            <w:tcW w:w="875" w:type="dxa"/>
            <w:tcBorders>
              <w:top w:val="nil"/>
              <w:left w:val="nil"/>
              <w:bottom w:val="single" w:sz="4" w:space="0" w:color="auto"/>
              <w:right w:val="single" w:sz="4" w:space="0" w:color="auto"/>
            </w:tcBorders>
            <w:shd w:val="clear" w:color="auto" w:fill="auto"/>
          </w:tcPr>
          <w:p w:rsidR="002D362D" w:rsidRPr="002B4696" w:rsidRDefault="00F5601C">
            <w:r w:rsidRPr="002B4696">
              <w:rPr>
                <w:rFonts w:ascii="Arial" w:hAnsi="Arial" w:cs="Arial" w:hint="eastAsia"/>
                <w:kern w:val="0"/>
                <w:sz w:val="20"/>
                <w:szCs w:val="20"/>
              </w:rPr>
              <w:t>0~+4.99W</w:t>
            </w:r>
          </w:p>
        </w:tc>
        <w:tc>
          <w:tcPr>
            <w:tcW w:w="875" w:type="dxa"/>
            <w:tcBorders>
              <w:top w:val="nil"/>
              <w:left w:val="nil"/>
              <w:bottom w:val="single" w:sz="4" w:space="0" w:color="auto"/>
              <w:right w:val="single" w:sz="4" w:space="0" w:color="auto"/>
            </w:tcBorders>
            <w:shd w:val="clear" w:color="auto" w:fill="auto"/>
          </w:tcPr>
          <w:p w:rsidR="002D362D" w:rsidRPr="002B4696" w:rsidRDefault="00F5601C">
            <w:r w:rsidRPr="002B4696">
              <w:rPr>
                <w:rFonts w:ascii="Arial" w:hAnsi="Arial" w:cs="Arial" w:hint="eastAsia"/>
                <w:kern w:val="0"/>
                <w:sz w:val="20"/>
                <w:szCs w:val="20"/>
              </w:rPr>
              <w:t>0~+4.99W</w:t>
            </w:r>
          </w:p>
        </w:tc>
        <w:tc>
          <w:tcPr>
            <w:tcW w:w="875" w:type="dxa"/>
            <w:tcBorders>
              <w:top w:val="nil"/>
              <w:left w:val="nil"/>
              <w:bottom w:val="single" w:sz="4" w:space="0" w:color="auto"/>
              <w:right w:val="single" w:sz="4" w:space="0" w:color="auto"/>
            </w:tcBorders>
            <w:shd w:val="clear" w:color="auto" w:fill="auto"/>
          </w:tcPr>
          <w:p w:rsidR="002D362D" w:rsidRPr="002B4696" w:rsidRDefault="00F5601C">
            <w:r w:rsidRPr="002B4696">
              <w:rPr>
                <w:rFonts w:ascii="Arial" w:hAnsi="Arial" w:cs="Arial" w:hint="eastAsia"/>
                <w:kern w:val="0"/>
                <w:sz w:val="20"/>
                <w:szCs w:val="20"/>
              </w:rPr>
              <w:t>0~+4.99W</w:t>
            </w:r>
          </w:p>
        </w:tc>
        <w:tc>
          <w:tcPr>
            <w:tcW w:w="875" w:type="dxa"/>
            <w:tcBorders>
              <w:top w:val="nil"/>
              <w:left w:val="nil"/>
              <w:bottom w:val="single" w:sz="4" w:space="0" w:color="auto"/>
              <w:right w:val="single" w:sz="4" w:space="0" w:color="auto"/>
            </w:tcBorders>
            <w:shd w:val="clear" w:color="auto" w:fill="auto"/>
          </w:tcPr>
          <w:p w:rsidR="002D362D" w:rsidRPr="002B4696" w:rsidRDefault="00F5601C">
            <w:r w:rsidRPr="002B4696">
              <w:rPr>
                <w:rFonts w:ascii="Arial" w:hAnsi="Arial" w:cs="Arial" w:hint="eastAsia"/>
                <w:kern w:val="0"/>
                <w:sz w:val="20"/>
                <w:szCs w:val="20"/>
              </w:rPr>
              <w:t>0~+4.99W</w:t>
            </w:r>
          </w:p>
        </w:tc>
        <w:tc>
          <w:tcPr>
            <w:tcW w:w="875" w:type="dxa"/>
            <w:tcBorders>
              <w:top w:val="nil"/>
              <w:left w:val="nil"/>
              <w:bottom w:val="single" w:sz="4" w:space="0" w:color="auto"/>
              <w:right w:val="single" w:sz="4" w:space="0" w:color="auto"/>
            </w:tcBorders>
            <w:shd w:val="clear" w:color="auto" w:fill="auto"/>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875" w:type="dxa"/>
            <w:tcBorders>
              <w:top w:val="nil"/>
              <w:left w:val="nil"/>
              <w:bottom w:val="single" w:sz="4" w:space="0" w:color="auto"/>
              <w:right w:val="single" w:sz="4" w:space="0" w:color="auto"/>
            </w:tcBorders>
            <w:shd w:val="clear" w:color="auto" w:fill="auto"/>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875" w:type="dxa"/>
            <w:tcBorders>
              <w:top w:val="nil"/>
              <w:left w:val="nil"/>
              <w:bottom w:val="single" w:sz="4" w:space="0" w:color="auto"/>
              <w:right w:val="single" w:sz="4" w:space="0" w:color="auto"/>
            </w:tcBorders>
            <w:shd w:val="clear" w:color="auto" w:fill="auto"/>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r>
      <w:tr w:rsidR="002D362D" w:rsidRPr="002B4696">
        <w:trPr>
          <w:trHeight w:val="300"/>
        </w:trPr>
        <w:tc>
          <w:tcPr>
            <w:tcW w:w="1730"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b/>
                <w:sz w:val="22"/>
                <w:szCs w:val="22"/>
              </w:rPr>
            </w:pPr>
            <w:r w:rsidRPr="002B4696">
              <w:rPr>
                <w:rFonts w:hint="eastAsia"/>
                <w:b/>
                <w:sz w:val="22"/>
                <w:szCs w:val="22"/>
              </w:rPr>
              <w:t>Power Tolerance</w:t>
            </w:r>
          </w:p>
        </w:tc>
        <w:tc>
          <w:tcPr>
            <w:tcW w:w="875"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75"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75"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75"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75"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75"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75"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75"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75"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r>
      <w:tr w:rsidR="002D362D" w:rsidRPr="002B4696">
        <w:trPr>
          <w:trHeight w:val="300"/>
        </w:trPr>
        <w:tc>
          <w:tcPr>
            <w:tcW w:w="1730"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37.3</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hint="eastAsia"/>
                <w:color w:val="000000"/>
                <w:kern w:val="0"/>
                <w:sz w:val="20"/>
                <w:szCs w:val="20"/>
              </w:rPr>
              <w:t>2</w:t>
            </w:r>
            <w:r w:rsidRPr="002B4696">
              <w:rPr>
                <w:rFonts w:ascii="Arial" w:hAnsi="Arial" w:cs="Arial"/>
                <w:color w:val="000000"/>
                <w:kern w:val="0"/>
                <w:sz w:val="20"/>
                <w:szCs w:val="20"/>
              </w:rPr>
              <w:t>%</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37.</w:t>
            </w:r>
            <w:r w:rsidRPr="002B4696">
              <w:rPr>
                <w:rFonts w:ascii="Arial" w:hAnsi="Arial" w:cs="Arial" w:hint="eastAsia"/>
                <w:color w:val="000000"/>
                <w:kern w:val="0"/>
                <w:sz w:val="20"/>
                <w:szCs w:val="20"/>
              </w:rPr>
              <w:t>5</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w:t>
            </w:r>
            <w:r w:rsidRPr="002B4696">
              <w:rPr>
                <w:rFonts w:ascii="Arial" w:hAnsi="Arial" w:cs="Arial" w:hint="eastAsia"/>
                <w:color w:val="000000"/>
                <w:kern w:val="0"/>
                <w:sz w:val="20"/>
                <w:szCs w:val="20"/>
              </w:rPr>
              <w:t>7.7</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w:t>
            </w:r>
            <w:r w:rsidRPr="002B4696">
              <w:rPr>
                <w:rFonts w:ascii="Arial" w:hAnsi="Arial" w:cs="Arial" w:hint="eastAsia"/>
                <w:color w:val="000000"/>
                <w:kern w:val="0"/>
                <w:sz w:val="20"/>
                <w:szCs w:val="20"/>
              </w:rPr>
              <w:t>7.9</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38.</w:t>
            </w:r>
            <w:r w:rsidRPr="002B4696">
              <w:rPr>
                <w:rFonts w:ascii="Arial" w:hAnsi="Arial" w:cs="Arial" w:hint="eastAsia"/>
                <w:color w:val="000000"/>
                <w:kern w:val="0"/>
                <w:sz w:val="20"/>
                <w:szCs w:val="20"/>
              </w:rPr>
              <w:t>1</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38.</w:t>
            </w:r>
            <w:r w:rsidRPr="002B4696">
              <w:rPr>
                <w:rFonts w:ascii="Arial" w:hAnsi="Arial" w:cs="Arial" w:hint="eastAsia"/>
                <w:color w:val="000000"/>
                <w:kern w:val="0"/>
                <w:sz w:val="20"/>
                <w:szCs w:val="20"/>
              </w:rPr>
              <w:t>3</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38.5</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38.7</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38.9</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r>
      <w:tr w:rsidR="002D362D" w:rsidRPr="002B4696">
        <w:trPr>
          <w:trHeight w:val="316"/>
        </w:trPr>
        <w:tc>
          <w:tcPr>
            <w:tcW w:w="1730" w:type="dxa"/>
            <w:tcBorders>
              <w:top w:val="nil"/>
              <w:left w:val="single" w:sz="4" w:space="0" w:color="auto"/>
              <w:bottom w:val="single" w:sz="4" w:space="0" w:color="auto"/>
              <w:right w:val="single" w:sz="4" w:space="0" w:color="auto"/>
            </w:tcBorders>
            <w:vAlign w:val="center"/>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8.</w:t>
            </w:r>
            <w:r w:rsidRPr="002B4696">
              <w:rPr>
                <w:rFonts w:ascii="Arial" w:hAnsi="Arial" w:cs="Arial" w:hint="eastAsia"/>
                <w:color w:val="000000"/>
                <w:kern w:val="0"/>
                <w:sz w:val="20"/>
                <w:szCs w:val="20"/>
              </w:rPr>
              <w:t>61</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8.</w:t>
            </w:r>
            <w:r w:rsidRPr="002B4696">
              <w:rPr>
                <w:rFonts w:ascii="Arial" w:hAnsi="Arial" w:cs="Arial" w:hint="eastAsia"/>
                <w:color w:val="000000"/>
                <w:kern w:val="0"/>
                <w:sz w:val="20"/>
                <w:szCs w:val="20"/>
              </w:rPr>
              <w:t>70</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8.7</w:t>
            </w:r>
            <w:r w:rsidRPr="002B4696">
              <w:rPr>
                <w:rFonts w:ascii="Arial" w:hAnsi="Arial" w:cs="Arial" w:hint="eastAsia"/>
                <w:color w:val="000000"/>
                <w:kern w:val="0"/>
                <w:sz w:val="20"/>
                <w:szCs w:val="20"/>
              </w:rPr>
              <w:t>8</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8.</w:t>
            </w:r>
            <w:r w:rsidRPr="002B4696">
              <w:rPr>
                <w:rFonts w:ascii="Arial" w:hAnsi="Arial" w:cs="Arial" w:hint="eastAsia"/>
                <w:color w:val="000000"/>
                <w:kern w:val="0"/>
                <w:sz w:val="20"/>
                <w:szCs w:val="20"/>
              </w:rPr>
              <w:t>89</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8.9</w:t>
            </w:r>
            <w:r w:rsidRPr="002B4696">
              <w:rPr>
                <w:rFonts w:ascii="Arial" w:hAnsi="Arial" w:cs="Arial" w:hint="eastAsia"/>
                <w:color w:val="000000"/>
                <w:kern w:val="0"/>
                <w:sz w:val="20"/>
                <w:szCs w:val="20"/>
              </w:rPr>
              <w:t>9</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9.0</w:t>
            </w:r>
            <w:r w:rsidRPr="002B4696">
              <w:rPr>
                <w:rFonts w:ascii="Arial" w:hAnsi="Arial" w:cs="Arial" w:hint="eastAsia"/>
                <w:color w:val="000000"/>
                <w:kern w:val="0"/>
                <w:sz w:val="20"/>
                <w:szCs w:val="20"/>
              </w:rPr>
              <w:t>8</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9.18</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9.27</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9.37</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r>
      <w:tr w:rsidR="002D362D" w:rsidRPr="002B4696">
        <w:trPr>
          <w:trHeight w:val="600"/>
        </w:trPr>
        <w:tc>
          <w:tcPr>
            <w:tcW w:w="1730"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30.2</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30.5</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30.9</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31.1</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31.3</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31.6</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31.8</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32.0</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32.2</w:t>
            </w:r>
          </w:p>
        </w:tc>
      </w:tr>
      <w:tr w:rsidR="002D362D" w:rsidRPr="002B4696">
        <w:trPr>
          <w:trHeight w:val="300"/>
        </w:trPr>
        <w:tc>
          <w:tcPr>
            <w:tcW w:w="1730"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8.28</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8.37</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8.42</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8.53</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8.63</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8.71</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8.81</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8.91</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9.01</w:t>
            </w:r>
          </w:p>
        </w:tc>
      </w:tr>
    </w:tbl>
    <w:p w:rsidR="002D362D" w:rsidRDefault="002D362D">
      <w:pPr>
        <w:spacing w:line="500" w:lineRule="exact"/>
        <w:rPr>
          <w:b/>
          <w:sz w:val="22"/>
          <w:szCs w:val="22"/>
        </w:rPr>
      </w:pPr>
    </w:p>
    <w:p w:rsidR="00433FD5" w:rsidRDefault="00433FD5">
      <w:pPr>
        <w:spacing w:line="500" w:lineRule="exact"/>
        <w:rPr>
          <w:b/>
          <w:sz w:val="22"/>
          <w:szCs w:val="22"/>
        </w:rPr>
      </w:pPr>
    </w:p>
    <w:tbl>
      <w:tblPr>
        <w:tblStyle w:val="aa"/>
        <w:tblpPr w:leftFromText="180" w:rightFromText="180" w:vertAnchor="text" w:horzAnchor="margin" w:tblpXSpec="right" w:tblpY="345"/>
        <w:tblW w:w="4854" w:type="dxa"/>
        <w:tblLayout w:type="fixed"/>
        <w:tblLook w:val="04A0" w:firstRow="1" w:lastRow="0" w:firstColumn="1" w:lastColumn="0" w:noHBand="0" w:noVBand="1"/>
      </w:tblPr>
      <w:tblGrid>
        <w:gridCol w:w="1911"/>
        <w:gridCol w:w="2943"/>
      </w:tblGrid>
      <w:tr w:rsidR="00F92587" w:rsidRPr="002B4696" w:rsidTr="00F92587">
        <w:trPr>
          <w:trHeight w:val="283"/>
        </w:trPr>
        <w:tc>
          <w:tcPr>
            <w:tcW w:w="4854" w:type="dxa"/>
            <w:gridSpan w:val="2"/>
            <w:vAlign w:val="center"/>
          </w:tcPr>
          <w:p w:rsidR="00F92587" w:rsidRPr="002B4696" w:rsidRDefault="00F92587" w:rsidP="00F92587">
            <w:pPr>
              <w:spacing w:line="500" w:lineRule="exact"/>
              <w:rPr>
                <w:b/>
                <w:sz w:val="18"/>
                <w:szCs w:val="18"/>
              </w:rPr>
            </w:pPr>
            <w:r w:rsidRPr="002B4696">
              <w:rPr>
                <w:rFonts w:hint="eastAsia"/>
                <w:b/>
                <w:sz w:val="18"/>
                <w:szCs w:val="18"/>
              </w:rPr>
              <w:t>Mechanical Specifications</w:t>
            </w:r>
          </w:p>
        </w:tc>
      </w:tr>
      <w:tr w:rsidR="00F92587" w:rsidRPr="002B4696" w:rsidTr="00F92587">
        <w:trPr>
          <w:trHeight w:val="283"/>
        </w:trPr>
        <w:tc>
          <w:tcPr>
            <w:tcW w:w="1911" w:type="dxa"/>
            <w:vAlign w:val="center"/>
          </w:tcPr>
          <w:p w:rsidR="00F92587" w:rsidRPr="002B4696" w:rsidRDefault="00F92587" w:rsidP="00F92587">
            <w:pPr>
              <w:rPr>
                <w:b/>
                <w:sz w:val="18"/>
                <w:szCs w:val="18"/>
              </w:rPr>
            </w:pPr>
            <w:r w:rsidRPr="002B4696">
              <w:rPr>
                <w:b/>
                <w:sz w:val="18"/>
                <w:szCs w:val="18"/>
              </w:rPr>
              <w:t>External Dimensions</w:t>
            </w:r>
          </w:p>
        </w:tc>
        <w:tc>
          <w:tcPr>
            <w:tcW w:w="2943" w:type="dxa"/>
          </w:tcPr>
          <w:p w:rsidR="00F92587" w:rsidRDefault="00F92587" w:rsidP="00F92587">
            <w:pPr>
              <w:spacing w:line="500" w:lineRule="exact"/>
              <w:rPr>
                <w:b/>
                <w:sz w:val="18"/>
                <w:szCs w:val="18"/>
              </w:rPr>
            </w:pPr>
            <w:r w:rsidRPr="002B4696">
              <w:rPr>
                <w:b/>
                <w:sz w:val="18"/>
                <w:szCs w:val="18"/>
              </w:rPr>
              <w:t>1</w:t>
            </w:r>
            <w:r w:rsidRPr="002B4696">
              <w:rPr>
                <w:rFonts w:hint="eastAsia"/>
                <w:b/>
                <w:sz w:val="18"/>
                <w:szCs w:val="18"/>
              </w:rPr>
              <w:t xml:space="preserve">650 </w:t>
            </w:r>
            <w:r w:rsidRPr="002B4696">
              <w:rPr>
                <w:b/>
                <w:sz w:val="18"/>
                <w:szCs w:val="18"/>
              </w:rPr>
              <w:t xml:space="preserve">x </w:t>
            </w:r>
            <w:r w:rsidRPr="002B4696">
              <w:rPr>
                <w:rFonts w:hint="eastAsia"/>
                <w:b/>
                <w:sz w:val="18"/>
                <w:szCs w:val="18"/>
              </w:rPr>
              <w:t>992</w:t>
            </w:r>
            <w:r w:rsidRPr="002B4696">
              <w:rPr>
                <w:b/>
                <w:sz w:val="18"/>
                <w:szCs w:val="18"/>
              </w:rPr>
              <w:t xml:space="preserve"> x</w:t>
            </w:r>
            <w:r w:rsidRPr="002B4696">
              <w:rPr>
                <w:rFonts w:hint="eastAsia"/>
                <w:b/>
                <w:sz w:val="18"/>
                <w:szCs w:val="18"/>
              </w:rPr>
              <w:t xml:space="preserve"> 50</w:t>
            </w:r>
            <w:r w:rsidRPr="002B4696">
              <w:rPr>
                <w:b/>
                <w:sz w:val="18"/>
                <w:szCs w:val="18"/>
              </w:rPr>
              <w:t xml:space="preserve"> mm</w:t>
            </w:r>
          </w:p>
          <w:p w:rsidR="00F92587" w:rsidRPr="002B4696" w:rsidRDefault="00F92587" w:rsidP="00F92587">
            <w:pPr>
              <w:spacing w:line="500" w:lineRule="exact"/>
              <w:rPr>
                <w:b/>
                <w:sz w:val="18"/>
                <w:szCs w:val="18"/>
              </w:rPr>
            </w:pPr>
            <w:r w:rsidRPr="002B4696">
              <w:rPr>
                <w:rFonts w:hint="eastAsia"/>
                <w:b/>
                <w:sz w:val="18"/>
                <w:szCs w:val="18"/>
              </w:rPr>
              <w:t xml:space="preserve">/1665*1002*35mm </w:t>
            </w:r>
          </w:p>
        </w:tc>
      </w:tr>
      <w:tr w:rsidR="00F92587" w:rsidRPr="002B4696" w:rsidTr="00F92587">
        <w:trPr>
          <w:trHeight w:val="283"/>
        </w:trPr>
        <w:tc>
          <w:tcPr>
            <w:tcW w:w="1911" w:type="dxa"/>
            <w:vAlign w:val="center"/>
          </w:tcPr>
          <w:p w:rsidR="00F92587" w:rsidRPr="002B4696" w:rsidRDefault="00F92587" w:rsidP="00F92587">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2943" w:type="dxa"/>
          </w:tcPr>
          <w:p w:rsidR="00F92587" w:rsidRPr="002B4696" w:rsidRDefault="00F92587" w:rsidP="00F92587">
            <w:pPr>
              <w:spacing w:line="500" w:lineRule="exact"/>
              <w:rPr>
                <w:b/>
                <w:sz w:val="18"/>
                <w:szCs w:val="18"/>
              </w:rPr>
            </w:pPr>
            <w:r w:rsidRPr="002B4696">
              <w:rPr>
                <w:rFonts w:hint="eastAsia"/>
                <w:b/>
                <w:sz w:val="18"/>
                <w:szCs w:val="18"/>
              </w:rPr>
              <w:t>19.5/18.5</w:t>
            </w:r>
            <w:r w:rsidRPr="002B4696">
              <w:rPr>
                <w:b/>
                <w:sz w:val="18"/>
                <w:szCs w:val="18"/>
              </w:rPr>
              <w:t>kg</w:t>
            </w:r>
            <w:r w:rsidRPr="002B4696">
              <w:rPr>
                <w:rFonts w:hint="eastAsia"/>
                <w:b/>
                <w:sz w:val="18"/>
                <w:szCs w:val="18"/>
              </w:rPr>
              <w:t xml:space="preserve"> </w:t>
            </w:r>
          </w:p>
        </w:tc>
      </w:tr>
      <w:tr w:rsidR="00F92587" w:rsidRPr="002B4696" w:rsidTr="00F92587">
        <w:trPr>
          <w:trHeight w:val="283"/>
        </w:trPr>
        <w:tc>
          <w:tcPr>
            <w:tcW w:w="1911" w:type="dxa"/>
            <w:vAlign w:val="center"/>
          </w:tcPr>
          <w:p w:rsidR="00F92587" w:rsidRPr="002B4696" w:rsidRDefault="00F92587" w:rsidP="00F92587">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2943" w:type="dxa"/>
          </w:tcPr>
          <w:p w:rsidR="00F92587" w:rsidRPr="002B4696" w:rsidRDefault="00F92587" w:rsidP="00F92587">
            <w:pPr>
              <w:spacing w:line="500" w:lineRule="exact"/>
              <w:rPr>
                <w:b/>
                <w:sz w:val="18"/>
                <w:szCs w:val="18"/>
              </w:rPr>
            </w:pPr>
            <w:r w:rsidRPr="002B4696">
              <w:rPr>
                <w:rFonts w:hint="eastAsia"/>
                <w:b/>
                <w:sz w:val="18"/>
                <w:szCs w:val="18"/>
              </w:rPr>
              <w:t>Poly</w:t>
            </w:r>
            <w:r w:rsidRPr="002B4696">
              <w:rPr>
                <w:b/>
                <w:sz w:val="18"/>
                <w:szCs w:val="18"/>
              </w:rPr>
              <w:t>crystalline</w:t>
            </w:r>
            <w:r w:rsidRPr="002B4696">
              <w:rPr>
                <w:rFonts w:hint="eastAsia"/>
                <w:b/>
                <w:sz w:val="18"/>
                <w:szCs w:val="18"/>
              </w:rPr>
              <w:t>:</w:t>
            </w:r>
            <w:r w:rsidRPr="002B4696">
              <w:rPr>
                <w:b/>
                <w:sz w:val="18"/>
                <w:szCs w:val="18"/>
              </w:rPr>
              <w:t>1</w:t>
            </w:r>
            <w:r w:rsidRPr="002B4696">
              <w:rPr>
                <w:rFonts w:hint="eastAsia"/>
                <w:b/>
                <w:sz w:val="18"/>
                <w:szCs w:val="18"/>
              </w:rPr>
              <w:t>56.75</w:t>
            </w:r>
            <w:r w:rsidRPr="002B4696">
              <w:rPr>
                <w:b/>
                <w:sz w:val="18"/>
                <w:szCs w:val="18"/>
              </w:rPr>
              <w:t>x15</w:t>
            </w:r>
            <w:r w:rsidRPr="002B4696">
              <w:rPr>
                <w:rFonts w:hint="eastAsia"/>
                <w:b/>
                <w:sz w:val="18"/>
                <w:szCs w:val="18"/>
              </w:rPr>
              <w:t>6.75</w:t>
            </w:r>
            <w:r w:rsidRPr="002B4696">
              <w:rPr>
                <w:b/>
                <w:sz w:val="18"/>
                <w:szCs w:val="18"/>
              </w:rPr>
              <w:t>mm</w:t>
            </w:r>
          </w:p>
          <w:p w:rsidR="00F92587" w:rsidRPr="002B4696" w:rsidRDefault="00F92587" w:rsidP="00F92587">
            <w:pPr>
              <w:spacing w:line="500" w:lineRule="exact"/>
              <w:rPr>
                <w:b/>
                <w:sz w:val="18"/>
                <w:szCs w:val="18"/>
              </w:rPr>
            </w:pPr>
            <w:r w:rsidRPr="002B4696">
              <w:rPr>
                <w:b/>
                <w:sz w:val="18"/>
                <w:szCs w:val="18"/>
              </w:rPr>
              <w:t>1</w:t>
            </w:r>
            <w:r w:rsidRPr="002B4696">
              <w:rPr>
                <w:rFonts w:hint="eastAsia"/>
                <w:b/>
                <w:sz w:val="18"/>
                <w:szCs w:val="18"/>
              </w:rPr>
              <w:t>5</w:t>
            </w:r>
            <w:r w:rsidRPr="002B4696">
              <w:rPr>
                <w:b/>
                <w:sz w:val="18"/>
                <w:szCs w:val="18"/>
              </w:rPr>
              <w:t>8</w:t>
            </w:r>
            <w:r w:rsidRPr="002B4696">
              <w:rPr>
                <w:rFonts w:hint="eastAsia"/>
                <w:b/>
                <w:sz w:val="18"/>
                <w:szCs w:val="18"/>
              </w:rPr>
              <w:t>.75</w:t>
            </w:r>
            <w:r w:rsidRPr="002B4696">
              <w:rPr>
                <w:b/>
                <w:sz w:val="18"/>
                <w:szCs w:val="18"/>
              </w:rPr>
              <w:t>x158</w:t>
            </w:r>
            <w:r w:rsidRPr="002B4696">
              <w:rPr>
                <w:rFonts w:hint="eastAsia"/>
                <w:b/>
                <w:sz w:val="18"/>
                <w:szCs w:val="18"/>
              </w:rPr>
              <w:t>.75</w:t>
            </w:r>
            <w:r w:rsidRPr="002B4696">
              <w:rPr>
                <w:b/>
                <w:sz w:val="18"/>
                <w:szCs w:val="18"/>
              </w:rPr>
              <w:t>mm(</w:t>
            </w:r>
            <w:r w:rsidRPr="002B4696">
              <w:rPr>
                <w:rFonts w:hint="eastAsia"/>
                <w:b/>
                <w:sz w:val="18"/>
                <w:szCs w:val="18"/>
              </w:rPr>
              <w:t>60</w:t>
            </w:r>
            <w:r w:rsidRPr="002B4696">
              <w:rPr>
                <w:b/>
                <w:sz w:val="18"/>
                <w:szCs w:val="18"/>
              </w:rPr>
              <w:t>pcs)</w:t>
            </w:r>
          </w:p>
        </w:tc>
      </w:tr>
      <w:tr w:rsidR="00F92587" w:rsidRPr="002B4696" w:rsidTr="00F92587">
        <w:trPr>
          <w:trHeight w:val="283"/>
        </w:trPr>
        <w:tc>
          <w:tcPr>
            <w:tcW w:w="1911" w:type="dxa"/>
            <w:vAlign w:val="center"/>
          </w:tcPr>
          <w:p w:rsidR="00F92587" w:rsidRPr="002B4696" w:rsidRDefault="00F92587" w:rsidP="00F92587">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2943" w:type="dxa"/>
          </w:tcPr>
          <w:p w:rsidR="00F92587" w:rsidRPr="002B4696" w:rsidRDefault="00F92587" w:rsidP="00F92587">
            <w:pPr>
              <w:spacing w:line="500" w:lineRule="exact"/>
              <w:rPr>
                <w:b/>
                <w:sz w:val="18"/>
                <w:szCs w:val="18"/>
              </w:rPr>
            </w:pPr>
            <w:r w:rsidRPr="002B4696">
              <w:rPr>
                <w:b/>
                <w:sz w:val="18"/>
                <w:szCs w:val="18"/>
              </w:rPr>
              <w:t>3.2 mm tempered glass, low iron</w:t>
            </w:r>
          </w:p>
        </w:tc>
      </w:tr>
      <w:tr w:rsidR="00F92587" w:rsidRPr="002B4696" w:rsidTr="00F92587">
        <w:trPr>
          <w:trHeight w:val="283"/>
        </w:trPr>
        <w:tc>
          <w:tcPr>
            <w:tcW w:w="1911" w:type="dxa"/>
            <w:vAlign w:val="center"/>
          </w:tcPr>
          <w:p w:rsidR="00F92587" w:rsidRPr="002B4696" w:rsidRDefault="00F92587" w:rsidP="00F92587">
            <w:pPr>
              <w:spacing w:line="500" w:lineRule="exact"/>
              <w:rPr>
                <w:b/>
                <w:sz w:val="18"/>
                <w:szCs w:val="18"/>
              </w:rPr>
            </w:pPr>
            <w:r w:rsidRPr="002B4696">
              <w:rPr>
                <w:b/>
                <w:sz w:val="18"/>
                <w:szCs w:val="18"/>
              </w:rPr>
              <w:t>Frame</w:t>
            </w:r>
            <w:r w:rsidRPr="002B4696">
              <w:rPr>
                <w:rFonts w:hint="eastAsia"/>
                <w:b/>
                <w:sz w:val="18"/>
                <w:szCs w:val="18"/>
              </w:rPr>
              <w:t xml:space="preserve"> </w:t>
            </w:r>
          </w:p>
        </w:tc>
        <w:tc>
          <w:tcPr>
            <w:tcW w:w="2943" w:type="dxa"/>
          </w:tcPr>
          <w:p w:rsidR="00F92587" w:rsidRPr="002B4696" w:rsidRDefault="00F92587" w:rsidP="00F92587">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F92587" w:rsidRPr="002B4696" w:rsidTr="00F92587">
        <w:trPr>
          <w:trHeight w:val="283"/>
        </w:trPr>
        <w:tc>
          <w:tcPr>
            <w:tcW w:w="1911" w:type="dxa"/>
            <w:vAlign w:val="center"/>
          </w:tcPr>
          <w:p w:rsidR="00F92587" w:rsidRPr="002B4696" w:rsidRDefault="00F92587" w:rsidP="00F92587">
            <w:pPr>
              <w:spacing w:line="500" w:lineRule="exact"/>
              <w:rPr>
                <w:b/>
                <w:sz w:val="18"/>
                <w:szCs w:val="18"/>
              </w:rPr>
            </w:pPr>
            <w:r w:rsidRPr="002B4696">
              <w:rPr>
                <w:b/>
                <w:sz w:val="18"/>
                <w:szCs w:val="18"/>
              </w:rPr>
              <w:t>Junction Box</w:t>
            </w:r>
            <w:r w:rsidRPr="002B4696">
              <w:rPr>
                <w:rFonts w:hint="eastAsia"/>
                <w:b/>
                <w:sz w:val="18"/>
                <w:szCs w:val="18"/>
              </w:rPr>
              <w:t xml:space="preserve"> </w:t>
            </w:r>
          </w:p>
        </w:tc>
        <w:tc>
          <w:tcPr>
            <w:tcW w:w="2943" w:type="dxa"/>
          </w:tcPr>
          <w:p w:rsidR="00F92587" w:rsidRPr="002B4696" w:rsidRDefault="00F92587" w:rsidP="00F92587">
            <w:pPr>
              <w:spacing w:line="500" w:lineRule="exact"/>
              <w:rPr>
                <w:b/>
                <w:sz w:val="18"/>
                <w:szCs w:val="18"/>
              </w:rPr>
            </w:pPr>
            <w:r w:rsidRPr="002B4696">
              <w:rPr>
                <w:b/>
                <w:sz w:val="18"/>
                <w:szCs w:val="18"/>
              </w:rPr>
              <w:t>IP6</w:t>
            </w:r>
            <w:r w:rsidRPr="002B4696">
              <w:rPr>
                <w:rFonts w:hint="eastAsia"/>
                <w:b/>
                <w:sz w:val="18"/>
                <w:szCs w:val="18"/>
              </w:rPr>
              <w:t>8</w:t>
            </w:r>
          </w:p>
        </w:tc>
      </w:tr>
      <w:tr w:rsidR="00F92587" w:rsidRPr="002B4696" w:rsidTr="00F92587">
        <w:trPr>
          <w:trHeight w:val="681"/>
        </w:trPr>
        <w:tc>
          <w:tcPr>
            <w:tcW w:w="1911" w:type="dxa"/>
            <w:vAlign w:val="center"/>
          </w:tcPr>
          <w:p w:rsidR="00F92587" w:rsidRPr="002B4696" w:rsidRDefault="00F92587" w:rsidP="00F92587">
            <w:pPr>
              <w:spacing w:line="500" w:lineRule="exact"/>
              <w:rPr>
                <w:b/>
                <w:sz w:val="18"/>
                <w:szCs w:val="18"/>
              </w:rPr>
            </w:pPr>
            <w:r w:rsidRPr="002B4696">
              <w:rPr>
                <w:b/>
                <w:sz w:val="18"/>
                <w:szCs w:val="18"/>
              </w:rPr>
              <w:t>Output Cables</w:t>
            </w:r>
            <w:r w:rsidRPr="002B4696">
              <w:rPr>
                <w:rFonts w:hint="eastAsia"/>
                <w:b/>
                <w:sz w:val="18"/>
                <w:szCs w:val="18"/>
              </w:rPr>
              <w:t xml:space="preserve"> </w:t>
            </w:r>
          </w:p>
        </w:tc>
        <w:tc>
          <w:tcPr>
            <w:tcW w:w="2943" w:type="dxa"/>
          </w:tcPr>
          <w:p w:rsidR="00F92587" w:rsidRDefault="00F92587" w:rsidP="00F92587">
            <w:pPr>
              <w:spacing w:line="500" w:lineRule="exact"/>
              <w:rPr>
                <w:b/>
                <w:sz w:val="18"/>
                <w:szCs w:val="18"/>
              </w:rPr>
            </w:pPr>
            <w:r w:rsidRPr="002B4696">
              <w:rPr>
                <w:b/>
                <w:sz w:val="18"/>
                <w:szCs w:val="18"/>
              </w:rPr>
              <w:t xml:space="preserve">4.0 mm2, </w:t>
            </w:r>
          </w:p>
          <w:p w:rsidR="00F92587" w:rsidRPr="002B4696" w:rsidRDefault="00F92587" w:rsidP="00F92587">
            <w:pPr>
              <w:spacing w:line="500" w:lineRule="exact"/>
              <w:rPr>
                <w:b/>
                <w:sz w:val="18"/>
                <w:szCs w:val="18"/>
              </w:rPr>
            </w:pPr>
            <w:r w:rsidRPr="002B4696">
              <w:rPr>
                <w:b/>
                <w:sz w:val="18"/>
                <w:szCs w:val="18"/>
              </w:rPr>
              <w:t>symmetrical lengths 900mm</w:t>
            </w:r>
          </w:p>
        </w:tc>
      </w:tr>
      <w:tr w:rsidR="00F92587" w:rsidRPr="002B4696" w:rsidTr="00F92587">
        <w:trPr>
          <w:trHeight w:val="526"/>
        </w:trPr>
        <w:tc>
          <w:tcPr>
            <w:tcW w:w="1911" w:type="dxa"/>
            <w:vAlign w:val="center"/>
          </w:tcPr>
          <w:p w:rsidR="00F92587" w:rsidRPr="002B4696" w:rsidRDefault="00F92587" w:rsidP="00F92587">
            <w:pPr>
              <w:spacing w:line="500" w:lineRule="exact"/>
              <w:rPr>
                <w:b/>
                <w:sz w:val="18"/>
                <w:szCs w:val="18"/>
              </w:rPr>
            </w:pPr>
            <w:r w:rsidRPr="002B4696">
              <w:rPr>
                <w:b/>
                <w:sz w:val="18"/>
                <w:szCs w:val="18"/>
              </w:rPr>
              <w:t>Hailstone Impact Test</w:t>
            </w:r>
          </w:p>
        </w:tc>
        <w:tc>
          <w:tcPr>
            <w:tcW w:w="2943" w:type="dxa"/>
          </w:tcPr>
          <w:p w:rsidR="00F92587" w:rsidRPr="002B4696" w:rsidRDefault="00F92587" w:rsidP="00F92587">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p w:rsidR="00433FD5" w:rsidRDefault="00433FD5">
      <w:pPr>
        <w:spacing w:line="500" w:lineRule="exact"/>
        <w:rPr>
          <w:b/>
          <w:sz w:val="22"/>
          <w:szCs w:val="22"/>
        </w:rPr>
      </w:pPr>
    </w:p>
    <w:tbl>
      <w:tblPr>
        <w:tblStyle w:val="aa"/>
        <w:tblpPr w:leftFromText="180" w:rightFromText="180" w:vertAnchor="text" w:horzAnchor="margin" w:tblpY="39"/>
        <w:tblOverlap w:val="never"/>
        <w:tblW w:w="4361" w:type="dxa"/>
        <w:tblLayout w:type="fixed"/>
        <w:tblLook w:val="04A0" w:firstRow="1" w:lastRow="0" w:firstColumn="1" w:lastColumn="0" w:noHBand="0" w:noVBand="1"/>
      </w:tblPr>
      <w:tblGrid>
        <w:gridCol w:w="2740"/>
        <w:gridCol w:w="1621"/>
      </w:tblGrid>
      <w:tr w:rsidR="00433FD5" w:rsidRPr="002B4696" w:rsidTr="00433FD5">
        <w:trPr>
          <w:trHeight w:val="283"/>
        </w:trPr>
        <w:tc>
          <w:tcPr>
            <w:tcW w:w="4361" w:type="dxa"/>
            <w:gridSpan w:val="2"/>
          </w:tcPr>
          <w:p w:rsidR="00433FD5" w:rsidRPr="002B4696" w:rsidRDefault="00433FD5" w:rsidP="00433FD5">
            <w:pPr>
              <w:spacing w:line="500" w:lineRule="exact"/>
              <w:rPr>
                <w:b/>
                <w:sz w:val="18"/>
                <w:szCs w:val="18"/>
              </w:rPr>
            </w:pPr>
            <w:r w:rsidRPr="002B4696">
              <w:rPr>
                <w:rFonts w:hint="eastAsia"/>
                <w:b/>
                <w:sz w:val="18"/>
                <w:szCs w:val="18"/>
              </w:rPr>
              <w:t xml:space="preserve">Working Conditions </w:t>
            </w:r>
          </w:p>
        </w:tc>
      </w:tr>
      <w:tr w:rsidR="00433FD5" w:rsidRPr="002B4696" w:rsidTr="00433FD5">
        <w:trPr>
          <w:trHeight w:val="283"/>
        </w:trPr>
        <w:tc>
          <w:tcPr>
            <w:tcW w:w="2740" w:type="dxa"/>
          </w:tcPr>
          <w:p w:rsidR="00433FD5" w:rsidRPr="002B4696" w:rsidRDefault="00433FD5" w:rsidP="00433FD5">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1621" w:type="dxa"/>
          </w:tcPr>
          <w:p w:rsidR="00433FD5" w:rsidRPr="002B4696" w:rsidRDefault="00433FD5" w:rsidP="00433FD5">
            <w:pPr>
              <w:spacing w:line="500" w:lineRule="exact"/>
              <w:rPr>
                <w:b/>
                <w:sz w:val="18"/>
                <w:szCs w:val="18"/>
              </w:rPr>
            </w:pPr>
            <w:r w:rsidRPr="002B4696">
              <w:rPr>
                <w:b/>
                <w:sz w:val="18"/>
                <w:szCs w:val="18"/>
              </w:rPr>
              <w:t>-0.4</w:t>
            </w:r>
            <w:r w:rsidRPr="002B4696">
              <w:rPr>
                <w:rFonts w:hint="eastAsia"/>
                <w:b/>
                <w:sz w:val="18"/>
                <w:szCs w:val="18"/>
              </w:rPr>
              <w:t>2</w:t>
            </w:r>
            <w:r w:rsidRPr="002B4696">
              <w:rPr>
                <w:b/>
                <w:sz w:val="18"/>
                <w:szCs w:val="18"/>
              </w:rPr>
              <w:t xml:space="preserve"> %/°C</w:t>
            </w:r>
          </w:p>
        </w:tc>
      </w:tr>
      <w:tr w:rsidR="00433FD5" w:rsidRPr="002B4696" w:rsidTr="00433FD5">
        <w:trPr>
          <w:trHeight w:val="283"/>
        </w:trPr>
        <w:tc>
          <w:tcPr>
            <w:tcW w:w="2740" w:type="dxa"/>
          </w:tcPr>
          <w:p w:rsidR="00433FD5" w:rsidRPr="002B4696" w:rsidRDefault="00433FD5" w:rsidP="00433FD5">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1621" w:type="dxa"/>
          </w:tcPr>
          <w:p w:rsidR="00433FD5" w:rsidRPr="002B4696" w:rsidRDefault="00433FD5" w:rsidP="00433FD5">
            <w:pPr>
              <w:spacing w:line="500" w:lineRule="exact"/>
              <w:rPr>
                <w:b/>
                <w:sz w:val="18"/>
                <w:szCs w:val="18"/>
              </w:rPr>
            </w:pPr>
            <w:r w:rsidRPr="002B4696">
              <w:rPr>
                <w:b/>
                <w:sz w:val="18"/>
                <w:szCs w:val="18"/>
              </w:rPr>
              <w:t>-0.32 %/°C</w:t>
            </w:r>
          </w:p>
        </w:tc>
      </w:tr>
      <w:tr w:rsidR="00433FD5" w:rsidRPr="002B4696" w:rsidTr="00433FD5">
        <w:trPr>
          <w:trHeight w:val="283"/>
        </w:trPr>
        <w:tc>
          <w:tcPr>
            <w:tcW w:w="2740" w:type="dxa"/>
          </w:tcPr>
          <w:p w:rsidR="00433FD5" w:rsidRPr="002B4696" w:rsidRDefault="00433FD5" w:rsidP="00433FD5">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1621" w:type="dxa"/>
          </w:tcPr>
          <w:p w:rsidR="00433FD5" w:rsidRPr="002B4696" w:rsidRDefault="00433FD5" w:rsidP="00433FD5">
            <w:pPr>
              <w:spacing w:line="500" w:lineRule="exact"/>
              <w:rPr>
                <w:b/>
                <w:sz w:val="18"/>
                <w:szCs w:val="18"/>
              </w:rPr>
            </w:pPr>
            <w:r w:rsidRPr="002B4696">
              <w:rPr>
                <w:b/>
                <w:sz w:val="18"/>
                <w:szCs w:val="18"/>
              </w:rPr>
              <w:t>+0.04 %/°C</w:t>
            </w:r>
          </w:p>
        </w:tc>
      </w:tr>
      <w:tr w:rsidR="00433FD5" w:rsidRPr="002B4696" w:rsidTr="00433FD5">
        <w:trPr>
          <w:trHeight w:val="283"/>
        </w:trPr>
        <w:tc>
          <w:tcPr>
            <w:tcW w:w="2740" w:type="dxa"/>
          </w:tcPr>
          <w:p w:rsidR="00433FD5" w:rsidRPr="002B4696" w:rsidRDefault="00433FD5" w:rsidP="00433FD5">
            <w:pPr>
              <w:spacing w:line="500" w:lineRule="exact"/>
              <w:rPr>
                <w:b/>
                <w:sz w:val="18"/>
                <w:szCs w:val="18"/>
              </w:rPr>
            </w:pPr>
            <w:r w:rsidRPr="002B4696">
              <w:rPr>
                <w:b/>
                <w:sz w:val="18"/>
                <w:szCs w:val="18"/>
              </w:rPr>
              <w:t>Operating Temperature</w:t>
            </w:r>
          </w:p>
        </w:tc>
        <w:tc>
          <w:tcPr>
            <w:tcW w:w="1621" w:type="dxa"/>
          </w:tcPr>
          <w:p w:rsidR="00433FD5" w:rsidRPr="002B4696" w:rsidRDefault="00433FD5" w:rsidP="00433FD5">
            <w:pPr>
              <w:spacing w:line="500" w:lineRule="exact"/>
              <w:rPr>
                <w:b/>
                <w:sz w:val="18"/>
                <w:szCs w:val="18"/>
              </w:rPr>
            </w:pPr>
            <w:r w:rsidRPr="002B4696">
              <w:rPr>
                <w:b/>
                <w:sz w:val="18"/>
                <w:szCs w:val="18"/>
              </w:rPr>
              <w:t>-40~+85 °C</w:t>
            </w:r>
          </w:p>
        </w:tc>
      </w:tr>
      <w:tr w:rsidR="00433FD5" w:rsidRPr="002B4696" w:rsidTr="00433FD5">
        <w:trPr>
          <w:trHeight w:val="283"/>
        </w:trPr>
        <w:tc>
          <w:tcPr>
            <w:tcW w:w="2740" w:type="dxa"/>
          </w:tcPr>
          <w:p w:rsidR="00433FD5" w:rsidRPr="002B4696" w:rsidRDefault="00433FD5" w:rsidP="00433FD5">
            <w:pPr>
              <w:rPr>
                <w:b/>
                <w:sz w:val="18"/>
                <w:szCs w:val="18"/>
              </w:rPr>
            </w:pPr>
            <w:r w:rsidRPr="002B4696">
              <w:rPr>
                <w:b/>
                <w:sz w:val="18"/>
                <w:szCs w:val="18"/>
              </w:rPr>
              <w:t>Nominal Operating Cell Temperature (NOCT)</w:t>
            </w:r>
          </w:p>
        </w:tc>
        <w:tc>
          <w:tcPr>
            <w:tcW w:w="1621" w:type="dxa"/>
          </w:tcPr>
          <w:p w:rsidR="00433FD5" w:rsidRPr="002B4696" w:rsidRDefault="00433FD5" w:rsidP="00433FD5">
            <w:pPr>
              <w:spacing w:line="500" w:lineRule="exact"/>
              <w:rPr>
                <w:b/>
                <w:sz w:val="18"/>
                <w:szCs w:val="18"/>
              </w:rPr>
            </w:pPr>
            <w:r w:rsidRPr="002B4696">
              <w:rPr>
                <w:b/>
                <w:sz w:val="18"/>
                <w:szCs w:val="18"/>
              </w:rPr>
              <w:t>45±2 °C</w:t>
            </w:r>
          </w:p>
        </w:tc>
      </w:tr>
      <w:tr w:rsidR="00433FD5" w:rsidRPr="002B4696" w:rsidTr="00433FD5">
        <w:trPr>
          <w:trHeight w:val="283"/>
        </w:trPr>
        <w:tc>
          <w:tcPr>
            <w:tcW w:w="2740" w:type="dxa"/>
          </w:tcPr>
          <w:p w:rsidR="00433FD5" w:rsidRPr="002B4696" w:rsidRDefault="00433FD5" w:rsidP="00433FD5">
            <w:pPr>
              <w:spacing w:line="500" w:lineRule="exact"/>
              <w:rPr>
                <w:b/>
                <w:sz w:val="18"/>
                <w:szCs w:val="18"/>
              </w:rPr>
            </w:pPr>
            <w:r w:rsidRPr="002B4696">
              <w:rPr>
                <w:b/>
                <w:sz w:val="18"/>
                <w:szCs w:val="18"/>
              </w:rPr>
              <w:t>Maximum System Voltage</w:t>
            </w:r>
          </w:p>
        </w:tc>
        <w:tc>
          <w:tcPr>
            <w:tcW w:w="1621" w:type="dxa"/>
          </w:tcPr>
          <w:p w:rsidR="00433FD5" w:rsidRPr="002B4696" w:rsidRDefault="00433FD5" w:rsidP="00433FD5">
            <w:pPr>
              <w:spacing w:line="500" w:lineRule="exact"/>
              <w:rPr>
                <w:b/>
                <w:sz w:val="18"/>
                <w:szCs w:val="18"/>
              </w:rPr>
            </w:pPr>
            <w:r w:rsidRPr="002B4696">
              <w:rPr>
                <w:rFonts w:hint="eastAsia"/>
                <w:b/>
                <w:sz w:val="18"/>
                <w:szCs w:val="18"/>
              </w:rPr>
              <w:t>1000V/</w:t>
            </w:r>
            <w:r w:rsidRPr="002B4696">
              <w:rPr>
                <w:b/>
                <w:sz w:val="18"/>
                <w:szCs w:val="18"/>
              </w:rPr>
              <w:t>1</w:t>
            </w:r>
            <w:r w:rsidRPr="002B4696">
              <w:rPr>
                <w:rFonts w:hint="eastAsia"/>
                <w:b/>
                <w:sz w:val="18"/>
                <w:szCs w:val="18"/>
              </w:rPr>
              <w:t>5</w:t>
            </w:r>
            <w:r w:rsidRPr="002B4696">
              <w:rPr>
                <w:b/>
                <w:sz w:val="18"/>
                <w:szCs w:val="18"/>
              </w:rPr>
              <w:t>00V(</w:t>
            </w:r>
            <w:r w:rsidRPr="002B4696">
              <w:rPr>
                <w:rFonts w:hint="eastAsia"/>
                <w:b/>
                <w:sz w:val="18"/>
                <w:szCs w:val="18"/>
              </w:rPr>
              <w:t>UL</w:t>
            </w:r>
            <w:r w:rsidRPr="002B4696">
              <w:rPr>
                <w:b/>
                <w:sz w:val="18"/>
                <w:szCs w:val="18"/>
              </w:rPr>
              <w:t>)</w:t>
            </w:r>
          </w:p>
        </w:tc>
      </w:tr>
      <w:tr w:rsidR="00433FD5" w:rsidRPr="002B4696" w:rsidTr="00433FD5">
        <w:trPr>
          <w:trHeight w:val="283"/>
        </w:trPr>
        <w:tc>
          <w:tcPr>
            <w:tcW w:w="2740" w:type="dxa"/>
          </w:tcPr>
          <w:p w:rsidR="00433FD5" w:rsidRPr="002B4696" w:rsidRDefault="00433FD5" w:rsidP="00433FD5">
            <w:pPr>
              <w:spacing w:line="500" w:lineRule="exact"/>
              <w:rPr>
                <w:b/>
                <w:sz w:val="18"/>
                <w:szCs w:val="18"/>
              </w:rPr>
            </w:pPr>
            <w:r w:rsidRPr="002B4696">
              <w:rPr>
                <w:b/>
                <w:sz w:val="18"/>
                <w:szCs w:val="18"/>
              </w:rPr>
              <w:t>Maximum Series Fuse</w:t>
            </w:r>
          </w:p>
        </w:tc>
        <w:tc>
          <w:tcPr>
            <w:tcW w:w="1621" w:type="dxa"/>
          </w:tcPr>
          <w:p w:rsidR="00433FD5" w:rsidRPr="002B4696" w:rsidRDefault="00433FD5" w:rsidP="00433FD5">
            <w:pPr>
              <w:spacing w:line="500" w:lineRule="exact"/>
              <w:rPr>
                <w:b/>
                <w:sz w:val="18"/>
                <w:szCs w:val="18"/>
              </w:rPr>
            </w:pPr>
            <w:r w:rsidRPr="002B4696">
              <w:rPr>
                <w:b/>
                <w:sz w:val="18"/>
                <w:szCs w:val="18"/>
              </w:rPr>
              <w:t>15A</w:t>
            </w:r>
            <w:r w:rsidRPr="002B4696">
              <w:rPr>
                <w:rFonts w:hint="eastAsia"/>
                <w:b/>
                <w:sz w:val="18"/>
                <w:szCs w:val="18"/>
              </w:rPr>
              <w:t xml:space="preserve"> </w:t>
            </w:r>
          </w:p>
        </w:tc>
      </w:tr>
      <w:tr w:rsidR="00433FD5" w:rsidRPr="002B4696" w:rsidTr="00433FD5">
        <w:trPr>
          <w:trHeight w:val="283"/>
        </w:trPr>
        <w:tc>
          <w:tcPr>
            <w:tcW w:w="2740" w:type="dxa"/>
          </w:tcPr>
          <w:p w:rsidR="00433FD5" w:rsidRPr="002B4696" w:rsidRDefault="00433FD5" w:rsidP="00433FD5">
            <w:pPr>
              <w:spacing w:line="500" w:lineRule="exact"/>
              <w:rPr>
                <w:b/>
                <w:sz w:val="18"/>
                <w:szCs w:val="18"/>
              </w:rPr>
            </w:pPr>
            <w:r w:rsidRPr="002B4696">
              <w:rPr>
                <w:b/>
                <w:sz w:val="18"/>
                <w:szCs w:val="18"/>
              </w:rPr>
              <w:t>Grounding conductivity</w:t>
            </w:r>
          </w:p>
        </w:tc>
        <w:tc>
          <w:tcPr>
            <w:tcW w:w="1621" w:type="dxa"/>
          </w:tcPr>
          <w:p w:rsidR="00433FD5" w:rsidRPr="002B4696" w:rsidRDefault="00433FD5" w:rsidP="00433FD5">
            <w:pPr>
              <w:spacing w:line="500" w:lineRule="exact"/>
              <w:rPr>
                <w:b/>
                <w:sz w:val="18"/>
                <w:szCs w:val="18"/>
              </w:rPr>
            </w:pPr>
            <w:r w:rsidRPr="002B4696">
              <w:rPr>
                <w:b/>
                <w:sz w:val="18"/>
                <w:szCs w:val="18"/>
              </w:rPr>
              <w:t>&lt;0.1Ω</w:t>
            </w:r>
            <w:r w:rsidRPr="002B4696">
              <w:rPr>
                <w:rFonts w:hint="eastAsia"/>
                <w:b/>
                <w:sz w:val="18"/>
                <w:szCs w:val="18"/>
              </w:rPr>
              <w:t xml:space="preserve"> </w:t>
            </w:r>
          </w:p>
        </w:tc>
      </w:tr>
      <w:tr w:rsidR="00433FD5" w:rsidRPr="002B4696" w:rsidTr="00433FD5">
        <w:trPr>
          <w:trHeight w:val="283"/>
        </w:trPr>
        <w:tc>
          <w:tcPr>
            <w:tcW w:w="2740" w:type="dxa"/>
          </w:tcPr>
          <w:p w:rsidR="00433FD5" w:rsidRPr="002B4696" w:rsidRDefault="00433FD5" w:rsidP="00433FD5">
            <w:pPr>
              <w:spacing w:line="500" w:lineRule="exact"/>
              <w:rPr>
                <w:b/>
                <w:sz w:val="18"/>
                <w:szCs w:val="18"/>
              </w:rPr>
            </w:pPr>
            <w:r w:rsidRPr="002B4696">
              <w:rPr>
                <w:b/>
                <w:sz w:val="18"/>
                <w:szCs w:val="18"/>
              </w:rPr>
              <w:t>PV module classification</w:t>
            </w:r>
          </w:p>
        </w:tc>
        <w:tc>
          <w:tcPr>
            <w:tcW w:w="1621" w:type="dxa"/>
          </w:tcPr>
          <w:p w:rsidR="00433FD5" w:rsidRPr="002B4696" w:rsidRDefault="00433FD5" w:rsidP="00433FD5">
            <w:pPr>
              <w:spacing w:line="500" w:lineRule="exact"/>
              <w:rPr>
                <w:b/>
                <w:sz w:val="18"/>
                <w:szCs w:val="18"/>
              </w:rPr>
            </w:pPr>
            <w:r w:rsidRPr="002B4696">
              <w:rPr>
                <w:b/>
                <w:sz w:val="18"/>
                <w:szCs w:val="18"/>
              </w:rPr>
              <w:t>Class II</w:t>
            </w:r>
          </w:p>
        </w:tc>
      </w:tr>
      <w:tr w:rsidR="00433FD5" w:rsidRPr="002B4696" w:rsidTr="00433FD5">
        <w:trPr>
          <w:trHeight w:val="283"/>
        </w:trPr>
        <w:tc>
          <w:tcPr>
            <w:tcW w:w="2740" w:type="dxa"/>
          </w:tcPr>
          <w:p w:rsidR="00433FD5" w:rsidRPr="002B4696" w:rsidRDefault="00433FD5" w:rsidP="00433FD5">
            <w:pPr>
              <w:spacing w:line="500" w:lineRule="exact"/>
              <w:rPr>
                <w:b/>
                <w:sz w:val="18"/>
                <w:szCs w:val="18"/>
              </w:rPr>
            </w:pPr>
            <w:r w:rsidRPr="002B4696">
              <w:rPr>
                <w:b/>
                <w:sz w:val="18"/>
                <w:szCs w:val="18"/>
              </w:rPr>
              <w:t>Insulation Resistance</w:t>
            </w:r>
          </w:p>
        </w:tc>
        <w:tc>
          <w:tcPr>
            <w:tcW w:w="1621" w:type="dxa"/>
          </w:tcPr>
          <w:p w:rsidR="00433FD5" w:rsidRPr="002B4696" w:rsidRDefault="00433FD5" w:rsidP="00433FD5">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p w:rsidR="002D362D" w:rsidRPr="002B4696" w:rsidRDefault="00F5601C">
      <w:pPr>
        <w:spacing w:line="500" w:lineRule="exact"/>
        <w:rPr>
          <w:b/>
          <w:sz w:val="22"/>
          <w:szCs w:val="22"/>
        </w:rPr>
        <w:sectPr w:rsidR="002D362D" w:rsidRPr="002B4696">
          <w:footerReference w:type="default" r:id="rId31"/>
          <w:pgSz w:w="11906" w:h="16838"/>
          <w:pgMar w:top="1191" w:right="1191" w:bottom="851" w:left="1191" w:header="426" w:footer="476" w:gutter="0"/>
          <w:pgNumType w:start="1"/>
          <w:cols w:space="425"/>
          <w:docGrid w:type="lines" w:linePitch="312"/>
        </w:sectPr>
      </w:pPr>
      <w:r w:rsidRPr="002B4696">
        <w:rPr>
          <w:rFonts w:hint="eastAsia"/>
          <w:b/>
          <w:sz w:val="22"/>
          <w:szCs w:val="22"/>
        </w:rPr>
        <w:t xml:space="preserve">                                                                                                                                                  </w:t>
      </w:r>
      <w:r w:rsidRPr="002B4696">
        <w:rPr>
          <w:b/>
          <w:sz w:val="22"/>
          <w:szCs w:val="22"/>
        </w:rPr>
        <w:br w:type="textWrapping" w:clear="all"/>
      </w:r>
    </w:p>
    <w:p w:rsidR="002D362D" w:rsidRPr="002B4696" w:rsidRDefault="00F5601C">
      <w:pPr>
        <w:spacing w:line="500" w:lineRule="exact"/>
        <w:rPr>
          <w:b/>
          <w:i/>
          <w:sz w:val="22"/>
          <w:szCs w:val="22"/>
        </w:rPr>
      </w:pPr>
      <w:r w:rsidRPr="002B4696">
        <w:rPr>
          <w:rFonts w:hint="eastAsia"/>
          <w:b/>
          <w:sz w:val="22"/>
          <w:szCs w:val="22"/>
        </w:rPr>
        <w:lastRenderedPageBreak/>
        <w:t xml:space="preserve"> </w:t>
      </w:r>
      <w:r w:rsidRPr="002B4696">
        <w:rPr>
          <w:rFonts w:hint="eastAsia"/>
          <w:b/>
          <w:i/>
          <w:sz w:val="22"/>
          <w:szCs w:val="22"/>
        </w:rPr>
        <w:t>SRP-XXX-E01A-HV/SRP-XXX-E01A</w:t>
      </w:r>
      <w:r w:rsidRPr="002B4696">
        <w:rPr>
          <w:rFonts w:hint="eastAsia"/>
          <w:b/>
          <w:i/>
          <w:sz w:val="22"/>
          <w:szCs w:val="22"/>
        </w:rPr>
        <w:t>（</w:t>
      </w:r>
      <w:r w:rsidRPr="002B4696">
        <w:rPr>
          <w:rFonts w:hint="eastAsia"/>
          <w:b/>
          <w:i/>
          <w:sz w:val="22"/>
          <w:szCs w:val="22"/>
        </w:rPr>
        <w:t>XXX=365-4</w:t>
      </w:r>
      <w:r w:rsidR="002B4696" w:rsidRPr="002B4696">
        <w:rPr>
          <w:b/>
          <w:i/>
          <w:sz w:val="22"/>
          <w:szCs w:val="22"/>
        </w:rPr>
        <w:t>2</w:t>
      </w:r>
      <w:r w:rsidRPr="002B4696">
        <w:rPr>
          <w:b/>
          <w:i/>
          <w:sz w:val="22"/>
          <w:szCs w:val="22"/>
        </w:rPr>
        <w:t>0</w:t>
      </w:r>
      <w:r w:rsidRPr="002B4696">
        <w:rPr>
          <w:rFonts w:hint="eastAsia"/>
          <w:b/>
          <w:i/>
          <w:sz w:val="22"/>
          <w:szCs w:val="22"/>
        </w:rPr>
        <w:t>）</w:t>
      </w:r>
      <w:r w:rsidRPr="002B4696">
        <w:rPr>
          <w:rFonts w:hint="eastAsia"/>
          <w:b/>
          <w:i/>
          <w:sz w:val="22"/>
          <w:szCs w:val="22"/>
        </w:rPr>
        <w:t xml:space="preserve">    </w:t>
      </w:r>
      <w:r w:rsidRPr="002B4696">
        <w:rPr>
          <w:b/>
          <w:sz w:val="22"/>
          <w:szCs w:val="22"/>
        </w:rPr>
        <w:t>E</w:t>
      </w:r>
      <w:r w:rsidRPr="002B4696">
        <w:rPr>
          <w:rFonts w:hint="eastAsia"/>
          <w:b/>
          <w:sz w:val="22"/>
          <w:szCs w:val="22"/>
        </w:rPr>
        <w:t xml:space="preserve">lectrical Characteristics </w:t>
      </w:r>
    </w:p>
    <w:p w:rsidR="002D362D" w:rsidRPr="002B4696" w:rsidRDefault="002D362D">
      <w:pPr>
        <w:rPr>
          <w:b/>
          <w:sz w:val="22"/>
          <w:szCs w:val="22"/>
        </w:rPr>
      </w:pPr>
    </w:p>
    <w:tbl>
      <w:tblPr>
        <w:tblW w:w="9606" w:type="dxa"/>
        <w:tblInd w:w="93" w:type="dxa"/>
        <w:tblLayout w:type="fixed"/>
        <w:tblLook w:val="04A0" w:firstRow="1" w:lastRow="0" w:firstColumn="1" w:lastColumn="0" w:noHBand="0" w:noVBand="1"/>
      </w:tblPr>
      <w:tblGrid>
        <w:gridCol w:w="1586"/>
        <w:gridCol w:w="802"/>
        <w:gridCol w:w="802"/>
        <w:gridCol w:w="802"/>
        <w:gridCol w:w="802"/>
        <w:gridCol w:w="802"/>
        <w:gridCol w:w="802"/>
        <w:gridCol w:w="802"/>
        <w:gridCol w:w="802"/>
        <w:gridCol w:w="802"/>
        <w:gridCol w:w="802"/>
      </w:tblGrid>
      <w:tr w:rsidR="002D362D" w:rsidRPr="002B4696">
        <w:trPr>
          <w:trHeight w:val="300"/>
        </w:trPr>
        <w:tc>
          <w:tcPr>
            <w:tcW w:w="1586" w:type="dxa"/>
            <w:tcBorders>
              <w:top w:val="single" w:sz="4" w:space="0" w:color="auto"/>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802"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36</w:t>
            </w:r>
            <w:r w:rsidRPr="002B4696">
              <w:rPr>
                <w:rFonts w:ascii="Arial" w:hAnsi="Arial" w:cs="Arial"/>
                <w:color w:val="000000"/>
                <w:kern w:val="0"/>
                <w:sz w:val="20"/>
                <w:szCs w:val="20"/>
              </w:rPr>
              <w:t>5</w:t>
            </w:r>
          </w:p>
        </w:tc>
        <w:tc>
          <w:tcPr>
            <w:tcW w:w="802" w:type="dxa"/>
            <w:tcBorders>
              <w:top w:val="single" w:sz="4" w:space="0" w:color="auto"/>
              <w:left w:val="single" w:sz="4" w:space="0" w:color="auto"/>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37</w:t>
            </w:r>
            <w:r w:rsidRPr="002B4696">
              <w:rPr>
                <w:rFonts w:ascii="Arial" w:hAnsi="Arial" w:cs="Arial"/>
                <w:color w:val="000000"/>
                <w:kern w:val="0"/>
                <w:sz w:val="20"/>
                <w:szCs w:val="20"/>
              </w:rPr>
              <w:t>0</w:t>
            </w:r>
          </w:p>
        </w:tc>
        <w:tc>
          <w:tcPr>
            <w:tcW w:w="802"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37</w:t>
            </w:r>
            <w:r w:rsidRPr="002B4696">
              <w:rPr>
                <w:rFonts w:ascii="Arial" w:hAnsi="Arial" w:cs="Arial"/>
                <w:color w:val="000000"/>
                <w:kern w:val="0"/>
                <w:sz w:val="20"/>
                <w:szCs w:val="20"/>
              </w:rPr>
              <w:t>5</w:t>
            </w:r>
          </w:p>
        </w:tc>
        <w:tc>
          <w:tcPr>
            <w:tcW w:w="802"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w:t>
            </w:r>
            <w:r w:rsidRPr="002B4696">
              <w:rPr>
                <w:rFonts w:ascii="Arial" w:hAnsi="Arial" w:cs="Arial"/>
                <w:color w:val="000000"/>
                <w:kern w:val="0"/>
                <w:sz w:val="20"/>
                <w:szCs w:val="20"/>
              </w:rPr>
              <w:t>0</w:t>
            </w:r>
          </w:p>
        </w:tc>
        <w:tc>
          <w:tcPr>
            <w:tcW w:w="802"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w:t>
            </w:r>
            <w:r w:rsidRPr="002B4696">
              <w:rPr>
                <w:rFonts w:ascii="Arial" w:hAnsi="Arial" w:cs="Arial"/>
                <w:color w:val="000000"/>
                <w:kern w:val="0"/>
                <w:sz w:val="20"/>
                <w:szCs w:val="20"/>
              </w:rPr>
              <w:t>5</w:t>
            </w:r>
          </w:p>
        </w:tc>
        <w:tc>
          <w:tcPr>
            <w:tcW w:w="802"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w:t>
            </w:r>
            <w:r w:rsidRPr="002B4696">
              <w:rPr>
                <w:rFonts w:ascii="Arial" w:hAnsi="Arial" w:cs="Arial"/>
                <w:color w:val="000000"/>
                <w:kern w:val="0"/>
                <w:sz w:val="20"/>
                <w:szCs w:val="20"/>
              </w:rPr>
              <w:t>9</w:t>
            </w:r>
            <w:r w:rsidRPr="002B4696">
              <w:rPr>
                <w:rFonts w:ascii="Arial" w:hAnsi="Arial" w:cs="Arial" w:hint="eastAsia"/>
                <w:color w:val="000000"/>
                <w:kern w:val="0"/>
                <w:sz w:val="20"/>
                <w:szCs w:val="20"/>
              </w:rPr>
              <w:t>0</w:t>
            </w:r>
          </w:p>
        </w:tc>
        <w:tc>
          <w:tcPr>
            <w:tcW w:w="802"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395</w:t>
            </w:r>
          </w:p>
        </w:tc>
        <w:tc>
          <w:tcPr>
            <w:tcW w:w="802"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400</w:t>
            </w:r>
          </w:p>
        </w:tc>
        <w:tc>
          <w:tcPr>
            <w:tcW w:w="802"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405</w:t>
            </w:r>
          </w:p>
        </w:tc>
        <w:tc>
          <w:tcPr>
            <w:tcW w:w="802"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410</w:t>
            </w:r>
          </w:p>
        </w:tc>
      </w:tr>
      <w:tr w:rsidR="002D362D" w:rsidRPr="002B4696">
        <w:trPr>
          <w:trHeight w:val="300"/>
        </w:trPr>
        <w:tc>
          <w:tcPr>
            <w:tcW w:w="158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hint="eastAsia"/>
                <w:b/>
                <w:sz w:val="22"/>
                <w:szCs w:val="22"/>
              </w:rPr>
              <w:t>Power Tolerance</w:t>
            </w:r>
          </w:p>
        </w:tc>
        <w:tc>
          <w:tcPr>
            <w:tcW w:w="802" w:type="dxa"/>
            <w:tcBorders>
              <w:top w:val="nil"/>
              <w:left w:val="nil"/>
              <w:bottom w:val="single" w:sz="4" w:space="0" w:color="auto"/>
              <w:right w:val="single" w:sz="4" w:space="0" w:color="auto"/>
            </w:tcBorders>
          </w:tcPr>
          <w:p w:rsidR="002D362D" w:rsidRPr="002B4696" w:rsidRDefault="00F5601C">
            <w:r w:rsidRPr="002B4696">
              <w:rPr>
                <w:rFonts w:ascii="Arial" w:hAnsi="Arial" w:cs="Arial" w:hint="eastAsia"/>
                <w:kern w:val="0"/>
                <w:sz w:val="20"/>
                <w:szCs w:val="20"/>
              </w:rPr>
              <w:t>0~+4.99W</w:t>
            </w:r>
          </w:p>
        </w:tc>
        <w:tc>
          <w:tcPr>
            <w:tcW w:w="802" w:type="dxa"/>
            <w:tcBorders>
              <w:top w:val="nil"/>
              <w:left w:val="single" w:sz="4" w:space="0" w:color="auto"/>
              <w:bottom w:val="single" w:sz="4" w:space="0" w:color="auto"/>
              <w:right w:val="single" w:sz="4" w:space="0" w:color="auto"/>
            </w:tcBorders>
          </w:tcPr>
          <w:p w:rsidR="002D362D" w:rsidRPr="002B4696" w:rsidRDefault="00F5601C">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tcPr>
          <w:p w:rsidR="002D362D" w:rsidRPr="002B4696" w:rsidRDefault="00F5601C">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tcPr>
          <w:p w:rsidR="002D362D" w:rsidRPr="002B4696" w:rsidRDefault="00F5601C">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tcPr>
          <w:p w:rsidR="002D362D" w:rsidRPr="002B4696" w:rsidRDefault="00F5601C">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shd w:val="clear" w:color="auto" w:fill="auto"/>
          </w:tcPr>
          <w:p w:rsidR="002D362D" w:rsidRPr="002B4696" w:rsidRDefault="00F5601C">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shd w:val="clear" w:color="auto" w:fill="auto"/>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shd w:val="clear" w:color="auto" w:fill="auto"/>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shd w:val="clear" w:color="auto" w:fill="auto"/>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shd w:val="clear" w:color="auto" w:fill="auto"/>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r>
      <w:tr w:rsidR="002D362D" w:rsidRPr="002B4696">
        <w:trPr>
          <w:trHeight w:val="300"/>
        </w:trPr>
        <w:tc>
          <w:tcPr>
            <w:tcW w:w="158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b/>
                <w:sz w:val="22"/>
                <w:szCs w:val="22"/>
              </w:rPr>
            </w:pPr>
            <w:r w:rsidRPr="002B4696">
              <w:rPr>
                <w:rFonts w:hint="eastAsia"/>
                <w:b/>
                <w:sz w:val="22"/>
                <w:szCs w:val="22"/>
              </w:rPr>
              <w:t>Power Tolerance</w:t>
            </w:r>
          </w:p>
        </w:tc>
        <w:tc>
          <w:tcPr>
            <w:tcW w:w="802"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single" w:sz="4" w:space="0" w:color="auto"/>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r>
      <w:tr w:rsidR="002D362D" w:rsidRPr="002B4696">
        <w:trPr>
          <w:trHeight w:val="300"/>
        </w:trPr>
        <w:tc>
          <w:tcPr>
            <w:tcW w:w="158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43.9</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single" w:sz="4" w:space="0" w:color="auto"/>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44.10</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44.20</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44.30</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44.50</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w:t>
            </w:r>
            <w:r w:rsidRPr="002B4696">
              <w:rPr>
                <w:rFonts w:ascii="Arial" w:hAnsi="Arial" w:cs="Arial"/>
                <w:color w:val="000000"/>
                <w:kern w:val="0"/>
                <w:sz w:val="20"/>
                <w:szCs w:val="20"/>
              </w:rPr>
              <w:t>4.70</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hint="eastAsia"/>
                <w:color w:val="000000"/>
                <w:kern w:val="0"/>
                <w:sz w:val="20"/>
                <w:szCs w:val="20"/>
              </w:rPr>
              <w:t>2</w:t>
            </w:r>
            <w:r w:rsidRPr="002B4696">
              <w:rPr>
                <w:rFonts w:ascii="Arial" w:hAnsi="Arial" w:cs="Arial"/>
                <w:color w:val="000000"/>
                <w:kern w:val="0"/>
                <w:sz w:val="20"/>
                <w:szCs w:val="20"/>
              </w:rPr>
              <w:t>%</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44.9</w:t>
            </w:r>
            <w:r w:rsidRPr="002B4696">
              <w:rPr>
                <w:rFonts w:ascii="Arial" w:hAnsi="Arial" w:cs="Arial" w:hint="eastAsia"/>
                <w:color w:val="000000"/>
                <w:kern w:val="0"/>
                <w:sz w:val="20"/>
                <w:szCs w:val="20"/>
              </w:rPr>
              <w:t>±</w:t>
            </w:r>
            <w:r w:rsidRPr="002B4696">
              <w:rPr>
                <w:rFonts w:ascii="Arial" w:hAnsi="Arial" w:cs="Arial" w:hint="eastAsia"/>
                <w:color w:val="000000"/>
                <w:kern w:val="0"/>
                <w:sz w:val="20"/>
                <w:szCs w:val="20"/>
              </w:rPr>
              <w:t>2</w:t>
            </w:r>
            <w:r w:rsidRPr="002B4696">
              <w:rPr>
                <w:rFonts w:ascii="Arial" w:hAnsi="Arial" w:cs="Arial"/>
                <w:color w:val="000000"/>
                <w:kern w:val="0"/>
                <w:sz w:val="20"/>
                <w:szCs w:val="20"/>
              </w:rPr>
              <w:t>%</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45.10</w:t>
            </w:r>
            <w:r w:rsidRPr="002B4696">
              <w:rPr>
                <w:rFonts w:ascii="Arial" w:hAnsi="Arial" w:cs="Arial" w:hint="eastAsia"/>
                <w:color w:val="000000"/>
                <w:kern w:val="0"/>
                <w:sz w:val="20"/>
                <w:szCs w:val="20"/>
              </w:rPr>
              <w:t>±</w:t>
            </w:r>
            <w:r w:rsidRPr="002B4696">
              <w:rPr>
                <w:rFonts w:ascii="Arial" w:hAnsi="Arial" w:cs="Arial" w:hint="eastAsia"/>
                <w:color w:val="000000"/>
                <w:kern w:val="0"/>
                <w:sz w:val="20"/>
                <w:szCs w:val="20"/>
              </w:rPr>
              <w:t>2</w:t>
            </w:r>
            <w:r w:rsidRPr="002B4696">
              <w:rPr>
                <w:rFonts w:ascii="Arial" w:hAnsi="Arial" w:cs="Arial"/>
                <w:color w:val="000000"/>
                <w:kern w:val="0"/>
                <w:sz w:val="20"/>
                <w:szCs w:val="20"/>
              </w:rPr>
              <w:t>%</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45.30</w:t>
            </w:r>
            <w:r w:rsidRPr="002B4696">
              <w:rPr>
                <w:rFonts w:ascii="Arial" w:hAnsi="Arial" w:cs="Arial" w:hint="eastAsia"/>
                <w:color w:val="000000"/>
                <w:kern w:val="0"/>
                <w:sz w:val="20"/>
                <w:szCs w:val="20"/>
              </w:rPr>
              <w:t>±</w:t>
            </w:r>
            <w:r w:rsidRPr="002B4696">
              <w:rPr>
                <w:rFonts w:ascii="Arial" w:hAnsi="Arial" w:cs="Arial" w:hint="eastAsia"/>
                <w:color w:val="000000"/>
                <w:kern w:val="0"/>
                <w:sz w:val="20"/>
                <w:szCs w:val="20"/>
              </w:rPr>
              <w:t>2</w:t>
            </w:r>
            <w:r w:rsidRPr="002B4696">
              <w:rPr>
                <w:rFonts w:ascii="Arial" w:hAnsi="Arial" w:cs="Arial"/>
                <w:color w:val="000000"/>
                <w:kern w:val="0"/>
                <w:sz w:val="20"/>
                <w:szCs w:val="20"/>
              </w:rPr>
              <w:t>%</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45.50</w:t>
            </w:r>
            <w:r w:rsidRPr="002B4696">
              <w:rPr>
                <w:rFonts w:ascii="Arial" w:hAnsi="Arial" w:cs="Arial" w:hint="eastAsia"/>
                <w:color w:val="000000"/>
                <w:kern w:val="0"/>
                <w:sz w:val="20"/>
                <w:szCs w:val="20"/>
              </w:rPr>
              <w:t>±</w:t>
            </w:r>
            <w:r w:rsidRPr="002B4696">
              <w:rPr>
                <w:rFonts w:ascii="Arial" w:hAnsi="Arial" w:cs="Arial" w:hint="eastAsia"/>
                <w:color w:val="000000"/>
                <w:kern w:val="0"/>
                <w:sz w:val="20"/>
                <w:szCs w:val="20"/>
              </w:rPr>
              <w:t>2</w:t>
            </w:r>
            <w:r w:rsidRPr="002B4696">
              <w:rPr>
                <w:rFonts w:ascii="Arial" w:hAnsi="Arial" w:cs="Arial"/>
                <w:color w:val="000000"/>
                <w:kern w:val="0"/>
                <w:sz w:val="20"/>
                <w:szCs w:val="20"/>
              </w:rPr>
              <w:t>%</w:t>
            </w:r>
          </w:p>
        </w:tc>
      </w:tr>
      <w:tr w:rsidR="002D362D" w:rsidRPr="002B4696">
        <w:trPr>
          <w:trHeight w:val="316"/>
        </w:trPr>
        <w:tc>
          <w:tcPr>
            <w:tcW w:w="1586" w:type="dxa"/>
            <w:tcBorders>
              <w:top w:val="nil"/>
              <w:left w:val="single" w:sz="4" w:space="0" w:color="auto"/>
              <w:bottom w:val="single" w:sz="4" w:space="0" w:color="auto"/>
              <w:right w:val="single" w:sz="4" w:space="0" w:color="auto"/>
            </w:tcBorders>
            <w:vAlign w:val="center"/>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10.73</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single" w:sz="4" w:space="0" w:color="auto"/>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10.82</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10.91</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10.99</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11.08</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w:t>
            </w:r>
            <w:r w:rsidRPr="002B4696">
              <w:rPr>
                <w:rFonts w:ascii="Arial" w:hAnsi="Arial" w:cs="Arial"/>
                <w:color w:val="000000"/>
                <w:kern w:val="0"/>
                <w:sz w:val="20"/>
                <w:szCs w:val="20"/>
              </w:rPr>
              <w:t>1.17</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11.25</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11.34</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11.42</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11.51</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r>
      <w:tr w:rsidR="002D362D" w:rsidRPr="002B4696">
        <w:trPr>
          <w:trHeight w:val="600"/>
        </w:trPr>
        <w:tc>
          <w:tcPr>
            <w:tcW w:w="158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w:t>
            </w:r>
            <w:r w:rsidRPr="002B4696">
              <w:rPr>
                <w:rFonts w:ascii="Arial" w:hAnsi="Arial" w:cs="Arial" w:hint="eastAsia"/>
                <w:color w:val="000000"/>
                <w:kern w:val="0"/>
                <w:sz w:val="20"/>
                <w:szCs w:val="20"/>
              </w:rPr>
              <w:t>5.8</w:t>
            </w:r>
          </w:p>
        </w:tc>
        <w:tc>
          <w:tcPr>
            <w:tcW w:w="802" w:type="dxa"/>
            <w:tcBorders>
              <w:top w:val="nil"/>
              <w:left w:val="single" w:sz="4" w:space="0" w:color="auto"/>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w:t>
            </w:r>
            <w:r w:rsidRPr="002B4696">
              <w:rPr>
                <w:rFonts w:ascii="Arial" w:hAnsi="Arial" w:cs="Arial" w:hint="eastAsia"/>
                <w:color w:val="000000"/>
                <w:kern w:val="0"/>
                <w:sz w:val="20"/>
                <w:szCs w:val="20"/>
              </w:rPr>
              <w:t>6.00</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w:t>
            </w:r>
            <w:r w:rsidRPr="002B4696">
              <w:rPr>
                <w:rFonts w:ascii="Arial" w:hAnsi="Arial" w:cs="Arial" w:hint="eastAsia"/>
                <w:color w:val="000000"/>
                <w:kern w:val="0"/>
                <w:sz w:val="20"/>
                <w:szCs w:val="20"/>
              </w:rPr>
              <w:t>6.20</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w:t>
            </w:r>
            <w:r w:rsidRPr="002B4696">
              <w:rPr>
                <w:rFonts w:ascii="Arial" w:hAnsi="Arial" w:cs="Arial" w:hint="eastAsia"/>
                <w:color w:val="000000"/>
                <w:kern w:val="0"/>
                <w:sz w:val="20"/>
                <w:szCs w:val="20"/>
              </w:rPr>
              <w:t>6.40</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w:t>
            </w:r>
            <w:r w:rsidRPr="002B4696">
              <w:rPr>
                <w:rFonts w:ascii="Arial" w:hAnsi="Arial" w:cs="Arial" w:hint="eastAsia"/>
                <w:color w:val="000000"/>
                <w:kern w:val="0"/>
                <w:sz w:val="20"/>
                <w:szCs w:val="20"/>
              </w:rPr>
              <w:t>6.60</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36.80</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37.00</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37.20</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37.40</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37.60</w:t>
            </w:r>
          </w:p>
        </w:tc>
      </w:tr>
      <w:tr w:rsidR="002D362D" w:rsidRPr="002B4696">
        <w:trPr>
          <w:trHeight w:val="300"/>
        </w:trPr>
        <w:tc>
          <w:tcPr>
            <w:tcW w:w="158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10.20</w:t>
            </w:r>
          </w:p>
        </w:tc>
        <w:tc>
          <w:tcPr>
            <w:tcW w:w="802" w:type="dxa"/>
            <w:tcBorders>
              <w:top w:val="nil"/>
              <w:left w:val="single" w:sz="4" w:space="0" w:color="auto"/>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10.28</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10.36</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10.44</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10.52</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1</w:t>
            </w:r>
            <w:r w:rsidRPr="002B4696">
              <w:rPr>
                <w:rFonts w:ascii="Arial" w:hAnsi="Arial" w:cs="Arial" w:hint="eastAsia"/>
                <w:color w:val="000000"/>
                <w:kern w:val="0"/>
                <w:sz w:val="20"/>
                <w:szCs w:val="20"/>
              </w:rPr>
              <w:t>0.60</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10.68</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10.76</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10.83</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10.91</w:t>
            </w:r>
          </w:p>
        </w:tc>
      </w:tr>
      <w:tr w:rsidR="007535FA" w:rsidRPr="002B4696" w:rsidTr="007535FA">
        <w:trPr>
          <w:gridAfter w:val="8"/>
          <w:wAfter w:w="6416" w:type="dxa"/>
          <w:trHeight w:val="300"/>
        </w:trPr>
        <w:tc>
          <w:tcPr>
            <w:tcW w:w="1586" w:type="dxa"/>
            <w:tcBorders>
              <w:top w:val="nil"/>
              <w:left w:val="single" w:sz="4" w:space="0" w:color="auto"/>
              <w:bottom w:val="single" w:sz="4" w:space="0" w:color="auto"/>
              <w:right w:val="single" w:sz="4" w:space="0" w:color="auto"/>
            </w:tcBorders>
            <w:vAlign w:val="bottom"/>
          </w:tcPr>
          <w:p w:rsidR="007535FA" w:rsidRPr="002B4696" w:rsidRDefault="007535FA" w:rsidP="007535FA">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802" w:type="dxa"/>
            <w:tcBorders>
              <w:top w:val="nil"/>
              <w:left w:val="nil"/>
              <w:bottom w:val="single" w:sz="4" w:space="0" w:color="auto"/>
              <w:right w:val="single" w:sz="4" w:space="0" w:color="auto"/>
            </w:tcBorders>
            <w:vAlign w:val="center"/>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color w:val="000000"/>
                <w:kern w:val="0"/>
                <w:sz w:val="20"/>
                <w:szCs w:val="20"/>
              </w:rPr>
              <w:t>415</w:t>
            </w:r>
          </w:p>
        </w:tc>
        <w:tc>
          <w:tcPr>
            <w:tcW w:w="802" w:type="dxa"/>
            <w:tcBorders>
              <w:top w:val="nil"/>
              <w:left w:val="single" w:sz="4" w:space="0" w:color="auto"/>
              <w:bottom w:val="single" w:sz="4" w:space="0" w:color="auto"/>
              <w:right w:val="single" w:sz="4" w:space="0" w:color="auto"/>
            </w:tcBorders>
            <w:vAlign w:val="center"/>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color w:val="000000"/>
                <w:kern w:val="0"/>
                <w:sz w:val="20"/>
                <w:szCs w:val="20"/>
              </w:rPr>
              <w:t>420</w:t>
            </w:r>
          </w:p>
        </w:tc>
      </w:tr>
      <w:tr w:rsidR="007535FA" w:rsidRPr="002B4696" w:rsidTr="007535FA">
        <w:trPr>
          <w:gridAfter w:val="8"/>
          <w:wAfter w:w="6416" w:type="dxa"/>
          <w:trHeight w:val="300"/>
        </w:trPr>
        <w:tc>
          <w:tcPr>
            <w:tcW w:w="1586" w:type="dxa"/>
            <w:tcBorders>
              <w:top w:val="nil"/>
              <w:left w:val="single" w:sz="4" w:space="0" w:color="auto"/>
              <w:bottom w:val="single" w:sz="4" w:space="0" w:color="auto"/>
              <w:right w:val="single" w:sz="4" w:space="0" w:color="auto"/>
            </w:tcBorders>
            <w:vAlign w:val="bottom"/>
          </w:tcPr>
          <w:p w:rsidR="007535FA" w:rsidRPr="002B4696" w:rsidRDefault="007535FA" w:rsidP="007535FA">
            <w:pPr>
              <w:widowControl/>
              <w:jc w:val="center"/>
              <w:rPr>
                <w:rFonts w:ascii="Calibri" w:hAnsi="Calibri" w:cs="宋体"/>
                <w:b/>
                <w:bCs/>
                <w:color w:val="000000"/>
                <w:kern w:val="0"/>
                <w:sz w:val="22"/>
                <w:szCs w:val="22"/>
              </w:rPr>
            </w:pPr>
            <w:r w:rsidRPr="002B4696">
              <w:rPr>
                <w:rFonts w:ascii="Calibri" w:hAnsi="Calibri" w:cs="宋体" w:hint="eastAsia"/>
                <w:b/>
                <w:bCs/>
                <w:color w:val="000000"/>
                <w:kern w:val="0"/>
                <w:sz w:val="22"/>
                <w:szCs w:val="22"/>
              </w:rPr>
              <w:t>Power Tolerance</w:t>
            </w:r>
          </w:p>
        </w:tc>
        <w:tc>
          <w:tcPr>
            <w:tcW w:w="802" w:type="dxa"/>
            <w:tcBorders>
              <w:top w:val="nil"/>
              <w:left w:val="nil"/>
              <w:bottom w:val="single" w:sz="4" w:space="0" w:color="auto"/>
              <w:right w:val="single" w:sz="4" w:space="0" w:color="auto"/>
            </w:tcBorders>
            <w:vAlign w:val="center"/>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0~+4.99W</w:t>
            </w:r>
          </w:p>
        </w:tc>
        <w:tc>
          <w:tcPr>
            <w:tcW w:w="802" w:type="dxa"/>
            <w:tcBorders>
              <w:top w:val="nil"/>
              <w:left w:val="single" w:sz="4" w:space="0" w:color="auto"/>
              <w:bottom w:val="single" w:sz="4" w:space="0" w:color="auto"/>
              <w:right w:val="single" w:sz="4" w:space="0" w:color="auto"/>
            </w:tcBorders>
            <w:vAlign w:val="center"/>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0~+4.99W</w:t>
            </w:r>
          </w:p>
        </w:tc>
      </w:tr>
      <w:tr w:rsidR="007535FA" w:rsidRPr="002B4696" w:rsidTr="007535FA">
        <w:trPr>
          <w:gridAfter w:val="8"/>
          <w:wAfter w:w="6416" w:type="dxa"/>
          <w:trHeight w:val="300"/>
        </w:trPr>
        <w:tc>
          <w:tcPr>
            <w:tcW w:w="1586" w:type="dxa"/>
            <w:tcBorders>
              <w:top w:val="nil"/>
              <w:left w:val="single" w:sz="4" w:space="0" w:color="auto"/>
              <w:bottom w:val="single" w:sz="4" w:space="0" w:color="auto"/>
              <w:right w:val="single" w:sz="4" w:space="0" w:color="auto"/>
            </w:tcBorders>
            <w:vAlign w:val="bottom"/>
          </w:tcPr>
          <w:p w:rsidR="007535FA" w:rsidRPr="002B4696" w:rsidRDefault="007535FA" w:rsidP="007535FA">
            <w:pPr>
              <w:widowControl/>
              <w:jc w:val="center"/>
              <w:rPr>
                <w:rFonts w:ascii="Calibri" w:hAnsi="Calibri" w:cs="宋体"/>
                <w:b/>
                <w:bCs/>
                <w:color w:val="000000"/>
                <w:kern w:val="0"/>
                <w:sz w:val="22"/>
                <w:szCs w:val="22"/>
              </w:rPr>
            </w:pPr>
            <w:r w:rsidRPr="002B4696">
              <w:rPr>
                <w:rFonts w:ascii="Calibri" w:hAnsi="Calibri" w:cs="宋体" w:hint="eastAsia"/>
                <w:b/>
                <w:bCs/>
                <w:color w:val="000000"/>
                <w:kern w:val="0"/>
                <w:sz w:val="22"/>
                <w:szCs w:val="22"/>
              </w:rPr>
              <w:t>Power Tolerance</w:t>
            </w:r>
          </w:p>
        </w:tc>
        <w:tc>
          <w:tcPr>
            <w:tcW w:w="802" w:type="dxa"/>
            <w:tcBorders>
              <w:top w:val="nil"/>
              <w:left w:val="nil"/>
              <w:bottom w:val="single" w:sz="4" w:space="0" w:color="auto"/>
              <w:right w:val="single" w:sz="4" w:space="0" w:color="auto"/>
            </w:tcBorders>
            <w:vAlign w:val="center"/>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hint="eastAsia"/>
                <w:color w:val="000000"/>
                <w:kern w:val="0"/>
                <w:sz w:val="20"/>
                <w:szCs w:val="20"/>
              </w:rPr>
              <w:t>3%</w:t>
            </w:r>
          </w:p>
        </w:tc>
        <w:tc>
          <w:tcPr>
            <w:tcW w:w="802" w:type="dxa"/>
            <w:tcBorders>
              <w:top w:val="nil"/>
              <w:left w:val="single" w:sz="4" w:space="0" w:color="auto"/>
              <w:bottom w:val="single" w:sz="4" w:space="0" w:color="auto"/>
              <w:right w:val="single" w:sz="4" w:space="0" w:color="auto"/>
            </w:tcBorders>
            <w:vAlign w:val="center"/>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hint="eastAsia"/>
                <w:color w:val="000000"/>
                <w:kern w:val="0"/>
                <w:sz w:val="20"/>
                <w:szCs w:val="20"/>
              </w:rPr>
              <w:t>3%</w:t>
            </w:r>
          </w:p>
        </w:tc>
      </w:tr>
      <w:tr w:rsidR="007535FA" w:rsidRPr="002B4696" w:rsidTr="007535FA">
        <w:trPr>
          <w:gridAfter w:val="8"/>
          <w:wAfter w:w="6416" w:type="dxa"/>
          <w:trHeight w:val="300"/>
        </w:trPr>
        <w:tc>
          <w:tcPr>
            <w:tcW w:w="1586" w:type="dxa"/>
            <w:tcBorders>
              <w:top w:val="nil"/>
              <w:left w:val="single" w:sz="4" w:space="0" w:color="auto"/>
              <w:bottom w:val="single" w:sz="4" w:space="0" w:color="auto"/>
              <w:right w:val="single" w:sz="4" w:space="0" w:color="auto"/>
            </w:tcBorders>
            <w:vAlign w:val="bottom"/>
          </w:tcPr>
          <w:p w:rsidR="007535FA" w:rsidRPr="002B4696" w:rsidRDefault="007535FA" w:rsidP="007535FA">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802" w:type="dxa"/>
            <w:tcBorders>
              <w:top w:val="nil"/>
              <w:left w:val="nil"/>
              <w:bottom w:val="single" w:sz="4" w:space="0" w:color="auto"/>
              <w:right w:val="single" w:sz="4" w:space="0" w:color="auto"/>
            </w:tcBorders>
            <w:vAlign w:val="center"/>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w:t>
            </w:r>
            <w:r w:rsidRPr="002B4696">
              <w:rPr>
                <w:rFonts w:ascii="Arial" w:hAnsi="Arial" w:cs="Arial"/>
                <w:color w:val="000000"/>
                <w:kern w:val="0"/>
                <w:sz w:val="20"/>
                <w:szCs w:val="20"/>
              </w:rPr>
              <w:t>5.7</w:t>
            </w:r>
          </w:p>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single" w:sz="4" w:space="0" w:color="auto"/>
              <w:bottom w:val="single" w:sz="4" w:space="0" w:color="auto"/>
              <w:right w:val="single" w:sz="4" w:space="0" w:color="auto"/>
            </w:tcBorders>
            <w:vAlign w:val="center"/>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w:t>
            </w:r>
            <w:r w:rsidRPr="002B4696">
              <w:rPr>
                <w:rFonts w:ascii="Arial" w:hAnsi="Arial" w:cs="Arial"/>
                <w:color w:val="000000"/>
                <w:kern w:val="0"/>
                <w:sz w:val="20"/>
                <w:szCs w:val="20"/>
              </w:rPr>
              <w:t>5.9</w:t>
            </w:r>
          </w:p>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r>
      <w:tr w:rsidR="007535FA" w:rsidRPr="002B4696" w:rsidTr="007535FA">
        <w:trPr>
          <w:gridAfter w:val="8"/>
          <w:wAfter w:w="6416" w:type="dxa"/>
          <w:trHeight w:val="300"/>
        </w:trPr>
        <w:tc>
          <w:tcPr>
            <w:tcW w:w="1586" w:type="dxa"/>
            <w:tcBorders>
              <w:top w:val="nil"/>
              <w:left w:val="single" w:sz="4" w:space="0" w:color="auto"/>
              <w:bottom w:val="single" w:sz="4" w:space="0" w:color="auto"/>
              <w:right w:val="single" w:sz="4" w:space="0" w:color="auto"/>
            </w:tcBorders>
            <w:vAlign w:val="bottom"/>
          </w:tcPr>
          <w:p w:rsidR="007535FA" w:rsidRPr="002B4696" w:rsidRDefault="007535FA" w:rsidP="007535FA">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802" w:type="dxa"/>
            <w:tcBorders>
              <w:top w:val="nil"/>
              <w:left w:val="nil"/>
              <w:bottom w:val="single" w:sz="4" w:space="0" w:color="auto"/>
              <w:right w:val="single" w:sz="4" w:space="0" w:color="auto"/>
            </w:tcBorders>
            <w:vAlign w:val="center"/>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color w:val="000000"/>
                <w:kern w:val="0"/>
                <w:sz w:val="20"/>
                <w:szCs w:val="20"/>
              </w:rPr>
              <w:t>11.51</w:t>
            </w:r>
          </w:p>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single" w:sz="4" w:space="0" w:color="auto"/>
              <w:bottom w:val="single" w:sz="4" w:space="0" w:color="auto"/>
              <w:right w:val="single" w:sz="4" w:space="0" w:color="auto"/>
            </w:tcBorders>
            <w:vAlign w:val="center"/>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color w:val="000000"/>
                <w:kern w:val="0"/>
                <w:sz w:val="20"/>
                <w:szCs w:val="20"/>
              </w:rPr>
              <w:t>11.58</w:t>
            </w:r>
          </w:p>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r>
      <w:tr w:rsidR="007535FA" w:rsidRPr="002B4696" w:rsidTr="007535FA">
        <w:trPr>
          <w:gridAfter w:val="8"/>
          <w:wAfter w:w="6416" w:type="dxa"/>
          <w:trHeight w:val="300"/>
        </w:trPr>
        <w:tc>
          <w:tcPr>
            <w:tcW w:w="1586" w:type="dxa"/>
            <w:tcBorders>
              <w:top w:val="nil"/>
              <w:left w:val="single" w:sz="4" w:space="0" w:color="auto"/>
              <w:bottom w:val="single" w:sz="4" w:space="0" w:color="auto"/>
              <w:right w:val="single" w:sz="4" w:space="0" w:color="auto"/>
            </w:tcBorders>
            <w:vAlign w:val="bottom"/>
          </w:tcPr>
          <w:p w:rsidR="007535FA" w:rsidRPr="002B4696" w:rsidRDefault="007535FA" w:rsidP="007535FA">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802" w:type="dxa"/>
            <w:tcBorders>
              <w:top w:val="nil"/>
              <w:left w:val="nil"/>
              <w:bottom w:val="single" w:sz="4" w:space="0" w:color="auto"/>
              <w:right w:val="single" w:sz="4" w:space="0" w:color="auto"/>
            </w:tcBorders>
            <w:vAlign w:val="center"/>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color w:val="000000"/>
                <w:kern w:val="0"/>
                <w:sz w:val="20"/>
                <w:szCs w:val="20"/>
              </w:rPr>
              <w:t>37.6</w:t>
            </w:r>
          </w:p>
        </w:tc>
        <w:tc>
          <w:tcPr>
            <w:tcW w:w="802" w:type="dxa"/>
            <w:tcBorders>
              <w:top w:val="nil"/>
              <w:left w:val="single" w:sz="4" w:space="0" w:color="auto"/>
              <w:bottom w:val="single" w:sz="4" w:space="0" w:color="auto"/>
              <w:right w:val="single" w:sz="4" w:space="0" w:color="auto"/>
            </w:tcBorders>
            <w:vAlign w:val="center"/>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color w:val="000000"/>
                <w:kern w:val="0"/>
                <w:sz w:val="20"/>
                <w:szCs w:val="20"/>
              </w:rPr>
              <w:t>37.8</w:t>
            </w:r>
          </w:p>
        </w:tc>
      </w:tr>
      <w:tr w:rsidR="007535FA" w:rsidRPr="002B4696" w:rsidTr="007535FA">
        <w:trPr>
          <w:gridAfter w:val="8"/>
          <w:wAfter w:w="6416" w:type="dxa"/>
          <w:trHeight w:val="300"/>
        </w:trPr>
        <w:tc>
          <w:tcPr>
            <w:tcW w:w="1586" w:type="dxa"/>
            <w:tcBorders>
              <w:top w:val="nil"/>
              <w:left w:val="single" w:sz="4" w:space="0" w:color="auto"/>
              <w:bottom w:val="single" w:sz="4" w:space="0" w:color="auto"/>
              <w:right w:val="single" w:sz="4" w:space="0" w:color="auto"/>
            </w:tcBorders>
            <w:vAlign w:val="bottom"/>
          </w:tcPr>
          <w:p w:rsidR="007535FA" w:rsidRPr="002B4696" w:rsidRDefault="007535FA" w:rsidP="007535FA">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802" w:type="dxa"/>
            <w:tcBorders>
              <w:top w:val="nil"/>
              <w:left w:val="nil"/>
              <w:bottom w:val="single" w:sz="4" w:space="0" w:color="auto"/>
              <w:right w:val="single" w:sz="4" w:space="0" w:color="auto"/>
            </w:tcBorders>
            <w:vAlign w:val="center"/>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color w:val="000000"/>
                <w:kern w:val="0"/>
                <w:sz w:val="20"/>
                <w:szCs w:val="20"/>
              </w:rPr>
              <w:t>10.91</w:t>
            </w:r>
          </w:p>
        </w:tc>
        <w:tc>
          <w:tcPr>
            <w:tcW w:w="802" w:type="dxa"/>
            <w:tcBorders>
              <w:top w:val="nil"/>
              <w:left w:val="single" w:sz="4" w:space="0" w:color="auto"/>
              <w:bottom w:val="single" w:sz="4" w:space="0" w:color="auto"/>
              <w:right w:val="single" w:sz="4" w:space="0" w:color="auto"/>
            </w:tcBorders>
            <w:vAlign w:val="center"/>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color w:val="000000"/>
                <w:kern w:val="0"/>
                <w:sz w:val="20"/>
                <w:szCs w:val="20"/>
              </w:rPr>
              <w:t>10.98</w:t>
            </w:r>
          </w:p>
        </w:tc>
      </w:tr>
    </w:tbl>
    <w:p w:rsidR="002D362D" w:rsidRPr="002B4696" w:rsidRDefault="002D362D">
      <w:pPr>
        <w:spacing w:line="500" w:lineRule="exact"/>
        <w:rPr>
          <w:b/>
          <w:sz w:val="22"/>
          <w:szCs w:val="22"/>
        </w:rPr>
      </w:pPr>
    </w:p>
    <w:p w:rsidR="007535FA" w:rsidRPr="002B4696" w:rsidRDefault="007535FA">
      <w:pPr>
        <w:spacing w:line="500" w:lineRule="exact"/>
        <w:rPr>
          <w:b/>
          <w:sz w:val="22"/>
          <w:szCs w:val="22"/>
        </w:rPr>
      </w:pPr>
    </w:p>
    <w:p w:rsidR="007535FA" w:rsidRPr="002B4696" w:rsidRDefault="007535FA">
      <w:pPr>
        <w:spacing w:line="500" w:lineRule="exact"/>
        <w:rPr>
          <w:b/>
          <w:sz w:val="22"/>
          <w:szCs w:val="22"/>
        </w:rPr>
      </w:pPr>
    </w:p>
    <w:p w:rsidR="007535FA" w:rsidRPr="002B4696" w:rsidRDefault="007535FA">
      <w:pPr>
        <w:spacing w:line="500" w:lineRule="exact"/>
        <w:rPr>
          <w:b/>
          <w:sz w:val="22"/>
          <w:szCs w:val="22"/>
        </w:rPr>
      </w:pPr>
    </w:p>
    <w:p w:rsidR="007535FA" w:rsidRPr="002B4696" w:rsidRDefault="007535FA">
      <w:pPr>
        <w:spacing w:line="500" w:lineRule="exact"/>
        <w:rPr>
          <w:b/>
          <w:sz w:val="22"/>
          <w:szCs w:val="22"/>
        </w:rPr>
      </w:pPr>
    </w:p>
    <w:p w:rsidR="007535FA" w:rsidRDefault="007535FA">
      <w:pPr>
        <w:spacing w:line="500" w:lineRule="exact"/>
        <w:rPr>
          <w:rFonts w:hint="eastAsia"/>
          <w:b/>
          <w:sz w:val="22"/>
          <w:szCs w:val="22"/>
        </w:rPr>
      </w:pPr>
    </w:p>
    <w:p w:rsidR="00292D86" w:rsidRPr="002B4696" w:rsidRDefault="00292D86">
      <w:pPr>
        <w:spacing w:line="500" w:lineRule="exact"/>
        <w:rPr>
          <w:b/>
          <w:sz w:val="22"/>
          <w:szCs w:val="22"/>
        </w:rPr>
      </w:pPr>
    </w:p>
    <w:tbl>
      <w:tblPr>
        <w:tblStyle w:val="aa"/>
        <w:tblpPr w:leftFromText="180" w:rightFromText="180" w:vertAnchor="text" w:horzAnchor="page" w:tblpX="6103" w:tblpY="1742"/>
        <w:tblW w:w="4928" w:type="dxa"/>
        <w:tblLayout w:type="fixed"/>
        <w:tblLook w:val="04A0" w:firstRow="1" w:lastRow="0" w:firstColumn="1" w:lastColumn="0" w:noHBand="0" w:noVBand="1"/>
      </w:tblPr>
      <w:tblGrid>
        <w:gridCol w:w="1843"/>
        <w:gridCol w:w="3085"/>
      </w:tblGrid>
      <w:tr w:rsidR="002D362D" w:rsidRPr="002B4696" w:rsidTr="00433FD5">
        <w:trPr>
          <w:trHeight w:val="283"/>
        </w:trPr>
        <w:tc>
          <w:tcPr>
            <w:tcW w:w="4928" w:type="dxa"/>
            <w:gridSpan w:val="2"/>
            <w:vAlign w:val="center"/>
          </w:tcPr>
          <w:p w:rsidR="002D362D" w:rsidRPr="002B4696" w:rsidRDefault="00F5601C">
            <w:pPr>
              <w:spacing w:line="500" w:lineRule="exact"/>
              <w:rPr>
                <w:b/>
                <w:sz w:val="18"/>
                <w:szCs w:val="18"/>
              </w:rPr>
            </w:pPr>
            <w:r w:rsidRPr="002B4696">
              <w:rPr>
                <w:rFonts w:hint="eastAsia"/>
                <w:b/>
                <w:sz w:val="18"/>
                <w:szCs w:val="18"/>
              </w:rPr>
              <w:lastRenderedPageBreak/>
              <w:t>Mechanical Specifications</w:t>
            </w:r>
          </w:p>
        </w:tc>
      </w:tr>
      <w:tr w:rsidR="002D362D" w:rsidRPr="002B4696" w:rsidTr="00433FD5">
        <w:trPr>
          <w:trHeight w:val="283"/>
        </w:trPr>
        <w:tc>
          <w:tcPr>
            <w:tcW w:w="1843" w:type="dxa"/>
            <w:vAlign w:val="center"/>
          </w:tcPr>
          <w:p w:rsidR="002D362D" w:rsidRPr="002B4696" w:rsidRDefault="00F5601C">
            <w:pPr>
              <w:rPr>
                <w:b/>
                <w:sz w:val="18"/>
                <w:szCs w:val="18"/>
              </w:rPr>
            </w:pPr>
            <w:r w:rsidRPr="002B4696">
              <w:rPr>
                <w:b/>
                <w:sz w:val="18"/>
                <w:szCs w:val="18"/>
              </w:rPr>
              <w:t>External Dimensions</w:t>
            </w:r>
          </w:p>
        </w:tc>
        <w:tc>
          <w:tcPr>
            <w:tcW w:w="3085" w:type="dxa"/>
          </w:tcPr>
          <w:p w:rsidR="002D362D" w:rsidRPr="002B4696" w:rsidRDefault="00F5601C">
            <w:pPr>
              <w:spacing w:line="500" w:lineRule="exact"/>
              <w:rPr>
                <w:b/>
                <w:sz w:val="18"/>
                <w:szCs w:val="18"/>
              </w:rPr>
            </w:pPr>
            <w:r w:rsidRPr="002B4696">
              <w:rPr>
                <w:rFonts w:hint="eastAsia"/>
                <w:b/>
                <w:sz w:val="18"/>
                <w:szCs w:val="18"/>
              </w:rPr>
              <w:t>1941 x 1048 x50 mm</w:t>
            </w:r>
          </w:p>
        </w:tc>
      </w:tr>
      <w:tr w:rsidR="002D362D" w:rsidRPr="002B4696" w:rsidTr="00433FD5">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3085" w:type="dxa"/>
          </w:tcPr>
          <w:p w:rsidR="002D362D" w:rsidRPr="002B4696" w:rsidRDefault="00F5601C">
            <w:pPr>
              <w:spacing w:line="500" w:lineRule="exact"/>
              <w:rPr>
                <w:b/>
                <w:sz w:val="18"/>
                <w:szCs w:val="18"/>
              </w:rPr>
            </w:pPr>
            <w:r w:rsidRPr="002B4696">
              <w:rPr>
                <w:rFonts w:hint="eastAsia"/>
                <w:b/>
                <w:sz w:val="18"/>
                <w:szCs w:val="18"/>
              </w:rPr>
              <w:t>23.5</w:t>
            </w:r>
            <w:r w:rsidRPr="002B4696">
              <w:rPr>
                <w:b/>
                <w:sz w:val="18"/>
                <w:szCs w:val="18"/>
              </w:rPr>
              <w:t xml:space="preserve"> kg</w:t>
            </w:r>
            <w:r w:rsidRPr="002B4696">
              <w:rPr>
                <w:rFonts w:hint="eastAsia"/>
                <w:b/>
                <w:sz w:val="18"/>
                <w:szCs w:val="18"/>
              </w:rPr>
              <w:t xml:space="preserve"> </w:t>
            </w:r>
          </w:p>
        </w:tc>
      </w:tr>
      <w:tr w:rsidR="002D362D" w:rsidRPr="002B4696" w:rsidTr="00433FD5">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3085" w:type="dxa"/>
          </w:tcPr>
          <w:p w:rsidR="007535FA" w:rsidRPr="002B4696" w:rsidRDefault="00F5601C" w:rsidP="007535FA">
            <w:pPr>
              <w:spacing w:line="500" w:lineRule="exact"/>
              <w:rPr>
                <w:b/>
                <w:sz w:val="18"/>
                <w:szCs w:val="18"/>
              </w:rPr>
            </w:pPr>
            <w:r w:rsidRPr="002B4696">
              <w:rPr>
                <w:rFonts w:hint="eastAsia"/>
                <w:b/>
                <w:sz w:val="18"/>
                <w:szCs w:val="18"/>
              </w:rPr>
              <w:t>Mono</w:t>
            </w:r>
            <w:r w:rsidRPr="002B4696">
              <w:rPr>
                <w:b/>
                <w:sz w:val="18"/>
                <w:szCs w:val="18"/>
              </w:rPr>
              <w:t>crystalline</w:t>
            </w:r>
            <w:r w:rsidRPr="002B4696">
              <w:rPr>
                <w:rFonts w:hint="eastAsia"/>
                <w:b/>
                <w:sz w:val="18"/>
                <w:szCs w:val="18"/>
              </w:rPr>
              <w:t>:</w:t>
            </w:r>
            <w:r w:rsidRPr="002B4696">
              <w:rPr>
                <w:b/>
                <w:sz w:val="18"/>
                <w:szCs w:val="18"/>
              </w:rPr>
              <w:t>1</w:t>
            </w:r>
            <w:r w:rsidRPr="002B4696">
              <w:rPr>
                <w:rFonts w:hint="eastAsia"/>
                <w:b/>
                <w:sz w:val="18"/>
                <w:szCs w:val="18"/>
              </w:rPr>
              <w:t>56.75</w:t>
            </w:r>
            <w:r w:rsidRPr="002B4696">
              <w:rPr>
                <w:b/>
                <w:sz w:val="18"/>
                <w:szCs w:val="18"/>
              </w:rPr>
              <w:t>x15</w:t>
            </w:r>
            <w:r w:rsidRPr="002B4696">
              <w:rPr>
                <w:rFonts w:hint="eastAsia"/>
                <w:b/>
                <w:sz w:val="18"/>
                <w:szCs w:val="18"/>
              </w:rPr>
              <w:t>6.75</w:t>
            </w:r>
            <w:r w:rsidRPr="002B4696">
              <w:rPr>
                <w:b/>
                <w:sz w:val="18"/>
                <w:szCs w:val="18"/>
              </w:rPr>
              <w:t>mm(</w:t>
            </w:r>
            <w:r w:rsidRPr="002B4696">
              <w:rPr>
                <w:rFonts w:hint="eastAsia"/>
                <w:b/>
                <w:sz w:val="18"/>
                <w:szCs w:val="18"/>
              </w:rPr>
              <w:t>72</w:t>
            </w:r>
            <w:r w:rsidRPr="002B4696">
              <w:rPr>
                <w:b/>
                <w:sz w:val="18"/>
                <w:szCs w:val="18"/>
              </w:rPr>
              <w:t>pcs)</w:t>
            </w:r>
          </w:p>
        </w:tc>
      </w:tr>
      <w:tr w:rsidR="002D362D" w:rsidRPr="002B4696" w:rsidTr="00433FD5">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3085" w:type="dxa"/>
          </w:tcPr>
          <w:p w:rsidR="002D362D" w:rsidRPr="002B4696" w:rsidRDefault="00F5601C">
            <w:pPr>
              <w:spacing w:line="500" w:lineRule="exact"/>
              <w:rPr>
                <w:b/>
                <w:sz w:val="18"/>
                <w:szCs w:val="18"/>
              </w:rPr>
            </w:pPr>
            <w:r w:rsidRPr="002B4696">
              <w:rPr>
                <w:b/>
                <w:sz w:val="18"/>
                <w:szCs w:val="18"/>
              </w:rPr>
              <w:t>3.2 mm tempered glass, low iron</w:t>
            </w:r>
          </w:p>
        </w:tc>
      </w:tr>
      <w:tr w:rsidR="002D362D" w:rsidRPr="002B4696" w:rsidTr="00433FD5">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Frame</w:t>
            </w:r>
            <w:r w:rsidRPr="002B4696">
              <w:rPr>
                <w:rFonts w:hint="eastAsia"/>
                <w:b/>
                <w:sz w:val="18"/>
                <w:szCs w:val="18"/>
              </w:rPr>
              <w:t xml:space="preserve"> </w:t>
            </w:r>
          </w:p>
        </w:tc>
        <w:tc>
          <w:tcPr>
            <w:tcW w:w="3085" w:type="dxa"/>
          </w:tcPr>
          <w:p w:rsidR="002D362D" w:rsidRPr="002B4696" w:rsidRDefault="00F5601C">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2D362D" w:rsidRPr="002B4696" w:rsidTr="00433FD5">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Junction Box</w:t>
            </w:r>
            <w:r w:rsidRPr="002B4696">
              <w:rPr>
                <w:rFonts w:hint="eastAsia"/>
                <w:b/>
                <w:sz w:val="18"/>
                <w:szCs w:val="18"/>
              </w:rPr>
              <w:t xml:space="preserve"> </w:t>
            </w:r>
          </w:p>
        </w:tc>
        <w:tc>
          <w:tcPr>
            <w:tcW w:w="3085" w:type="dxa"/>
          </w:tcPr>
          <w:p w:rsidR="002D362D" w:rsidRPr="002B4696" w:rsidRDefault="00F5601C">
            <w:pPr>
              <w:spacing w:line="500" w:lineRule="exact"/>
              <w:rPr>
                <w:b/>
                <w:sz w:val="18"/>
                <w:szCs w:val="18"/>
              </w:rPr>
            </w:pPr>
            <w:r w:rsidRPr="002B4696">
              <w:rPr>
                <w:b/>
                <w:sz w:val="18"/>
                <w:szCs w:val="18"/>
              </w:rPr>
              <w:t>IP6</w:t>
            </w:r>
            <w:r w:rsidRPr="002B4696">
              <w:rPr>
                <w:rFonts w:hint="eastAsia"/>
                <w:b/>
                <w:sz w:val="18"/>
                <w:szCs w:val="18"/>
              </w:rPr>
              <w:t>7</w:t>
            </w:r>
          </w:p>
        </w:tc>
      </w:tr>
      <w:tr w:rsidR="002D362D" w:rsidRPr="002B4696" w:rsidTr="00433FD5">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Output Cables</w:t>
            </w:r>
            <w:r w:rsidRPr="002B4696">
              <w:rPr>
                <w:rFonts w:hint="eastAsia"/>
                <w:b/>
                <w:sz w:val="18"/>
                <w:szCs w:val="18"/>
              </w:rPr>
              <w:t xml:space="preserve"> </w:t>
            </w:r>
          </w:p>
        </w:tc>
        <w:tc>
          <w:tcPr>
            <w:tcW w:w="3085" w:type="dxa"/>
          </w:tcPr>
          <w:p w:rsidR="002D362D" w:rsidRPr="002B4696" w:rsidRDefault="00F5601C">
            <w:pPr>
              <w:spacing w:line="500" w:lineRule="exact"/>
              <w:rPr>
                <w:b/>
                <w:sz w:val="18"/>
                <w:szCs w:val="18"/>
              </w:rPr>
            </w:pPr>
            <w:r w:rsidRPr="002B4696">
              <w:rPr>
                <w:b/>
                <w:sz w:val="18"/>
                <w:szCs w:val="18"/>
              </w:rPr>
              <w:t xml:space="preserve">4.0 mm2, </w:t>
            </w:r>
            <w:r w:rsidRPr="002B4696">
              <w:rPr>
                <w:rFonts w:hint="eastAsia"/>
                <w:b/>
                <w:sz w:val="18"/>
                <w:szCs w:val="18"/>
              </w:rPr>
              <w:t>cable</w:t>
            </w:r>
            <w:r w:rsidRPr="002B4696">
              <w:rPr>
                <w:b/>
                <w:sz w:val="18"/>
                <w:szCs w:val="18"/>
              </w:rPr>
              <w:t xml:space="preserve"> lengths </w:t>
            </w:r>
            <w:r w:rsidRPr="002B4696">
              <w:rPr>
                <w:rFonts w:hint="eastAsia"/>
                <w:b/>
                <w:sz w:val="18"/>
                <w:szCs w:val="18"/>
              </w:rPr>
              <w:t>10</w:t>
            </w:r>
            <w:r w:rsidRPr="002B4696">
              <w:rPr>
                <w:b/>
                <w:sz w:val="18"/>
                <w:szCs w:val="18"/>
              </w:rPr>
              <w:t>00mm</w:t>
            </w:r>
          </w:p>
        </w:tc>
      </w:tr>
      <w:tr w:rsidR="002D362D" w:rsidRPr="002B4696" w:rsidTr="00433FD5">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Hailstone Impact Test</w:t>
            </w:r>
          </w:p>
        </w:tc>
        <w:tc>
          <w:tcPr>
            <w:tcW w:w="3085" w:type="dxa"/>
          </w:tcPr>
          <w:p w:rsidR="002D362D" w:rsidRPr="002B4696" w:rsidRDefault="00F5601C">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tbl>
      <w:tblPr>
        <w:tblStyle w:val="aa"/>
        <w:tblpPr w:leftFromText="180" w:rightFromText="180" w:vertAnchor="text" w:horzAnchor="margin" w:tblpY="1321"/>
        <w:tblOverlap w:val="never"/>
        <w:tblW w:w="4361" w:type="dxa"/>
        <w:tblLayout w:type="fixed"/>
        <w:tblLook w:val="04A0" w:firstRow="1" w:lastRow="0" w:firstColumn="1" w:lastColumn="0" w:noHBand="0" w:noVBand="1"/>
      </w:tblPr>
      <w:tblGrid>
        <w:gridCol w:w="3227"/>
        <w:gridCol w:w="1134"/>
      </w:tblGrid>
      <w:tr w:rsidR="002D362D" w:rsidRPr="002B4696" w:rsidTr="00433FD5">
        <w:trPr>
          <w:trHeight w:val="283"/>
        </w:trPr>
        <w:tc>
          <w:tcPr>
            <w:tcW w:w="4361" w:type="dxa"/>
            <w:gridSpan w:val="2"/>
          </w:tcPr>
          <w:p w:rsidR="002D362D" w:rsidRPr="002B4696" w:rsidRDefault="00F5601C">
            <w:pPr>
              <w:spacing w:line="500" w:lineRule="exact"/>
              <w:rPr>
                <w:b/>
                <w:sz w:val="18"/>
                <w:szCs w:val="18"/>
              </w:rPr>
            </w:pPr>
            <w:r w:rsidRPr="002B4696">
              <w:rPr>
                <w:rFonts w:hint="eastAsia"/>
                <w:b/>
                <w:sz w:val="18"/>
                <w:szCs w:val="18"/>
              </w:rPr>
              <w:t xml:space="preserve">Working Conditions </w:t>
            </w:r>
          </w:p>
        </w:tc>
      </w:tr>
      <w:tr w:rsidR="002D362D" w:rsidRPr="002B4696" w:rsidTr="00433FD5">
        <w:trPr>
          <w:trHeight w:val="283"/>
        </w:trPr>
        <w:tc>
          <w:tcPr>
            <w:tcW w:w="3227" w:type="dxa"/>
          </w:tcPr>
          <w:p w:rsidR="002D362D" w:rsidRPr="002B4696" w:rsidRDefault="00F5601C">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1134" w:type="dxa"/>
          </w:tcPr>
          <w:p w:rsidR="002D362D" w:rsidRPr="002B4696" w:rsidRDefault="00F5601C">
            <w:pPr>
              <w:spacing w:line="500" w:lineRule="exact"/>
              <w:rPr>
                <w:b/>
                <w:sz w:val="18"/>
                <w:szCs w:val="18"/>
              </w:rPr>
            </w:pPr>
            <w:r w:rsidRPr="002B4696">
              <w:rPr>
                <w:b/>
                <w:sz w:val="18"/>
                <w:szCs w:val="18"/>
              </w:rPr>
              <w:t>-0.4</w:t>
            </w:r>
            <w:r w:rsidRPr="002B4696">
              <w:rPr>
                <w:rFonts w:hint="eastAsia"/>
                <w:b/>
                <w:sz w:val="18"/>
                <w:szCs w:val="18"/>
              </w:rPr>
              <w:t>0</w:t>
            </w:r>
            <w:r w:rsidRPr="002B4696">
              <w:rPr>
                <w:b/>
                <w:sz w:val="18"/>
                <w:szCs w:val="18"/>
              </w:rPr>
              <w:t xml:space="preserve"> %/°C</w:t>
            </w:r>
          </w:p>
        </w:tc>
      </w:tr>
      <w:tr w:rsidR="002D362D" w:rsidRPr="002B4696" w:rsidTr="00433FD5">
        <w:trPr>
          <w:trHeight w:val="283"/>
        </w:trPr>
        <w:tc>
          <w:tcPr>
            <w:tcW w:w="3227" w:type="dxa"/>
          </w:tcPr>
          <w:p w:rsidR="002D362D" w:rsidRPr="002B4696" w:rsidRDefault="00F5601C">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1134" w:type="dxa"/>
          </w:tcPr>
          <w:p w:rsidR="002D362D" w:rsidRPr="002B4696" w:rsidRDefault="00F5601C">
            <w:pPr>
              <w:spacing w:line="500" w:lineRule="exact"/>
              <w:rPr>
                <w:b/>
                <w:sz w:val="18"/>
                <w:szCs w:val="18"/>
              </w:rPr>
            </w:pPr>
            <w:r w:rsidRPr="002B4696">
              <w:rPr>
                <w:b/>
                <w:sz w:val="18"/>
                <w:szCs w:val="18"/>
              </w:rPr>
              <w:t>-0.32 %/°C</w:t>
            </w:r>
          </w:p>
        </w:tc>
      </w:tr>
      <w:tr w:rsidR="002D362D" w:rsidRPr="002B4696" w:rsidTr="00433FD5">
        <w:trPr>
          <w:trHeight w:val="283"/>
        </w:trPr>
        <w:tc>
          <w:tcPr>
            <w:tcW w:w="3227" w:type="dxa"/>
          </w:tcPr>
          <w:p w:rsidR="002D362D" w:rsidRPr="002B4696" w:rsidRDefault="00F5601C">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1134" w:type="dxa"/>
          </w:tcPr>
          <w:p w:rsidR="002D362D" w:rsidRPr="002B4696" w:rsidRDefault="00F5601C">
            <w:pPr>
              <w:spacing w:line="500" w:lineRule="exact"/>
              <w:rPr>
                <w:b/>
                <w:sz w:val="18"/>
                <w:szCs w:val="18"/>
              </w:rPr>
            </w:pPr>
            <w:r w:rsidRPr="002B4696">
              <w:rPr>
                <w:b/>
                <w:sz w:val="18"/>
                <w:szCs w:val="18"/>
              </w:rPr>
              <w:t>+0.0</w:t>
            </w:r>
            <w:r w:rsidRPr="002B4696">
              <w:rPr>
                <w:rFonts w:hint="eastAsia"/>
                <w:b/>
                <w:sz w:val="18"/>
                <w:szCs w:val="18"/>
              </w:rPr>
              <w:t>5</w:t>
            </w:r>
            <w:r w:rsidRPr="002B4696">
              <w:rPr>
                <w:b/>
                <w:sz w:val="18"/>
                <w:szCs w:val="18"/>
              </w:rPr>
              <w:t xml:space="preserve"> %/°C</w:t>
            </w:r>
          </w:p>
        </w:tc>
      </w:tr>
      <w:tr w:rsidR="002D362D" w:rsidRPr="002B4696" w:rsidTr="00433FD5">
        <w:trPr>
          <w:trHeight w:val="283"/>
        </w:trPr>
        <w:tc>
          <w:tcPr>
            <w:tcW w:w="3227" w:type="dxa"/>
          </w:tcPr>
          <w:p w:rsidR="002D362D" w:rsidRPr="002B4696" w:rsidRDefault="00F5601C">
            <w:pPr>
              <w:spacing w:line="500" w:lineRule="exact"/>
              <w:rPr>
                <w:b/>
                <w:sz w:val="18"/>
                <w:szCs w:val="18"/>
              </w:rPr>
            </w:pPr>
            <w:r w:rsidRPr="002B4696">
              <w:rPr>
                <w:b/>
                <w:sz w:val="18"/>
                <w:szCs w:val="18"/>
              </w:rPr>
              <w:t>Operating Temperature</w:t>
            </w:r>
          </w:p>
        </w:tc>
        <w:tc>
          <w:tcPr>
            <w:tcW w:w="1134" w:type="dxa"/>
          </w:tcPr>
          <w:p w:rsidR="002D362D" w:rsidRPr="002B4696" w:rsidRDefault="00F5601C">
            <w:pPr>
              <w:spacing w:line="500" w:lineRule="exact"/>
              <w:rPr>
                <w:b/>
                <w:sz w:val="18"/>
                <w:szCs w:val="18"/>
              </w:rPr>
            </w:pPr>
            <w:r w:rsidRPr="002B4696">
              <w:rPr>
                <w:b/>
                <w:sz w:val="18"/>
                <w:szCs w:val="18"/>
              </w:rPr>
              <w:t>-40~+85 °C</w:t>
            </w:r>
          </w:p>
        </w:tc>
      </w:tr>
      <w:tr w:rsidR="002D362D" w:rsidRPr="002B4696" w:rsidTr="00433FD5">
        <w:trPr>
          <w:trHeight w:val="283"/>
        </w:trPr>
        <w:tc>
          <w:tcPr>
            <w:tcW w:w="3227" w:type="dxa"/>
          </w:tcPr>
          <w:p w:rsidR="002D362D" w:rsidRPr="002B4696" w:rsidRDefault="00F5601C">
            <w:pPr>
              <w:rPr>
                <w:b/>
                <w:sz w:val="18"/>
                <w:szCs w:val="18"/>
              </w:rPr>
            </w:pPr>
            <w:r w:rsidRPr="002B4696">
              <w:rPr>
                <w:b/>
                <w:sz w:val="18"/>
                <w:szCs w:val="18"/>
              </w:rPr>
              <w:t>Nominal Operating Cell Temperature (NOCT)</w:t>
            </w:r>
          </w:p>
        </w:tc>
        <w:tc>
          <w:tcPr>
            <w:tcW w:w="1134" w:type="dxa"/>
          </w:tcPr>
          <w:p w:rsidR="002D362D" w:rsidRPr="002B4696" w:rsidRDefault="00F5601C">
            <w:pPr>
              <w:spacing w:line="500" w:lineRule="exact"/>
              <w:rPr>
                <w:b/>
                <w:sz w:val="18"/>
                <w:szCs w:val="18"/>
              </w:rPr>
            </w:pPr>
            <w:r w:rsidRPr="002B4696">
              <w:rPr>
                <w:b/>
                <w:sz w:val="18"/>
                <w:szCs w:val="18"/>
              </w:rPr>
              <w:t>45±2 °C</w:t>
            </w:r>
          </w:p>
        </w:tc>
      </w:tr>
      <w:tr w:rsidR="002D362D" w:rsidRPr="002B4696" w:rsidTr="00433FD5">
        <w:trPr>
          <w:trHeight w:val="283"/>
        </w:trPr>
        <w:tc>
          <w:tcPr>
            <w:tcW w:w="3227" w:type="dxa"/>
          </w:tcPr>
          <w:p w:rsidR="002D362D" w:rsidRPr="002B4696" w:rsidRDefault="00F5601C">
            <w:pPr>
              <w:spacing w:line="500" w:lineRule="exact"/>
              <w:rPr>
                <w:b/>
                <w:sz w:val="18"/>
                <w:szCs w:val="18"/>
              </w:rPr>
            </w:pPr>
            <w:r w:rsidRPr="002B4696">
              <w:rPr>
                <w:b/>
                <w:sz w:val="18"/>
                <w:szCs w:val="18"/>
              </w:rPr>
              <w:t>Maximum System Voltage</w:t>
            </w:r>
          </w:p>
        </w:tc>
        <w:tc>
          <w:tcPr>
            <w:tcW w:w="1134" w:type="dxa"/>
          </w:tcPr>
          <w:p w:rsidR="002D362D" w:rsidRPr="002B4696" w:rsidRDefault="00F5601C">
            <w:pPr>
              <w:spacing w:line="500" w:lineRule="exact"/>
              <w:rPr>
                <w:b/>
                <w:sz w:val="18"/>
                <w:szCs w:val="18"/>
              </w:rPr>
            </w:pPr>
            <w:r w:rsidRPr="002B4696">
              <w:rPr>
                <w:b/>
                <w:sz w:val="18"/>
                <w:szCs w:val="18"/>
              </w:rPr>
              <w:t>1</w:t>
            </w:r>
            <w:r w:rsidRPr="002B4696">
              <w:rPr>
                <w:rFonts w:hint="eastAsia"/>
                <w:b/>
                <w:sz w:val="18"/>
                <w:szCs w:val="18"/>
              </w:rPr>
              <w:t>0</w:t>
            </w:r>
            <w:r w:rsidRPr="002B4696">
              <w:rPr>
                <w:b/>
                <w:sz w:val="18"/>
                <w:szCs w:val="18"/>
              </w:rPr>
              <w:t>00V(</w:t>
            </w:r>
            <w:r w:rsidRPr="002B4696">
              <w:rPr>
                <w:rFonts w:hint="eastAsia"/>
                <w:b/>
                <w:sz w:val="18"/>
                <w:szCs w:val="18"/>
              </w:rPr>
              <w:t>UL</w:t>
            </w:r>
            <w:r w:rsidRPr="002B4696">
              <w:rPr>
                <w:b/>
                <w:sz w:val="18"/>
                <w:szCs w:val="18"/>
              </w:rPr>
              <w:t>)</w:t>
            </w:r>
          </w:p>
        </w:tc>
      </w:tr>
      <w:tr w:rsidR="002D362D" w:rsidRPr="002B4696" w:rsidTr="00433FD5">
        <w:trPr>
          <w:trHeight w:val="283"/>
        </w:trPr>
        <w:tc>
          <w:tcPr>
            <w:tcW w:w="3227" w:type="dxa"/>
          </w:tcPr>
          <w:p w:rsidR="002D362D" w:rsidRPr="002B4696" w:rsidRDefault="00F5601C">
            <w:pPr>
              <w:spacing w:line="500" w:lineRule="exact"/>
              <w:rPr>
                <w:b/>
                <w:sz w:val="18"/>
                <w:szCs w:val="18"/>
              </w:rPr>
            </w:pPr>
            <w:r w:rsidRPr="002B4696">
              <w:rPr>
                <w:b/>
                <w:sz w:val="18"/>
                <w:szCs w:val="18"/>
              </w:rPr>
              <w:t>Maximum Series Fuse</w:t>
            </w:r>
          </w:p>
        </w:tc>
        <w:tc>
          <w:tcPr>
            <w:tcW w:w="1134" w:type="dxa"/>
          </w:tcPr>
          <w:p w:rsidR="002D362D" w:rsidRPr="002B4696" w:rsidRDefault="00F5601C">
            <w:pPr>
              <w:spacing w:line="500" w:lineRule="exact"/>
              <w:rPr>
                <w:b/>
                <w:sz w:val="18"/>
                <w:szCs w:val="18"/>
              </w:rPr>
            </w:pPr>
            <w:r w:rsidRPr="002B4696">
              <w:rPr>
                <w:rFonts w:hint="eastAsia"/>
                <w:b/>
                <w:sz w:val="18"/>
                <w:szCs w:val="18"/>
              </w:rPr>
              <w:t>20</w:t>
            </w:r>
            <w:r w:rsidRPr="002B4696">
              <w:rPr>
                <w:b/>
                <w:sz w:val="18"/>
                <w:szCs w:val="18"/>
              </w:rPr>
              <w:t>A</w:t>
            </w:r>
            <w:r w:rsidRPr="002B4696">
              <w:rPr>
                <w:rFonts w:hint="eastAsia"/>
                <w:b/>
                <w:sz w:val="18"/>
                <w:szCs w:val="18"/>
              </w:rPr>
              <w:t xml:space="preserve"> </w:t>
            </w:r>
          </w:p>
        </w:tc>
      </w:tr>
      <w:tr w:rsidR="002D362D" w:rsidRPr="002B4696" w:rsidTr="00433FD5">
        <w:trPr>
          <w:trHeight w:val="283"/>
        </w:trPr>
        <w:tc>
          <w:tcPr>
            <w:tcW w:w="3227" w:type="dxa"/>
          </w:tcPr>
          <w:p w:rsidR="002D362D" w:rsidRPr="002B4696" w:rsidRDefault="00F5601C">
            <w:pPr>
              <w:spacing w:line="500" w:lineRule="exact"/>
              <w:rPr>
                <w:b/>
                <w:sz w:val="18"/>
                <w:szCs w:val="18"/>
              </w:rPr>
            </w:pPr>
            <w:r w:rsidRPr="002B4696">
              <w:rPr>
                <w:b/>
                <w:sz w:val="18"/>
                <w:szCs w:val="18"/>
              </w:rPr>
              <w:t>Grounding conductivity</w:t>
            </w:r>
          </w:p>
        </w:tc>
        <w:tc>
          <w:tcPr>
            <w:tcW w:w="1134" w:type="dxa"/>
          </w:tcPr>
          <w:p w:rsidR="002D362D" w:rsidRPr="002B4696" w:rsidRDefault="00F5601C">
            <w:pPr>
              <w:spacing w:line="500" w:lineRule="exact"/>
              <w:rPr>
                <w:b/>
                <w:sz w:val="18"/>
                <w:szCs w:val="18"/>
              </w:rPr>
            </w:pPr>
            <w:r w:rsidRPr="002B4696">
              <w:rPr>
                <w:b/>
                <w:sz w:val="18"/>
                <w:szCs w:val="18"/>
              </w:rPr>
              <w:t>&lt;0.1Ω</w:t>
            </w:r>
            <w:r w:rsidRPr="002B4696">
              <w:rPr>
                <w:rFonts w:hint="eastAsia"/>
                <w:b/>
                <w:sz w:val="18"/>
                <w:szCs w:val="18"/>
              </w:rPr>
              <w:t xml:space="preserve"> </w:t>
            </w:r>
          </w:p>
        </w:tc>
      </w:tr>
      <w:tr w:rsidR="002D362D" w:rsidRPr="002B4696" w:rsidTr="00433FD5">
        <w:trPr>
          <w:trHeight w:val="283"/>
        </w:trPr>
        <w:tc>
          <w:tcPr>
            <w:tcW w:w="3227" w:type="dxa"/>
          </w:tcPr>
          <w:p w:rsidR="002D362D" w:rsidRPr="002B4696" w:rsidRDefault="00F5601C">
            <w:pPr>
              <w:spacing w:line="500" w:lineRule="exact"/>
              <w:rPr>
                <w:b/>
                <w:sz w:val="18"/>
                <w:szCs w:val="18"/>
              </w:rPr>
            </w:pPr>
            <w:r w:rsidRPr="002B4696">
              <w:rPr>
                <w:b/>
                <w:sz w:val="18"/>
                <w:szCs w:val="18"/>
              </w:rPr>
              <w:t>PV module classification</w:t>
            </w:r>
          </w:p>
        </w:tc>
        <w:tc>
          <w:tcPr>
            <w:tcW w:w="1134" w:type="dxa"/>
          </w:tcPr>
          <w:p w:rsidR="002D362D" w:rsidRPr="002B4696" w:rsidRDefault="00F5601C">
            <w:pPr>
              <w:spacing w:line="500" w:lineRule="exact"/>
              <w:rPr>
                <w:b/>
                <w:sz w:val="18"/>
                <w:szCs w:val="18"/>
              </w:rPr>
            </w:pPr>
            <w:r w:rsidRPr="002B4696">
              <w:rPr>
                <w:b/>
                <w:sz w:val="18"/>
                <w:szCs w:val="18"/>
              </w:rPr>
              <w:t>Class II</w:t>
            </w:r>
          </w:p>
        </w:tc>
      </w:tr>
      <w:tr w:rsidR="002D362D" w:rsidRPr="002B4696" w:rsidTr="00433FD5">
        <w:trPr>
          <w:trHeight w:val="283"/>
        </w:trPr>
        <w:tc>
          <w:tcPr>
            <w:tcW w:w="3227" w:type="dxa"/>
          </w:tcPr>
          <w:p w:rsidR="002D362D" w:rsidRPr="002B4696" w:rsidRDefault="00F5601C">
            <w:pPr>
              <w:spacing w:line="500" w:lineRule="exact"/>
              <w:rPr>
                <w:b/>
                <w:sz w:val="18"/>
                <w:szCs w:val="18"/>
              </w:rPr>
            </w:pPr>
            <w:r w:rsidRPr="002B4696">
              <w:rPr>
                <w:b/>
                <w:sz w:val="18"/>
                <w:szCs w:val="18"/>
              </w:rPr>
              <w:t>Insulation Resistance</w:t>
            </w:r>
          </w:p>
        </w:tc>
        <w:tc>
          <w:tcPr>
            <w:tcW w:w="1134" w:type="dxa"/>
          </w:tcPr>
          <w:p w:rsidR="002D362D" w:rsidRPr="002B4696" w:rsidRDefault="00F5601C">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p w:rsidR="002D362D" w:rsidRPr="002B4696" w:rsidRDefault="002D362D">
      <w:pPr>
        <w:spacing w:line="500" w:lineRule="exact"/>
        <w:rPr>
          <w:b/>
          <w:sz w:val="22"/>
          <w:szCs w:val="22"/>
        </w:rPr>
      </w:pPr>
    </w:p>
    <w:p w:rsidR="002D362D" w:rsidRPr="002B4696" w:rsidRDefault="00F5601C">
      <w:pPr>
        <w:spacing w:line="500" w:lineRule="exact"/>
        <w:rPr>
          <w:b/>
          <w:sz w:val="22"/>
          <w:szCs w:val="22"/>
        </w:rPr>
        <w:sectPr w:rsidR="002D362D" w:rsidRPr="002B4696">
          <w:footerReference w:type="default" r:id="rId32"/>
          <w:pgSz w:w="11906" w:h="16838"/>
          <w:pgMar w:top="1191" w:right="1191" w:bottom="851" w:left="1191" w:header="426" w:footer="476" w:gutter="0"/>
          <w:pgNumType w:start="14"/>
          <w:cols w:space="425"/>
          <w:docGrid w:type="lines" w:linePitch="312"/>
        </w:sectPr>
      </w:pPr>
      <w:r w:rsidRPr="002B4696">
        <w:rPr>
          <w:rFonts w:hint="eastAsia"/>
          <w:b/>
          <w:sz w:val="22"/>
          <w:szCs w:val="22"/>
        </w:rPr>
        <w:t xml:space="preserve">                                                                                                                                                   </w:t>
      </w:r>
      <w:r w:rsidRPr="002B4696">
        <w:rPr>
          <w:b/>
          <w:sz w:val="22"/>
          <w:szCs w:val="22"/>
        </w:rPr>
        <w:br w:type="textWrapping" w:clear="all"/>
      </w:r>
    </w:p>
    <w:p w:rsidR="002D362D" w:rsidRPr="002B4696" w:rsidRDefault="00F5601C">
      <w:pPr>
        <w:spacing w:line="500" w:lineRule="exact"/>
        <w:rPr>
          <w:b/>
          <w:i/>
          <w:sz w:val="22"/>
          <w:szCs w:val="22"/>
        </w:rPr>
      </w:pPr>
      <w:r w:rsidRPr="002B4696">
        <w:rPr>
          <w:rFonts w:hint="eastAsia"/>
          <w:b/>
          <w:i/>
          <w:sz w:val="22"/>
          <w:szCs w:val="22"/>
        </w:rPr>
        <w:lastRenderedPageBreak/>
        <w:t>SRP-XXX-E01B-HV/SRP-XXX-E01B</w:t>
      </w:r>
      <w:r w:rsidRPr="002B4696">
        <w:rPr>
          <w:rFonts w:hint="eastAsia"/>
          <w:b/>
          <w:i/>
          <w:sz w:val="22"/>
          <w:szCs w:val="22"/>
        </w:rPr>
        <w:t>（</w:t>
      </w:r>
      <w:r w:rsidRPr="002B4696">
        <w:rPr>
          <w:rFonts w:hint="eastAsia"/>
          <w:b/>
          <w:i/>
          <w:sz w:val="22"/>
          <w:szCs w:val="22"/>
        </w:rPr>
        <w:t>XXX=30</w:t>
      </w:r>
      <w:r w:rsidRPr="002B4696">
        <w:rPr>
          <w:b/>
          <w:i/>
          <w:sz w:val="22"/>
          <w:szCs w:val="22"/>
        </w:rPr>
        <w:t>5</w:t>
      </w:r>
      <w:r w:rsidRPr="002B4696">
        <w:rPr>
          <w:rFonts w:hint="eastAsia"/>
          <w:b/>
          <w:i/>
          <w:sz w:val="22"/>
          <w:szCs w:val="22"/>
        </w:rPr>
        <w:t>-3</w:t>
      </w:r>
      <w:r w:rsidR="00433FD5">
        <w:rPr>
          <w:rFonts w:hint="eastAsia"/>
          <w:b/>
          <w:i/>
          <w:sz w:val="22"/>
          <w:szCs w:val="22"/>
        </w:rPr>
        <w:t>50</w:t>
      </w:r>
      <w:r w:rsidRPr="002B4696">
        <w:rPr>
          <w:rFonts w:hint="eastAsia"/>
          <w:b/>
          <w:i/>
          <w:sz w:val="22"/>
          <w:szCs w:val="22"/>
        </w:rPr>
        <w:t>）</w:t>
      </w:r>
      <w:r w:rsidRPr="002B4696">
        <w:rPr>
          <w:rFonts w:hint="eastAsia"/>
          <w:b/>
          <w:i/>
          <w:sz w:val="22"/>
          <w:szCs w:val="22"/>
        </w:rPr>
        <w:t xml:space="preserve">    </w:t>
      </w:r>
      <w:r w:rsidRPr="002B4696">
        <w:rPr>
          <w:b/>
          <w:sz w:val="22"/>
          <w:szCs w:val="22"/>
        </w:rPr>
        <w:t>E</w:t>
      </w:r>
      <w:r w:rsidRPr="002B4696">
        <w:rPr>
          <w:rFonts w:hint="eastAsia"/>
          <w:b/>
          <w:sz w:val="22"/>
          <w:szCs w:val="22"/>
        </w:rPr>
        <w:t xml:space="preserve">lectrical Characteristics </w:t>
      </w:r>
    </w:p>
    <w:p w:rsidR="002D362D" w:rsidRPr="002B4696" w:rsidRDefault="002D362D">
      <w:pPr>
        <w:rPr>
          <w:b/>
          <w:sz w:val="22"/>
          <w:szCs w:val="22"/>
        </w:rPr>
      </w:pPr>
    </w:p>
    <w:tbl>
      <w:tblPr>
        <w:tblW w:w="10362" w:type="dxa"/>
        <w:tblInd w:w="93" w:type="dxa"/>
        <w:tblLayout w:type="fixed"/>
        <w:tblLook w:val="04A0" w:firstRow="1" w:lastRow="0" w:firstColumn="1" w:lastColumn="0" w:noHBand="0" w:noVBand="1"/>
      </w:tblPr>
      <w:tblGrid>
        <w:gridCol w:w="1904"/>
        <w:gridCol w:w="805"/>
        <w:gridCol w:w="850"/>
        <w:gridCol w:w="851"/>
        <w:gridCol w:w="850"/>
        <w:gridCol w:w="851"/>
        <w:gridCol w:w="850"/>
        <w:gridCol w:w="851"/>
        <w:gridCol w:w="850"/>
        <w:gridCol w:w="850"/>
        <w:gridCol w:w="850"/>
      </w:tblGrid>
      <w:tr w:rsidR="007535FA" w:rsidRPr="002B4696" w:rsidTr="009B4F41">
        <w:trPr>
          <w:trHeight w:val="300"/>
        </w:trPr>
        <w:tc>
          <w:tcPr>
            <w:tcW w:w="1904" w:type="dxa"/>
            <w:tcBorders>
              <w:top w:val="single" w:sz="4" w:space="0" w:color="auto"/>
              <w:left w:val="single" w:sz="4" w:space="0" w:color="auto"/>
              <w:bottom w:val="single" w:sz="4" w:space="0" w:color="auto"/>
              <w:right w:val="single" w:sz="4" w:space="0" w:color="auto"/>
            </w:tcBorders>
            <w:vAlign w:val="bottom"/>
          </w:tcPr>
          <w:p w:rsidR="007535FA" w:rsidRPr="002B4696" w:rsidRDefault="007535FA" w:rsidP="007535FA">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805" w:type="dxa"/>
            <w:tcBorders>
              <w:top w:val="single" w:sz="4" w:space="0" w:color="auto"/>
              <w:left w:val="nil"/>
              <w:bottom w:val="single" w:sz="4" w:space="0" w:color="auto"/>
              <w:right w:val="single" w:sz="4" w:space="0" w:color="auto"/>
            </w:tcBorders>
            <w:shd w:val="clear" w:color="auto" w:fill="auto"/>
            <w:vAlign w:val="bottom"/>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30</w:t>
            </w:r>
            <w:r w:rsidRPr="002B4696">
              <w:rPr>
                <w:rFonts w:ascii="Arial" w:hAnsi="Arial" w:cs="Arial"/>
                <w:color w:val="000000"/>
                <w:kern w:val="0"/>
                <w:sz w:val="20"/>
                <w:szCs w:val="20"/>
              </w:rPr>
              <w:t>5</w:t>
            </w:r>
          </w:p>
        </w:tc>
        <w:tc>
          <w:tcPr>
            <w:tcW w:w="850" w:type="dxa"/>
            <w:tcBorders>
              <w:top w:val="single" w:sz="4" w:space="0" w:color="auto"/>
              <w:left w:val="nil"/>
              <w:bottom w:val="single" w:sz="4" w:space="0" w:color="auto"/>
              <w:right w:val="single" w:sz="4" w:space="0" w:color="auto"/>
            </w:tcBorders>
            <w:shd w:val="clear" w:color="auto" w:fill="auto"/>
            <w:vAlign w:val="bottom"/>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310</w:t>
            </w:r>
          </w:p>
        </w:tc>
        <w:tc>
          <w:tcPr>
            <w:tcW w:w="851" w:type="dxa"/>
            <w:tcBorders>
              <w:top w:val="single" w:sz="4" w:space="0" w:color="auto"/>
              <w:left w:val="nil"/>
              <w:bottom w:val="single" w:sz="4" w:space="0" w:color="auto"/>
              <w:right w:val="single" w:sz="4" w:space="0" w:color="auto"/>
            </w:tcBorders>
            <w:shd w:val="clear" w:color="auto" w:fill="auto"/>
            <w:vAlign w:val="bottom"/>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31</w:t>
            </w:r>
            <w:r w:rsidRPr="002B4696">
              <w:rPr>
                <w:rFonts w:ascii="Arial" w:hAnsi="Arial" w:cs="Arial"/>
                <w:color w:val="000000"/>
                <w:kern w:val="0"/>
                <w:sz w:val="20"/>
                <w:szCs w:val="20"/>
              </w:rPr>
              <w:t>5</w:t>
            </w:r>
          </w:p>
        </w:tc>
        <w:tc>
          <w:tcPr>
            <w:tcW w:w="850" w:type="dxa"/>
            <w:tcBorders>
              <w:top w:val="single" w:sz="4" w:space="0" w:color="auto"/>
              <w:left w:val="nil"/>
              <w:bottom w:val="single" w:sz="4" w:space="0" w:color="auto"/>
              <w:right w:val="single" w:sz="4" w:space="0" w:color="auto"/>
            </w:tcBorders>
            <w:shd w:val="clear" w:color="auto" w:fill="auto"/>
            <w:vAlign w:val="bottom"/>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32</w:t>
            </w:r>
            <w:r w:rsidRPr="002B4696">
              <w:rPr>
                <w:rFonts w:ascii="Arial" w:hAnsi="Arial" w:cs="Arial"/>
                <w:color w:val="000000"/>
                <w:kern w:val="0"/>
                <w:sz w:val="20"/>
                <w:szCs w:val="20"/>
              </w:rPr>
              <w:t>0</w:t>
            </w:r>
          </w:p>
        </w:tc>
        <w:tc>
          <w:tcPr>
            <w:tcW w:w="851" w:type="dxa"/>
            <w:tcBorders>
              <w:top w:val="single" w:sz="4" w:space="0" w:color="auto"/>
              <w:left w:val="nil"/>
              <w:bottom w:val="single" w:sz="4" w:space="0" w:color="auto"/>
              <w:right w:val="single" w:sz="4" w:space="0" w:color="auto"/>
            </w:tcBorders>
            <w:shd w:val="clear" w:color="auto" w:fill="auto"/>
            <w:vAlign w:val="bottom"/>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32</w:t>
            </w:r>
            <w:r w:rsidRPr="002B4696">
              <w:rPr>
                <w:rFonts w:ascii="Arial" w:hAnsi="Arial" w:cs="Arial"/>
                <w:color w:val="000000"/>
                <w:kern w:val="0"/>
                <w:sz w:val="20"/>
                <w:szCs w:val="20"/>
              </w:rPr>
              <w:t>5</w:t>
            </w:r>
          </w:p>
        </w:tc>
        <w:tc>
          <w:tcPr>
            <w:tcW w:w="850" w:type="dxa"/>
            <w:tcBorders>
              <w:top w:val="single" w:sz="4" w:space="0" w:color="auto"/>
              <w:left w:val="nil"/>
              <w:bottom w:val="single" w:sz="4" w:space="0" w:color="auto"/>
              <w:right w:val="single" w:sz="4" w:space="0" w:color="auto"/>
            </w:tcBorders>
            <w:shd w:val="clear" w:color="auto" w:fill="auto"/>
            <w:vAlign w:val="bottom"/>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330</w:t>
            </w:r>
          </w:p>
        </w:tc>
        <w:tc>
          <w:tcPr>
            <w:tcW w:w="851" w:type="dxa"/>
            <w:tcBorders>
              <w:top w:val="single" w:sz="4" w:space="0" w:color="auto"/>
              <w:left w:val="nil"/>
              <w:bottom w:val="single" w:sz="4" w:space="0" w:color="auto"/>
              <w:right w:val="single" w:sz="4" w:space="0" w:color="auto"/>
            </w:tcBorders>
            <w:shd w:val="clear" w:color="auto" w:fill="auto"/>
            <w:vAlign w:val="bottom"/>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335</w:t>
            </w:r>
          </w:p>
        </w:tc>
        <w:tc>
          <w:tcPr>
            <w:tcW w:w="850" w:type="dxa"/>
            <w:tcBorders>
              <w:top w:val="single" w:sz="4" w:space="0" w:color="auto"/>
              <w:left w:val="nil"/>
              <w:bottom w:val="single" w:sz="4" w:space="0" w:color="auto"/>
              <w:right w:val="single" w:sz="4" w:space="0" w:color="auto"/>
            </w:tcBorders>
            <w:vAlign w:val="bottom"/>
          </w:tcPr>
          <w:p w:rsidR="007535FA" w:rsidRPr="002B4696" w:rsidRDefault="007535FA" w:rsidP="007535FA">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340</w:t>
            </w:r>
          </w:p>
        </w:tc>
        <w:tc>
          <w:tcPr>
            <w:tcW w:w="850" w:type="dxa"/>
            <w:tcBorders>
              <w:top w:val="single" w:sz="4" w:space="0" w:color="auto"/>
              <w:left w:val="single" w:sz="4" w:space="0" w:color="auto"/>
              <w:bottom w:val="single" w:sz="4" w:space="0" w:color="auto"/>
              <w:right w:val="single" w:sz="4" w:space="0" w:color="auto"/>
            </w:tcBorders>
            <w:vAlign w:val="bottom"/>
          </w:tcPr>
          <w:p w:rsidR="007535FA" w:rsidRPr="002B4696" w:rsidRDefault="009B4F41" w:rsidP="007535FA">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345</w:t>
            </w:r>
          </w:p>
        </w:tc>
        <w:tc>
          <w:tcPr>
            <w:tcW w:w="850" w:type="dxa"/>
            <w:tcBorders>
              <w:top w:val="single" w:sz="4" w:space="0" w:color="auto"/>
              <w:left w:val="single" w:sz="4" w:space="0" w:color="auto"/>
              <w:bottom w:val="single" w:sz="4" w:space="0" w:color="auto"/>
              <w:right w:val="single" w:sz="4" w:space="0" w:color="auto"/>
            </w:tcBorders>
            <w:vAlign w:val="bottom"/>
          </w:tcPr>
          <w:p w:rsidR="007535FA" w:rsidRPr="002B4696" w:rsidRDefault="009B4F41" w:rsidP="007535FA">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350</w:t>
            </w:r>
          </w:p>
        </w:tc>
      </w:tr>
      <w:tr w:rsidR="009B4F41" w:rsidRPr="002B4696" w:rsidTr="007535FA">
        <w:trPr>
          <w:trHeight w:val="300"/>
        </w:trPr>
        <w:tc>
          <w:tcPr>
            <w:tcW w:w="1904" w:type="dxa"/>
            <w:tcBorders>
              <w:top w:val="nil"/>
              <w:left w:val="single" w:sz="4" w:space="0" w:color="auto"/>
              <w:bottom w:val="single" w:sz="4" w:space="0" w:color="auto"/>
              <w:right w:val="single" w:sz="4" w:space="0" w:color="auto"/>
            </w:tcBorders>
            <w:vAlign w:val="bottom"/>
          </w:tcPr>
          <w:p w:rsidR="009B4F41" w:rsidRPr="002B4696" w:rsidRDefault="009B4F41" w:rsidP="009B4F41">
            <w:pPr>
              <w:widowControl/>
              <w:jc w:val="center"/>
              <w:rPr>
                <w:rFonts w:ascii="Calibri" w:hAnsi="Calibri" w:cs="宋体"/>
                <w:b/>
                <w:bCs/>
                <w:color w:val="000000"/>
                <w:kern w:val="0"/>
                <w:sz w:val="22"/>
                <w:szCs w:val="22"/>
              </w:rPr>
            </w:pPr>
            <w:r w:rsidRPr="002B4696">
              <w:rPr>
                <w:rFonts w:hint="eastAsia"/>
                <w:b/>
                <w:sz w:val="22"/>
                <w:szCs w:val="22"/>
              </w:rPr>
              <w:t>Power Tolerance</w:t>
            </w:r>
          </w:p>
        </w:tc>
        <w:tc>
          <w:tcPr>
            <w:tcW w:w="805" w:type="dxa"/>
            <w:tcBorders>
              <w:top w:val="nil"/>
              <w:left w:val="nil"/>
              <w:bottom w:val="single" w:sz="4" w:space="0" w:color="auto"/>
              <w:right w:val="single" w:sz="4" w:space="0" w:color="auto"/>
            </w:tcBorders>
            <w:shd w:val="clear" w:color="auto" w:fill="auto"/>
          </w:tcPr>
          <w:p w:rsidR="009B4F41" w:rsidRPr="002B4696" w:rsidRDefault="009B4F41" w:rsidP="009B4F41">
            <w:r w:rsidRPr="002B4696">
              <w:rPr>
                <w:rFonts w:ascii="Arial" w:hAnsi="Arial" w:cs="Arial" w:hint="eastAsia"/>
                <w:kern w:val="0"/>
                <w:sz w:val="20"/>
                <w:szCs w:val="20"/>
              </w:rPr>
              <w:t>0~+4.99W</w:t>
            </w:r>
          </w:p>
        </w:tc>
        <w:tc>
          <w:tcPr>
            <w:tcW w:w="850" w:type="dxa"/>
            <w:tcBorders>
              <w:top w:val="nil"/>
              <w:left w:val="nil"/>
              <w:bottom w:val="single" w:sz="4" w:space="0" w:color="auto"/>
              <w:right w:val="single" w:sz="4" w:space="0" w:color="auto"/>
            </w:tcBorders>
            <w:shd w:val="clear" w:color="auto" w:fill="auto"/>
          </w:tcPr>
          <w:p w:rsidR="009B4F41" w:rsidRPr="002B4696" w:rsidRDefault="009B4F41" w:rsidP="009B4F41">
            <w:r w:rsidRPr="002B4696">
              <w:rPr>
                <w:rFonts w:ascii="Arial" w:hAnsi="Arial" w:cs="Arial" w:hint="eastAsia"/>
                <w:kern w:val="0"/>
                <w:sz w:val="20"/>
                <w:szCs w:val="20"/>
              </w:rPr>
              <w:t>0~+4.99W</w:t>
            </w:r>
          </w:p>
        </w:tc>
        <w:tc>
          <w:tcPr>
            <w:tcW w:w="851" w:type="dxa"/>
            <w:tcBorders>
              <w:top w:val="nil"/>
              <w:left w:val="nil"/>
              <w:bottom w:val="single" w:sz="4" w:space="0" w:color="auto"/>
              <w:right w:val="single" w:sz="4" w:space="0" w:color="auto"/>
            </w:tcBorders>
            <w:shd w:val="clear" w:color="auto" w:fill="auto"/>
          </w:tcPr>
          <w:p w:rsidR="009B4F41" w:rsidRPr="002B4696" w:rsidRDefault="009B4F41" w:rsidP="009B4F41">
            <w:r w:rsidRPr="002B4696">
              <w:rPr>
                <w:rFonts w:ascii="Arial" w:hAnsi="Arial" w:cs="Arial" w:hint="eastAsia"/>
                <w:kern w:val="0"/>
                <w:sz w:val="20"/>
                <w:szCs w:val="20"/>
              </w:rPr>
              <w:t>0~+4.99W</w:t>
            </w:r>
          </w:p>
        </w:tc>
        <w:tc>
          <w:tcPr>
            <w:tcW w:w="850" w:type="dxa"/>
            <w:tcBorders>
              <w:top w:val="nil"/>
              <w:left w:val="nil"/>
              <w:bottom w:val="single" w:sz="4" w:space="0" w:color="auto"/>
              <w:right w:val="single" w:sz="4" w:space="0" w:color="auto"/>
            </w:tcBorders>
            <w:shd w:val="clear" w:color="auto" w:fill="auto"/>
          </w:tcPr>
          <w:p w:rsidR="009B4F41" w:rsidRPr="002B4696" w:rsidRDefault="009B4F41" w:rsidP="009B4F41">
            <w:r w:rsidRPr="002B4696">
              <w:rPr>
                <w:rFonts w:ascii="Arial" w:hAnsi="Arial" w:cs="Arial" w:hint="eastAsia"/>
                <w:kern w:val="0"/>
                <w:sz w:val="20"/>
                <w:szCs w:val="20"/>
              </w:rPr>
              <w:t>0~+4.99W</w:t>
            </w:r>
          </w:p>
        </w:tc>
        <w:tc>
          <w:tcPr>
            <w:tcW w:w="851" w:type="dxa"/>
            <w:tcBorders>
              <w:top w:val="nil"/>
              <w:left w:val="nil"/>
              <w:bottom w:val="single" w:sz="4" w:space="0" w:color="auto"/>
              <w:right w:val="single" w:sz="4" w:space="0" w:color="auto"/>
            </w:tcBorders>
            <w:shd w:val="clear" w:color="auto" w:fill="auto"/>
          </w:tcPr>
          <w:p w:rsidR="009B4F41" w:rsidRPr="002B4696" w:rsidRDefault="009B4F41" w:rsidP="009B4F41">
            <w:r w:rsidRPr="002B4696">
              <w:rPr>
                <w:rFonts w:ascii="Arial" w:hAnsi="Arial" w:cs="Arial" w:hint="eastAsia"/>
                <w:kern w:val="0"/>
                <w:sz w:val="20"/>
                <w:szCs w:val="20"/>
              </w:rPr>
              <w:t>0~+4.99W</w:t>
            </w:r>
          </w:p>
        </w:tc>
        <w:tc>
          <w:tcPr>
            <w:tcW w:w="850" w:type="dxa"/>
            <w:tcBorders>
              <w:top w:val="nil"/>
              <w:left w:val="nil"/>
              <w:bottom w:val="single" w:sz="4" w:space="0" w:color="auto"/>
              <w:right w:val="single" w:sz="4" w:space="0" w:color="auto"/>
            </w:tcBorders>
            <w:shd w:val="clear" w:color="auto" w:fill="auto"/>
          </w:tcPr>
          <w:p w:rsidR="009B4F41" w:rsidRPr="002B4696" w:rsidRDefault="009B4F41" w:rsidP="009B4F41">
            <w:pPr>
              <w:rPr>
                <w:rFonts w:ascii="Arial" w:hAnsi="Arial" w:cs="Arial"/>
                <w:kern w:val="0"/>
                <w:sz w:val="20"/>
                <w:szCs w:val="20"/>
              </w:rPr>
            </w:pPr>
            <w:r w:rsidRPr="002B4696">
              <w:rPr>
                <w:rFonts w:ascii="Arial" w:hAnsi="Arial" w:cs="Arial" w:hint="eastAsia"/>
                <w:kern w:val="0"/>
                <w:sz w:val="20"/>
                <w:szCs w:val="20"/>
              </w:rPr>
              <w:t>0~+4.99W</w:t>
            </w:r>
          </w:p>
        </w:tc>
        <w:tc>
          <w:tcPr>
            <w:tcW w:w="851" w:type="dxa"/>
            <w:tcBorders>
              <w:top w:val="nil"/>
              <w:left w:val="nil"/>
              <w:bottom w:val="single" w:sz="4" w:space="0" w:color="auto"/>
              <w:right w:val="single" w:sz="4" w:space="0" w:color="auto"/>
            </w:tcBorders>
            <w:shd w:val="clear" w:color="auto" w:fill="auto"/>
          </w:tcPr>
          <w:p w:rsidR="009B4F41" w:rsidRPr="002B4696" w:rsidRDefault="009B4F41" w:rsidP="009B4F41">
            <w:pPr>
              <w:rPr>
                <w:rFonts w:ascii="Arial" w:hAnsi="Arial" w:cs="Arial"/>
                <w:kern w:val="0"/>
                <w:sz w:val="20"/>
                <w:szCs w:val="20"/>
              </w:rPr>
            </w:pPr>
            <w:r w:rsidRPr="002B4696">
              <w:rPr>
                <w:rFonts w:ascii="Arial" w:hAnsi="Arial" w:cs="Arial" w:hint="eastAsia"/>
                <w:kern w:val="0"/>
                <w:sz w:val="20"/>
                <w:szCs w:val="20"/>
              </w:rPr>
              <w:t>0~+4.99W</w:t>
            </w:r>
          </w:p>
        </w:tc>
        <w:tc>
          <w:tcPr>
            <w:tcW w:w="850" w:type="dxa"/>
            <w:tcBorders>
              <w:top w:val="single" w:sz="4" w:space="0" w:color="auto"/>
              <w:left w:val="nil"/>
              <w:bottom w:val="single" w:sz="4" w:space="0" w:color="auto"/>
              <w:right w:val="single" w:sz="4" w:space="0" w:color="auto"/>
            </w:tcBorders>
          </w:tcPr>
          <w:p w:rsidR="009B4F41" w:rsidRPr="002B4696" w:rsidRDefault="009B4F41" w:rsidP="009B4F41">
            <w:pPr>
              <w:rPr>
                <w:rFonts w:ascii="Arial" w:hAnsi="Arial" w:cs="Arial"/>
                <w:kern w:val="0"/>
                <w:sz w:val="20"/>
                <w:szCs w:val="20"/>
              </w:rPr>
            </w:pPr>
            <w:r w:rsidRPr="002B4696">
              <w:rPr>
                <w:rFonts w:ascii="Arial" w:hAnsi="Arial" w:cs="Arial" w:hint="eastAsia"/>
                <w:kern w:val="0"/>
                <w:sz w:val="20"/>
                <w:szCs w:val="20"/>
              </w:rPr>
              <w:t>0~+4.99W</w:t>
            </w:r>
          </w:p>
        </w:tc>
        <w:tc>
          <w:tcPr>
            <w:tcW w:w="850" w:type="dxa"/>
            <w:tcBorders>
              <w:top w:val="single" w:sz="4" w:space="0" w:color="auto"/>
              <w:left w:val="single" w:sz="4" w:space="0" w:color="auto"/>
              <w:bottom w:val="single" w:sz="4" w:space="0" w:color="auto"/>
              <w:right w:val="single" w:sz="4" w:space="0" w:color="auto"/>
            </w:tcBorders>
          </w:tcPr>
          <w:p w:rsidR="009B4F41" w:rsidRPr="002B4696" w:rsidRDefault="009B4F41" w:rsidP="009B4F41">
            <w:pPr>
              <w:rPr>
                <w:rFonts w:ascii="Arial" w:hAnsi="Arial" w:cs="Arial"/>
                <w:kern w:val="0"/>
                <w:sz w:val="20"/>
                <w:szCs w:val="20"/>
              </w:rPr>
            </w:pPr>
            <w:r w:rsidRPr="002B4696">
              <w:rPr>
                <w:rFonts w:ascii="Arial" w:hAnsi="Arial" w:cs="Arial" w:hint="eastAsia"/>
                <w:kern w:val="0"/>
                <w:sz w:val="20"/>
                <w:szCs w:val="20"/>
              </w:rPr>
              <w:t>0~+4.99W</w:t>
            </w:r>
          </w:p>
        </w:tc>
        <w:tc>
          <w:tcPr>
            <w:tcW w:w="850" w:type="dxa"/>
            <w:tcBorders>
              <w:top w:val="single" w:sz="4" w:space="0" w:color="auto"/>
              <w:left w:val="single" w:sz="4" w:space="0" w:color="auto"/>
              <w:bottom w:val="single" w:sz="4" w:space="0" w:color="auto"/>
              <w:right w:val="single" w:sz="4" w:space="0" w:color="auto"/>
            </w:tcBorders>
          </w:tcPr>
          <w:p w:rsidR="009B4F41" w:rsidRPr="002B4696" w:rsidRDefault="009B4F41" w:rsidP="009B4F41">
            <w:pPr>
              <w:rPr>
                <w:rFonts w:ascii="Arial" w:hAnsi="Arial" w:cs="Arial"/>
                <w:kern w:val="0"/>
                <w:sz w:val="20"/>
                <w:szCs w:val="20"/>
              </w:rPr>
            </w:pPr>
            <w:r w:rsidRPr="002B4696">
              <w:rPr>
                <w:rFonts w:ascii="Arial" w:hAnsi="Arial" w:cs="Arial" w:hint="eastAsia"/>
                <w:kern w:val="0"/>
                <w:sz w:val="20"/>
                <w:szCs w:val="20"/>
              </w:rPr>
              <w:t>0~+4.99W</w:t>
            </w:r>
          </w:p>
        </w:tc>
      </w:tr>
      <w:tr w:rsidR="009B4F41" w:rsidRPr="002B4696" w:rsidTr="007535FA">
        <w:trPr>
          <w:trHeight w:val="300"/>
        </w:trPr>
        <w:tc>
          <w:tcPr>
            <w:tcW w:w="1904" w:type="dxa"/>
            <w:tcBorders>
              <w:top w:val="nil"/>
              <w:left w:val="single" w:sz="4" w:space="0" w:color="auto"/>
              <w:bottom w:val="single" w:sz="4" w:space="0" w:color="auto"/>
              <w:right w:val="single" w:sz="4" w:space="0" w:color="auto"/>
            </w:tcBorders>
            <w:vAlign w:val="bottom"/>
          </w:tcPr>
          <w:p w:rsidR="009B4F41" w:rsidRPr="002B4696" w:rsidRDefault="009B4F41" w:rsidP="009B4F41">
            <w:pPr>
              <w:widowControl/>
              <w:jc w:val="center"/>
              <w:rPr>
                <w:b/>
                <w:sz w:val="22"/>
                <w:szCs w:val="22"/>
              </w:rPr>
            </w:pPr>
            <w:r w:rsidRPr="002B4696">
              <w:rPr>
                <w:rFonts w:hint="eastAsia"/>
                <w:b/>
                <w:sz w:val="22"/>
                <w:szCs w:val="22"/>
              </w:rPr>
              <w:t>Power Tolerance</w:t>
            </w:r>
          </w:p>
        </w:tc>
        <w:tc>
          <w:tcPr>
            <w:tcW w:w="805" w:type="dxa"/>
            <w:tcBorders>
              <w:top w:val="nil"/>
              <w:left w:val="nil"/>
              <w:bottom w:val="single" w:sz="4" w:space="0" w:color="auto"/>
              <w:right w:val="single" w:sz="4" w:space="0" w:color="auto"/>
            </w:tcBorders>
            <w:shd w:val="clear" w:color="auto" w:fill="auto"/>
          </w:tcPr>
          <w:p w:rsidR="009B4F41" w:rsidRPr="002B4696" w:rsidRDefault="009B4F41" w:rsidP="009B4F41">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50" w:type="dxa"/>
            <w:tcBorders>
              <w:top w:val="nil"/>
              <w:left w:val="nil"/>
              <w:bottom w:val="single" w:sz="4" w:space="0" w:color="auto"/>
              <w:right w:val="single" w:sz="4" w:space="0" w:color="auto"/>
            </w:tcBorders>
            <w:shd w:val="clear" w:color="auto" w:fill="auto"/>
          </w:tcPr>
          <w:p w:rsidR="009B4F41" w:rsidRPr="002B4696" w:rsidRDefault="009B4F41" w:rsidP="009B4F41">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51" w:type="dxa"/>
            <w:tcBorders>
              <w:top w:val="nil"/>
              <w:left w:val="nil"/>
              <w:bottom w:val="single" w:sz="4" w:space="0" w:color="auto"/>
              <w:right w:val="single" w:sz="4" w:space="0" w:color="auto"/>
            </w:tcBorders>
            <w:shd w:val="clear" w:color="auto" w:fill="auto"/>
          </w:tcPr>
          <w:p w:rsidR="009B4F41" w:rsidRPr="002B4696" w:rsidRDefault="009B4F41" w:rsidP="009B4F41">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50" w:type="dxa"/>
            <w:tcBorders>
              <w:top w:val="nil"/>
              <w:left w:val="nil"/>
              <w:bottom w:val="single" w:sz="4" w:space="0" w:color="auto"/>
              <w:right w:val="single" w:sz="4" w:space="0" w:color="auto"/>
            </w:tcBorders>
            <w:shd w:val="clear" w:color="auto" w:fill="auto"/>
          </w:tcPr>
          <w:p w:rsidR="009B4F41" w:rsidRPr="002B4696" w:rsidRDefault="009B4F41" w:rsidP="009B4F41">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51" w:type="dxa"/>
            <w:tcBorders>
              <w:top w:val="nil"/>
              <w:left w:val="nil"/>
              <w:bottom w:val="single" w:sz="4" w:space="0" w:color="auto"/>
              <w:right w:val="single" w:sz="4" w:space="0" w:color="auto"/>
            </w:tcBorders>
            <w:shd w:val="clear" w:color="auto" w:fill="auto"/>
          </w:tcPr>
          <w:p w:rsidR="009B4F41" w:rsidRPr="002B4696" w:rsidRDefault="009B4F41" w:rsidP="009B4F41">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50" w:type="dxa"/>
            <w:tcBorders>
              <w:top w:val="nil"/>
              <w:left w:val="nil"/>
              <w:bottom w:val="single" w:sz="4" w:space="0" w:color="auto"/>
              <w:right w:val="single" w:sz="4" w:space="0" w:color="auto"/>
            </w:tcBorders>
            <w:shd w:val="clear" w:color="auto" w:fill="auto"/>
          </w:tcPr>
          <w:p w:rsidR="009B4F41" w:rsidRPr="002B4696" w:rsidRDefault="009B4F41" w:rsidP="009B4F41">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51" w:type="dxa"/>
            <w:tcBorders>
              <w:top w:val="nil"/>
              <w:left w:val="nil"/>
              <w:bottom w:val="single" w:sz="4" w:space="0" w:color="auto"/>
              <w:right w:val="single" w:sz="4" w:space="0" w:color="auto"/>
            </w:tcBorders>
            <w:shd w:val="clear" w:color="auto" w:fill="auto"/>
          </w:tcPr>
          <w:p w:rsidR="009B4F41" w:rsidRPr="002B4696" w:rsidRDefault="009B4F41" w:rsidP="009B4F41">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50" w:type="dxa"/>
            <w:tcBorders>
              <w:top w:val="single" w:sz="4" w:space="0" w:color="auto"/>
              <w:left w:val="nil"/>
              <w:bottom w:val="single" w:sz="4" w:space="0" w:color="auto"/>
              <w:right w:val="single" w:sz="4" w:space="0" w:color="auto"/>
            </w:tcBorders>
          </w:tcPr>
          <w:p w:rsidR="009B4F41" w:rsidRPr="002B4696" w:rsidRDefault="009B4F41" w:rsidP="009B4F41">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50" w:type="dxa"/>
            <w:tcBorders>
              <w:top w:val="single" w:sz="4" w:space="0" w:color="auto"/>
              <w:left w:val="single" w:sz="4" w:space="0" w:color="auto"/>
              <w:bottom w:val="single" w:sz="4" w:space="0" w:color="auto"/>
              <w:right w:val="single" w:sz="4" w:space="0" w:color="auto"/>
            </w:tcBorders>
          </w:tcPr>
          <w:p w:rsidR="009B4F41" w:rsidRPr="002B4696" w:rsidRDefault="009B4F41" w:rsidP="009B4F41">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50" w:type="dxa"/>
            <w:tcBorders>
              <w:top w:val="single" w:sz="4" w:space="0" w:color="auto"/>
              <w:left w:val="single" w:sz="4" w:space="0" w:color="auto"/>
              <w:bottom w:val="single" w:sz="4" w:space="0" w:color="auto"/>
              <w:right w:val="single" w:sz="4" w:space="0" w:color="auto"/>
            </w:tcBorders>
          </w:tcPr>
          <w:p w:rsidR="009B4F41" w:rsidRPr="002B4696" w:rsidRDefault="009B4F41" w:rsidP="009B4F41">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r>
      <w:tr w:rsidR="009B4F41" w:rsidRPr="002B4696" w:rsidTr="00A764E9">
        <w:trPr>
          <w:trHeight w:val="300"/>
        </w:trPr>
        <w:tc>
          <w:tcPr>
            <w:tcW w:w="1904" w:type="dxa"/>
            <w:tcBorders>
              <w:top w:val="nil"/>
              <w:left w:val="single" w:sz="4" w:space="0" w:color="auto"/>
              <w:bottom w:val="single" w:sz="4" w:space="0" w:color="auto"/>
              <w:right w:val="single" w:sz="4" w:space="0" w:color="auto"/>
            </w:tcBorders>
            <w:vAlign w:val="bottom"/>
          </w:tcPr>
          <w:p w:rsidR="009B4F41" w:rsidRPr="002B4696" w:rsidRDefault="009B4F41" w:rsidP="009B4F41">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805" w:type="dxa"/>
            <w:tcBorders>
              <w:top w:val="nil"/>
              <w:left w:val="nil"/>
              <w:bottom w:val="single" w:sz="4" w:space="0" w:color="auto"/>
              <w:right w:val="single" w:sz="4" w:space="0" w:color="auto"/>
            </w:tcBorders>
            <w:shd w:val="clear" w:color="auto" w:fill="auto"/>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43.8</w:t>
            </w:r>
          </w:p>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50" w:type="dxa"/>
            <w:tcBorders>
              <w:top w:val="nil"/>
              <w:left w:val="nil"/>
              <w:bottom w:val="single" w:sz="4" w:space="0" w:color="auto"/>
              <w:right w:val="single" w:sz="4" w:space="0" w:color="auto"/>
            </w:tcBorders>
            <w:shd w:val="clear" w:color="auto" w:fill="auto"/>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44.</w:t>
            </w:r>
            <w:r w:rsidRPr="002B4696">
              <w:rPr>
                <w:rFonts w:ascii="Arial" w:hAnsi="Arial" w:cs="Arial"/>
                <w:color w:val="000000"/>
                <w:kern w:val="0"/>
                <w:sz w:val="20"/>
                <w:szCs w:val="20"/>
              </w:rPr>
              <w:t>1</w:t>
            </w:r>
          </w:p>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51" w:type="dxa"/>
            <w:tcBorders>
              <w:top w:val="nil"/>
              <w:left w:val="nil"/>
              <w:bottom w:val="single" w:sz="4" w:space="0" w:color="auto"/>
              <w:right w:val="single" w:sz="4" w:space="0" w:color="auto"/>
            </w:tcBorders>
            <w:shd w:val="clear" w:color="auto" w:fill="auto"/>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44.3</w:t>
            </w:r>
          </w:p>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50" w:type="dxa"/>
            <w:tcBorders>
              <w:top w:val="nil"/>
              <w:left w:val="nil"/>
              <w:bottom w:val="single" w:sz="4" w:space="0" w:color="auto"/>
              <w:right w:val="single" w:sz="4" w:space="0" w:color="auto"/>
            </w:tcBorders>
            <w:shd w:val="clear" w:color="auto" w:fill="auto"/>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44.</w:t>
            </w:r>
            <w:r w:rsidRPr="002B4696">
              <w:rPr>
                <w:rFonts w:ascii="Arial" w:hAnsi="Arial" w:cs="Arial"/>
                <w:color w:val="000000"/>
                <w:kern w:val="0"/>
                <w:sz w:val="20"/>
                <w:szCs w:val="20"/>
              </w:rPr>
              <w:t>5</w:t>
            </w:r>
          </w:p>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51" w:type="dxa"/>
            <w:tcBorders>
              <w:top w:val="nil"/>
              <w:left w:val="nil"/>
              <w:bottom w:val="single" w:sz="4" w:space="0" w:color="auto"/>
              <w:right w:val="single" w:sz="4" w:space="0" w:color="auto"/>
            </w:tcBorders>
            <w:shd w:val="clear" w:color="auto" w:fill="auto"/>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44.7</w:t>
            </w:r>
          </w:p>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50" w:type="dxa"/>
            <w:tcBorders>
              <w:top w:val="nil"/>
              <w:left w:val="nil"/>
              <w:bottom w:val="single" w:sz="4" w:space="0" w:color="auto"/>
              <w:right w:val="single" w:sz="4" w:space="0" w:color="auto"/>
            </w:tcBorders>
            <w:shd w:val="clear" w:color="auto" w:fill="auto"/>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44.9</w:t>
            </w:r>
          </w:p>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51" w:type="dxa"/>
            <w:tcBorders>
              <w:top w:val="nil"/>
              <w:left w:val="nil"/>
              <w:bottom w:val="single" w:sz="4" w:space="0" w:color="auto"/>
              <w:right w:val="single" w:sz="4" w:space="0" w:color="auto"/>
            </w:tcBorders>
            <w:shd w:val="clear" w:color="auto" w:fill="auto"/>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45.</w:t>
            </w:r>
            <w:r w:rsidRPr="002B4696">
              <w:rPr>
                <w:rFonts w:ascii="Arial" w:hAnsi="Arial" w:cs="Arial"/>
                <w:color w:val="000000"/>
                <w:kern w:val="0"/>
                <w:sz w:val="20"/>
                <w:szCs w:val="20"/>
              </w:rPr>
              <w:t>2</w:t>
            </w:r>
          </w:p>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50" w:type="dxa"/>
            <w:tcBorders>
              <w:top w:val="single" w:sz="4" w:space="0" w:color="auto"/>
              <w:left w:val="nil"/>
              <w:bottom w:val="single" w:sz="4" w:space="0" w:color="auto"/>
              <w:right w:val="single" w:sz="4" w:space="0" w:color="auto"/>
            </w:tcBorders>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45.</w:t>
            </w:r>
            <w:r w:rsidRPr="002B4696">
              <w:rPr>
                <w:rFonts w:ascii="Arial" w:hAnsi="Arial" w:cs="Arial"/>
                <w:color w:val="000000"/>
                <w:kern w:val="0"/>
                <w:sz w:val="20"/>
                <w:szCs w:val="20"/>
              </w:rPr>
              <w:t>4</w:t>
            </w:r>
          </w:p>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50" w:type="dxa"/>
            <w:tcBorders>
              <w:top w:val="single" w:sz="4" w:space="0" w:color="auto"/>
              <w:left w:val="single" w:sz="4" w:space="0" w:color="auto"/>
              <w:bottom w:val="single" w:sz="4" w:space="0" w:color="auto"/>
              <w:right w:val="single" w:sz="4" w:space="0" w:color="auto"/>
            </w:tcBorders>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45.</w:t>
            </w:r>
            <w:r w:rsidR="00AF3D3E" w:rsidRPr="002B4696">
              <w:rPr>
                <w:rFonts w:ascii="Arial" w:hAnsi="Arial" w:cs="Arial"/>
                <w:color w:val="000000"/>
                <w:kern w:val="0"/>
                <w:sz w:val="20"/>
                <w:szCs w:val="20"/>
              </w:rPr>
              <w:t>6</w:t>
            </w:r>
          </w:p>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50" w:type="dxa"/>
            <w:tcBorders>
              <w:top w:val="single" w:sz="4" w:space="0" w:color="auto"/>
              <w:left w:val="single" w:sz="4" w:space="0" w:color="auto"/>
              <w:bottom w:val="single" w:sz="4" w:space="0" w:color="auto"/>
              <w:right w:val="single" w:sz="4" w:space="0" w:color="auto"/>
            </w:tcBorders>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45.</w:t>
            </w:r>
            <w:r w:rsidR="00AF3D3E" w:rsidRPr="002B4696">
              <w:rPr>
                <w:rFonts w:ascii="Arial" w:hAnsi="Arial" w:cs="Arial"/>
                <w:color w:val="000000"/>
                <w:kern w:val="0"/>
                <w:sz w:val="20"/>
                <w:szCs w:val="20"/>
              </w:rPr>
              <w:t>8</w:t>
            </w:r>
          </w:p>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r>
      <w:tr w:rsidR="009B4F41" w:rsidRPr="002B4696" w:rsidTr="00A764E9">
        <w:trPr>
          <w:trHeight w:val="316"/>
        </w:trPr>
        <w:tc>
          <w:tcPr>
            <w:tcW w:w="1904" w:type="dxa"/>
            <w:tcBorders>
              <w:top w:val="nil"/>
              <w:left w:val="single" w:sz="4" w:space="0" w:color="auto"/>
              <w:bottom w:val="single" w:sz="4" w:space="0" w:color="auto"/>
              <w:right w:val="single" w:sz="4" w:space="0" w:color="auto"/>
            </w:tcBorders>
            <w:vAlign w:val="center"/>
          </w:tcPr>
          <w:p w:rsidR="009B4F41" w:rsidRPr="002B4696" w:rsidRDefault="009B4F41" w:rsidP="009B4F41">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805" w:type="dxa"/>
            <w:tcBorders>
              <w:top w:val="nil"/>
              <w:left w:val="nil"/>
              <w:bottom w:val="single" w:sz="4" w:space="0" w:color="auto"/>
              <w:right w:val="single" w:sz="4" w:space="0" w:color="auto"/>
            </w:tcBorders>
            <w:shd w:val="clear" w:color="auto" w:fill="auto"/>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8.97</w:t>
            </w:r>
          </w:p>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50" w:type="dxa"/>
            <w:tcBorders>
              <w:top w:val="nil"/>
              <w:left w:val="nil"/>
              <w:bottom w:val="single" w:sz="4" w:space="0" w:color="auto"/>
              <w:right w:val="single" w:sz="4" w:space="0" w:color="auto"/>
            </w:tcBorders>
            <w:shd w:val="clear" w:color="auto" w:fill="auto"/>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9.05</w:t>
            </w:r>
          </w:p>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51" w:type="dxa"/>
            <w:tcBorders>
              <w:top w:val="nil"/>
              <w:left w:val="nil"/>
              <w:bottom w:val="single" w:sz="4" w:space="0" w:color="auto"/>
              <w:right w:val="single" w:sz="4" w:space="0" w:color="auto"/>
            </w:tcBorders>
            <w:shd w:val="clear" w:color="auto" w:fill="auto"/>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9.14</w:t>
            </w:r>
          </w:p>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50" w:type="dxa"/>
            <w:tcBorders>
              <w:top w:val="nil"/>
              <w:left w:val="nil"/>
              <w:bottom w:val="single" w:sz="4" w:space="0" w:color="auto"/>
              <w:right w:val="single" w:sz="4" w:space="0" w:color="auto"/>
            </w:tcBorders>
            <w:shd w:val="clear" w:color="auto" w:fill="auto"/>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9.23</w:t>
            </w:r>
          </w:p>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51" w:type="dxa"/>
            <w:tcBorders>
              <w:top w:val="nil"/>
              <w:left w:val="nil"/>
              <w:bottom w:val="single" w:sz="4" w:space="0" w:color="auto"/>
              <w:right w:val="single" w:sz="4" w:space="0" w:color="auto"/>
            </w:tcBorders>
            <w:shd w:val="clear" w:color="auto" w:fill="auto"/>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9.31</w:t>
            </w:r>
          </w:p>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50" w:type="dxa"/>
            <w:tcBorders>
              <w:top w:val="nil"/>
              <w:left w:val="nil"/>
              <w:bottom w:val="single" w:sz="4" w:space="0" w:color="auto"/>
              <w:right w:val="single" w:sz="4" w:space="0" w:color="auto"/>
            </w:tcBorders>
            <w:shd w:val="clear" w:color="auto" w:fill="auto"/>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9.40</w:t>
            </w:r>
          </w:p>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51" w:type="dxa"/>
            <w:tcBorders>
              <w:top w:val="nil"/>
              <w:left w:val="nil"/>
              <w:bottom w:val="single" w:sz="4" w:space="0" w:color="auto"/>
              <w:right w:val="single" w:sz="4" w:space="0" w:color="auto"/>
            </w:tcBorders>
            <w:shd w:val="clear" w:color="auto" w:fill="auto"/>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9.49</w:t>
            </w:r>
          </w:p>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50" w:type="dxa"/>
            <w:tcBorders>
              <w:top w:val="single" w:sz="4" w:space="0" w:color="auto"/>
              <w:left w:val="nil"/>
              <w:bottom w:val="single" w:sz="4" w:space="0" w:color="auto"/>
              <w:right w:val="single" w:sz="4" w:space="0" w:color="auto"/>
            </w:tcBorders>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9.58</w:t>
            </w:r>
          </w:p>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50" w:type="dxa"/>
            <w:tcBorders>
              <w:top w:val="single" w:sz="4" w:space="0" w:color="auto"/>
              <w:left w:val="single" w:sz="4" w:space="0" w:color="auto"/>
              <w:bottom w:val="single" w:sz="4" w:space="0" w:color="auto"/>
              <w:right w:val="single" w:sz="4" w:space="0" w:color="auto"/>
            </w:tcBorders>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w:t>
            </w:r>
            <w:r w:rsidR="0055794E" w:rsidRPr="002B4696">
              <w:rPr>
                <w:rFonts w:ascii="Arial" w:hAnsi="Arial" w:cs="Arial"/>
                <w:color w:val="000000"/>
                <w:kern w:val="0"/>
                <w:sz w:val="20"/>
                <w:szCs w:val="20"/>
              </w:rPr>
              <w:t>65</w:t>
            </w:r>
          </w:p>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50" w:type="dxa"/>
            <w:tcBorders>
              <w:top w:val="single" w:sz="4" w:space="0" w:color="auto"/>
              <w:left w:val="single" w:sz="4" w:space="0" w:color="auto"/>
              <w:bottom w:val="single" w:sz="4" w:space="0" w:color="auto"/>
              <w:right w:val="single" w:sz="4" w:space="0" w:color="auto"/>
            </w:tcBorders>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w:t>
            </w:r>
            <w:r w:rsidR="0055794E" w:rsidRPr="002B4696">
              <w:rPr>
                <w:rFonts w:ascii="Arial" w:hAnsi="Arial" w:cs="Arial"/>
                <w:color w:val="000000"/>
                <w:kern w:val="0"/>
                <w:sz w:val="20"/>
                <w:szCs w:val="20"/>
              </w:rPr>
              <w:t>73</w:t>
            </w:r>
          </w:p>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r>
      <w:tr w:rsidR="009B4F41" w:rsidRPr="002B4696" w:rsidTr="00A764E9">
        <w:trPr>
          <w:trHeight w:val="600"/>
        </w:trPr>
        <w:tc>
          <w:tcPr>
            <w:tcW w:w="1904" w:type="dxa"/>
            <w:tcBorders>
              <w:top w:val="nil"/>
              <w:left w:val="single" w:sz="4" w:space="0" w:color="auto"/>
              <w:bottom w:val="single" w:sz="4" w:space="0" w:color="auto"/>
              <w:right w:val="single" w:sz="4" w:space="0" w:color="auto"/>
            </w:tcBorders>
            <w:vAlign w:val="bottom"/>
          </w:tcPr>
          <w:p w:rsidR="009B4F41" w:rsidRPr="002B4696" w:rsidRDefault="009B4F41" w:rsidP="009B4F41">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805" w:type="dxa"/>
            <w:tcBorders>
              <w:top w:val="nil"/>
              <w:left w:val="nil"/>
              <w:bottom w:val="single" w:sz="4" w:space="0" w:color="auto"/>
              <w:right w:val="single" w:sz="4" w:space="0" w:color="auto"/>
            </w:tcBorders>
            <w:shd w:val="clear" w:color="auto" w:fill="auto"/>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color w:val="000000"/>
                <w:kern w:val="0"/>
                <w:sz w:val="20"/>
                <w:szCs w:val="20"/>
              </w:rPr>
              <w:t>3</w:t>
            </w:r>
            <w:r w:rsidRPr="002B4696">
              <w:rPr>
                <w:rFonts w:ascii="Arial" w:hAnsi="Arial" w:cs="Arial" w:hint="eastAsia"/>
                <w:color w:val="000000"/>
                <w:kern w:val="0"/>
                <w:sz w:val="20"/>
                <w:szCs w:val="20"/>
              </w:rPr>
              <w:t>5.8</w:t>
            </w:r>
          </w:p>
        </w:tc>
        <w:tc>
          <w:tcPr>
            <w:tcW w:w="850" w:type="dxa"/>
            <w:tcBorders>
              <w:top w:val="nil"/>
              <w:left w:val="nil"/>
              <w:bottom w:val="single" w:sz="4" w:space="0" w:color="auto"/>
              <w:right w:val="single" w:sz="4" w:space="0" w:color="auto"/>
            </w:tcBorders>
            <w:shd w:val="clear" w:color="auto" w:fill="auto"/>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color w:val="000000"/>
                <w:kern w:val="0"/>
                <w:sz w:val="20"/>
                <w:szCs w:val="20"/>
              </w:rPr>
              <w:t>3</w:t>
            </w:r>
            <w:r w:rsidRPr="002B4696">
              <w:rPr>
                <w:rFonts w:ascii="Arial" w:hAnsi="Arial" w:cs="Arial" w:hint="eastAsia"/>
                <w:color w:val="000000"/>
                <w:kern w:val="0"/>
                <w:sz w:val="20"/>
                <w:szCs w:val="20"/>
              </w:rPr>
              <w:t>6.0</w:t>
            </w:r>
          </w:p>
        </w:tc>
        <w:tc>
          <w:tcPr>
            <w:tcW w:w="851" w:type="dxa"/>
            <w:tcBorders>
              <w:top w:val="nil"/>
              <w:left w:val="nil"/>
              <w:bottom w:val="single" w:sz="4" w:space="0" w:color="auto"/>
              <w:right w:val="single" w:sz="4" w:space="0" w:color="auto"/>
            </w:tcBorders>
            <w:shd w:val="clear" w:color="auto" w:fill="auto"/>
            <w:vAlign w:val="center"/>
          </w:tcPr>
          <w:p w:rsidR="009B4F41" w:rsidRPr="002B4696" w:rsidRDefault="009B4F41" w:rsidP="00AF3D3E">
            <w:pPr>
              <w:widowControl/>
              <w:jc w:val="center"/>
              <w:rPr>
                <w:rFonts w:ascii="Arial" w:hAnsi="Arial" w:cs="Arial"/>
                <w:color w:val="000000"/>
                <w:kern w:val="0"/>
                <w:sz w:val="20"/>
                <w:szCs w:val="20"/>
              </w:rPr>
            </w:pPr>
            <w:r w:rsidRPr="002B4696">
              <w:rPr>
                <w:rFonts w:ascii="Arial" w:hAnsi="Arial" w:cs="Arial"/>
                <w:color w:val="000000"/>
                <w:kern w:val="0"/>
                <w:sz w:val="20"/>
                <w:szCs w:val="20"/>
              </w:rPr>
              <w:t>3</w:t>
            </w:r>
            <w:r w:rsidRPr="002B4696">
              <w:rPr>
                <w:rFonts w:ascii="Arial" w:hAnsi="Arial" w:cs="Arial" w:hint="eastAsia"/>
                <w:color w:val="000000"/>
                <w:kern w:val="0"/>
                <w:sz w:val="20"/>
                <w:szCs w:val="20"/>
              </w:rPr>
              <w:t>6.2</w:t>
            </w:r>
          </w:p>
        </w:tc>
        <w:tc>
          <w:tcPr>
            <w:tcW w:w="850" w:type="dxa"/>
            <w:tcBorders>
              <w:top w:val="nil"/>
              <w:left w:val="nil"/>
              <w:bottom w:val="single" w:sz="4" w:space="0" w:color="auto"/>
              <w:right w:val="single" w:sz="4" w:space="0" w:color="auto"/>
            </w:tcBorders>
            <w:shd w:val="clear" w:color="auto" w:fill="auto"/>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color w:val="000000"/>
                <w:kern w:val="0"/>
                <w:sz w:val="20"/>
                <w:szCs w:val="20"/>
              </w:rPr>
              <w:t>3</w:t>
            </w:r>
            <w:r w:rsidRPr="002B4696">
              <w:rPr>
                <w:rFonts w:ascii="Arial" w:hAnsi="Arial" w:cs="Arial" w:hint="eastAsia"/>
                <w:color w:val="000000"/>
                <w:kern w:val="0"/>
                <w:sz w:val="20"/>
                <w:szCs w:val="20"/>
              </w:rPr>
              <w:t>6.4</w:t>
            </w:r>
          </w:p>
        </w:tc>
        <w:tc>
          <w:tcPr>
            <w:tcW w:w="851" w:type="dxa"/>
            <w:tcBorders>
              <w:top w:val="nil"/>
              <w:left w:val="nil"/>
              <w:bottom w:val="single" w:sz="4" w:space="0" w:color="auto"/>
              <w:right w:val="single" w:sz="4" w:space="0" w:color="auto"/>
            </w:tcBorders>
            <w:shd w:val="clear" w:color="auto" w:fill="auto"/>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color w:val="000000"/>
                <w:kern w:val="0"/>
                <w:sz w:val="20"/>
                <w:szCs w:val="20"/>
              </w:rPr>
              <w:t>3</w:t>
            </w:r>
            <w:r w:rsidRPr="002B4696">
              <w:rPr>
                <w:rFonts w:ascii="Arial" w:hAnsi="Arial" w:cs="Arial" w:hint="eastAsia"/>
                <w:color w:val="000000"/>
                <w:kern w:val="0"/>
                <w:sz w:val="20"/>
                <w:szCs w:val="20"/>
              </w:rPr>
              <w:t>6.6</w:t>
            </w:r>
          </w:p>
        </w:tc>
        <w:tc>
          <w:tcPr>
            <w:tcW w:w="850" w:type="dxa"/>
            <w:tcBorders>
              <w:top w:val="nil"/>
              <w:left w:val="nil"/>
              <w:bottom w:val="single" w:sz="4" w:space="0" w:color="auto"/>
              <w:right w:val="single" w:sz="4" w:space="0" w:color="auto"/>
            </w:tcBorders>
            <w:shd w:val="clear" w:color="auto" w:fill="auto"/>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36.8</w:t>
            </w:r>
          </w:p>
        </w:tc>
        <w:tc>
          <w:tcPr>
            <w:tcW w:w="851" w:type="dxa"/>
            <w:tcBorders>
              <w:top w:val="nil"/>
              <w:left w:val="nil"/>
              <w:bottom w:val="single" w:sz="4" w:space="0" w:color="auto"/>
              <w:right w:val="single" w:sz="4" w:space="0" w:color="auto"/>
            </w:tcBorders>
            <w:shd w:val="clear" w:color="auto" w:fill="auto"/>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37</w:t>
            </w:r>
            <w:r w:rsidR="00AF3D3E" w:rsidRPr="002B4696">
              <w:rPr>
                <w:rFonts w:ascii="Arial" w:hAnsi="Arial" w:cs="Arial" w:hint="eastAsia"/>
                <w:color w:val="000000"/>
                <w:kern w:val="0"/>
                <w:sz w:val="20"/>
                <w:szCs w:val="20"/>
              </w:rPr>
              <w:t>.1</w:t>
            </w:r>
          </w:p>
        </w:tc>
        <w:tc>
          <w:tcPr>
            <w:tcW w:w="850" w:type="dxa"/>
            <w:tcBorders>
              <w:top w:val="single" w:sz="4" w:space="0" w:color="auto"/>
              <w:left w:val="nil"/>
              <w:bottom w:val="single" w:sz="4" w:space="0" w:color="auto"/>
              <w:right w:val="single" w:sz="4" w:space="0" w:color="auto"/>
            </w:tcBorders>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37.3</w:t>
            </w:r>
          </w:p>
        </w:tc>
        <w:tc>
          <w:tcPr>
            <w:tcW w:w="850" w:type="dxa"/>
            <w:tcBorders>
              <w:top w:val="single" w:sz="4" w:space="0" w:color="auto"/>
              <w:left w:val="single" w:sz="4" w:space="0" w:color="auto"/>
              <w:bottom w:val="single" w:sz="4" w:space="0" w:color="auto"/>
              <w:right w:val="single" w:sz="4" w:space="0" w:color="auto"/>
            </w:tcBorders>
            <w:vAlign w:val="center"/>
          </w:tcPr>
          <w:p w:rsidR="009B4F41" w:rsidRPr="002B4696" w:rsidRDefault="009B4F41" w:rsidP="00AF3D3E">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37.</w:t>
            </w:r>
            <w:r w:rsidR="00AF3D3E" w:rsidRPr="002B4696">
              <w:rPr>
                <w:rFonts w:ascii="Arial" w:hAnsi="Arial" w:cs="Arial"/>
                <w:color w:val="000000"/>
                <w:kern w:val="0"/>
                <w:sz w:val="20"/>
                <w:szCs w:val="20"/>
              </w:rPr>
              <w:t>6</w:t>
            </w:r>
          </w:p>
        </w:tc>
        <w:tc>
          <w:tcPr>
            <w:tcW w:w="850" w:type="dxa"/>
            <w:tcBorders>
              <w:top w:val="single" w:sz="4" w:space="0" w:color="auto"/>
              <w:left w:val="single" w:sz="4" w:space="0" w:color="auto"/>
              <w:bottom w:val="single" w:sz="4" w:space="0" w:color="auto"/>
              <w:right w:val="single" w:sz="4" w:space="0" w:color="auto"/>
            </w:tcBorders>
            <w:vAlign w:val="center"/>
          </w:tcPr>
          <w:p w:rsidR="009B4F41" w:rsidRPr="002B4696" w:rsidRDefault="009B4F41" w:rsidP="00BD02BD">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37.</w:t>
            </w:r>
            <w:r w:rsidR="00BD02BD" w:rsidRPr="002B4696">
              <w:rPr>
                <w:rFonts w:ascii="Arial" w:hAnsi="Arial" w:cs="Arial"/>
                <w:color w:val="000000"/>
                <w:kern w:val="0"/>
                <w:sz w:val="20"/>
                <w:szCs w:val="20"/>
              </w:rPr>
              <w:t>8</w:t>
            </w:r>
          </w:p>
        </w:tc>
      </w:tr>
      <w:tr w:rsidR="009B4F41" w:rsidRPr="002B4696" w:rsidTr="00A764E9">
        <w:trPr>
          <w:trHeight w:val="300"/>
        </w:trPr>
        <w:tc>
          <w:tcPr>
            <w:tcW w:w="1904" w:type="dxa"/>
            <w:tcBorders>
              <w:top w:val="nil"/>
              <w:left w:val="single" w:sz="4" w:space="0" w:color="auto"/>
              <w:bottom w:val="single" w:sz="4" w:space="0" w:color="auto"/>
              <w:right w:val="single" w:sz="4" w:space="0" w:color="auto"/>
            </w:tcBorders>
            <w:vAlign w:val="bottom"/>
          </w:tcPr>
          <w:p w:rsidR="009B4F41" w:rsidRPr="002B4696" w:rsidRDefault="009B4F41" w:rsidP="009B4F41">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805" w:type="dxa"/>
            <w:tcBorders>
              <w:top w:val="nil"/>
              <w:left w:val="nil"/>
              <w:bottom w:val="single" w:sz="4" w:space="0" w:color="auto"/>
              <w:right w:val="single" w:sz="4" w:space="0" w:color="auto"/>
            </w:tcBorders>
            <w:shd w:val="clear" w:color="auto" w:fill="auto"/>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8.52</w:t>
            </w:r>
          </w:p>
        </w:tc>
        <w:tc>
          <w:tcPr>
            <w:tcW w:w="850" w:type="dxa"/>
            <w:tcBorders>
              <w:top w:val="nil"/>
              <w:left w:val="nil"/>
              <w:bottom w:val="single" w:sz="4" w:space="0" w:color="auto"/>
              <w:right w:val="single" w:sz="4" w:space="0" w:color="auto"/>
            </w:tcBorders>
            <w:shd w:val="clear" w:color="auto" w:fill="auto"/>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8.62</w:t>
            </w:r>
          </w:p>
        </w:tc>
        <w:tc>
          <w:tcPr>
            <w:tcW w:w="851" w:type="dxa"/>
            <w:tcBorders>
              <w:top w:val="nil"/>
              <w:left w:val="nil"/>
              <w:bottom w:val="single" w:sz="4" w:space="0" w:color="auto"/>
              <w:right w:val="single" w:sz="4" w:space="0" w:color="auto"/>
            </w:tcBorders>
            <w:shd w:val="clear" w:color="auto" w:fill="auto"/>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8.71</w:t>
            </w:r>
          </w:p>
        </w:tc>
        <w:tc>
          <w:tcPr>
            <w:tcW w:w="850" w:type="dxa"/>
            <w:tcBorders>
              <w:top w:val="nil"/>
              <w:left w:val="nil"/>
              <w:bottom w:val="single" w:sz="4" w:space="0" w:color="auto"/>
              <w:right w:val="single" w:sz="4" w:space="0" w:color="auto"/>
            </w:tcBorders>
            <w:shd w:val="clear" w:color="auto" w:fill="auto"/>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8.80</w:t>
            </w:r>
          </w:p>
        </w:tc>
        <w:tc>
          <w:tcPr>
            <w:tcW w:w="851" w:type="dxa"/>
            <w:tcBorders>
              <w:top w:val="nil"/>
              <w:left w:val="nil"/>
              <w:bottom w:val="single" w:sz="4" w:space="0" w:color="auto"/>
              <w:right w:val="single" w:sz="4" w:space="0" w:color="auto"/>
            </w:tcBorders>
            <w:shd w:val="clear" w:color="auto" w:fill="auto"/>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8.88</w:t>
            </w:r>
          </w:p>
        </w:tc>
        <w:tc>
          <w:tcPr>
            <w:tcW w:w="850" w:type="dxa"/>
            <w:tcBorders>
              <w:top w:val="nil"/>
              <w:left w:val="nil"/>
              <w:bottom w:val="single" w:sz="4" w:space="0" w:color="auto"/>
              <w:right w:val="single" w:sz="4" w:space="0" w:color="auto"/>
            </w:tcBorders>
            <w:shd w:val="clear" w:color="auto" w:fill="auto"/>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8.97</w:t>
            </w:r>
          </w:p>
        </w:tc>
        <w:tc>
          <w:tcPr>
            <w:tcW w:w="851" w:type="dxa"/>
            <w:tcBorders>
              <w:top w:val="nil"/>
              <w:left w:val="nil"/>
              <w:bottom w:val="single" w:sz="4" w:space="0" w:color="auto"/>
              <w:right w:val="single" w:sz="4" w:space="0" w:color="auto"/>
            </w:tcBorders>
            <w:shd w:val="clear" w:color="auto" w:fill="auto"/>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9.05</w:t>
            </w:r>
          </w:p>
        </w:tc>
        <w:tc>
          <w:tcPr>
            <w:tcW w:w="850" w:type="dxa"/>
            <w:tcBorders>
              <w:top w:val="single" w:sz="4" w:space="0" w:color="auto"/>
              <w:left w:val="nil"/>
              <w:bottom w:val="single" w:sz="4" w:space="0" w:color="auto"/>
              <w:right w:val="single" w:sz="4" w:space="0" w:color="auto"/>
            </w:tcBorders>
            <w:vAlign w:val="center"/>
          </w:tcPr>
          <w:p w:rsidR="009B4F41" w:rsidRPr="002B4696" w:rsidRDefault="009B4F41" w:rsidP="009B4F41">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9.12</w:t>
            </w:r>
          </w:p>
        </w:tc>
        <w:tc>
          <w:tcPr>
            <w:tcW w:w="850" w:type="dxa"/>
            <w:tcBorders>
              <w:top w:val="single" w:sz="4" w:space="0" w:color="auto"/>
              <w:left w:val="single" w:sz="4" w:space="0" w:color="auto"/>
              <w:bottom w:val="single" w:sz="4" w:space="0" w:color="auto"/>
              <w:right w:val="single" w:sz="4" w:space="0" w:color="auto"/>
            </w:tcBorders>
            <w:vAlign w:val="center"/>
          </w:tcPr>
          <w:p w:rsidR="009B4F41" w:rsidRPr="002B4696" w:rsidRDefault="009B4F41" w:rsidP="0055794E">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w:t>
            </w:r>
            <w:r w:rsidR="0055794E" w:rsidRPr="002B4696">
              <w:rPr>
                <w:rFonts w:ascii="Arial" w:hAnsi="Arial" w:cs="Arial"/>
                <w:color w:val="000000"/>
                <w:kern w:val="0"/>
                <w:sz w:val="20"/>
                <w:szCs w:val="20"/>
              </w:rPr>
              <w:t>18</w:t>
            </w:r>
          </w:p>
        </w:tc>
        <w:tc>
          <w:tcPr>
            <w:tcW w:w="850" w:type="dxa"/>
            <w:tcBorders>
              <w:top w:val="single" w:sz="4" w:space="0" w:color="auto"/>
              <w:left w:val="single" w:sz="4" w:space="0" w:color="auto"/>
              <w:bottom w:val="single" w:sz="4" w:space="0" w:color="auto"/>
              <w:right w:val="single" w:sz="4" w:space="0" w:color="auto"/>
            </w:tcBorders>
            <w:vAlign w:val="center"/>
          </w:tcPr>
          <w:p w:rsidR="009B4F41" w:rsidRPr="002B4696" w:rsidRDefault="009B4F41" w:rsidP="0055794E">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w:t>
            </w:r>
            <w:r w:rsidR="0055794E" w:rsidRPr="002B4696">
              <w:rPr>
                <w:rFonts w:ascii="Arial" w:hAnsi="Arial" w:cs="Arial"/>
                <w:color w:val="000000"/>
                <w:kern w:val="0"/>
                <w:sz w:val="20"/>
                <w:szCs w:val="20"/>
              </w:rPr>
              <w:t>26</w:t>
            </w:r>
          </w:p>
        </w:tc>
      </w:tr>
    </w:tbl>
    <w:p w:rsidR="002D362D" w:rsidRPr="002B4696" w:rsidRDefault="002D362D">
      <w:pPr>
        <w:spacing w:line="500" w:lineRule="exact"/>
        <w:rPr>
          <w:b/>
          <w:sz w:val="22"/>
          <w:szCs w:val="22"/>
        </w:rPr>
      </w:pPr>
    </w:p>
    <w:tbl>
      <w:tblPr>
        <w:tblStyle w:val="aa"/>
        <w:tblpPr w:leftFromText="180" w:rightFromText="180" w:vertAnchor="text" w:horzAnchor="page" w:tblpX="6103" w:tblpY="1742"/>
        <w:tblW w:w="5112" w:type="dxa"/>
        <w:tblLayout w:type="fixed"/>
        <w:tblLook w:val="04A0" w:firstRow="1" w:lastRow="0" w:firstColumn="1" w:lastColumn="0" w:noHBand="0" w:noVBand="1"/>
      </w:tblPr>
      <w:tblGrid>
        <w:gridCol w:w="1843"/>
        <w:gridCol w:w="3269"/>
      </w:tblGrid>
      <w:tr w:rsidR="002D362D" w:rsidRPr="002B4696">
        <w:trPr>
          <w:trHeight w:val="283"/>
        </w:trPr>
        <w:tc>
          <w:tcPr>
            <w:tcW w:w="5112" w:type="dxa"/>
            <w:gridSpan w:val="2"/>
            <w:vAlign w:val="center"/>
          </w:tcPr>
          <w:p w:rsidR="002D362D" w:rsidRPr="002B4696" w:rsidRDefault="00F5601C">
            <w:pPr>
              <w:spacing w:line="500" w:lineRule="exact"/>
              <w:rPr>
                <w:b/>
                <w:sz w:val="18"/>
                <w:szCs w:val="18"/>
              </w:rPr>
            </w:pPr>
            <w:r w:rsidRPr="002B4696">
              <w:rPr>
                <w:rFonts w:hint="eastAsia"/>
                <w:b/>
                <w:sz w:val="18"/>
                <w:szCs w:val="18"/>
              </w:rPr>
              <w:t>Mechanical Specifications</w:t>
            </w:r>
          </w:p>
        </w:tc>
      </w:tr>
      <w:tr w:rsidR="002D362D" w:rsidRPr="002B4696">
        <w:trPr>
          <w:trHeight w:val="283"/>
        </w:trPr>
        <w:tc>
          <w:tcPr>
            <w:tcW w:w="1843" w:type="dxa"/>
            <w:vAlign w:val="center"/>
          </w:tcPr>
          <w:p w:rsidR="002D362D" w:rsidRPr="002B4696" w:rsidRDefault="00F5601C">
            <w:pPr>
              <w:rPr>
                <w:b/>
                <w:sz w:val="18"/>
                <w:szCs w:val="18"/>
              </w:rPr>
            </w:pPr>
            <w:r w:rsidRPr="002B4696">
              <w:rPr>
                <w:b/>
                <w:sz w:val="18"/>
                <w:szCs w:val="18"/>
              </w:rPr>
              <w:t>External Dimensions</w:t>
            </w:r>
          </w:p>
        </w:tc>
        <w:tc>
          <w:tcPr>
            <w:tcW w:w="3269" w:type="dxa"/>
          </w:tcPr>
          <w:p w:rsidR="002D362D" w:rsidRPr="002B4696" w:rsidRDefault="00F5601C">
            <w:pPr>
              <w:spacing w:line="500" w:lineRule="exact"/>
              <w:rPr>
                <w:b/>
                <w:sz w:val="18"/>
                <w:szCs w:val="18"/>
              </w:rPr>
            </w:pPr>
            <w:r w:rsidRPr="002B4696">
              <w:rPr>
                <w:rFonts w:hint="eastAsia"/>
                <w:b/>
                <w:sz w:val="18"/>
                <w:szCs w:val="18"/>
              </w:rPr>
              <w:t>1623 x 1048 x40 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19.0</w:t>
            </w:r>
            <w:r w:rsidRPr="002B4696">
              <w:rPr>
                <w:b/>
                <w:sz w:val="18"/>
                <w:szCs w:val="18"/>
              </w:rPr>
              <w:t xml:space="preserve"> kg</w:t>
            </w:r>
            <w:r w:rsidRPr="002B4696">
              <w:rPr>
                <w:rFonts w:hint="eastAsia"/>
                <w:b/>
                <w:sz w:val="18"/>
                <w:szCs w:val="18"/>
              </w:rPr>
              <w:t xml:space="preserve"> </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Mono</w:t>
            </w:r>
            <w:r w:rsidRPr="002B4696">
              <w:rPr>
                <w:b/>
                <w:sz w:val="18"/>
                <w:szCs w:val="18"/>
              </w:rPr>
              <w:t>crystalline</w:t>
            </w:r>
            <w:r w:rsidRPr="002B4696">
              <w:rPr>
                <w:rFonts w:hint="eastAsia"/>
                <w:b/>
                <w:sz w:val="18"/>
                <w:szCs w:val="18"/>
              </w:rPr>
              <w:t>:</w:t>
            </w:r>
            <w:r w:rsidRPr="002B4696">
              <w:rPr>
                <w:b/>
                <w:sz w:val="18"/>
                <w:szCs w:val="18"/>
              </w:rPr>
              <w:t>1</w:t>
            </w:r>
            <w:r w:rsidRPr="002B4696">
              <w:rPr>
                <w:rFonts w:hint="eastAsia"/>
                <w:b/>
                <w:sz w:val="18"/>
                <w:szCs w:val="18"/>
              </w:rPr>
              <w:t>56.75</w:t>
            </w:r>
            <w:r w:rsidRPr="002B4696">
              <w:rPr>
                <w:b/>
                <w:sz w:val="18"/>
                <w:szCs w:val="18"/>
              </w:rPr>
              <w:t>x15</w:t>
            </w:r>
            <w:r w:rsidRPr="002B4696">
              <w:rPr>
                <w:rFonts w:hint="eastAsia"/>
                <w:b/>
                <w:sz w:val="18"/>
                <w:szCs w:val="18"/>
              </w:rPr>
              <w:t>6.75</w:t>
            </w:r>
            <w:r w:rsidRPr="002B4696">
              <w:rPr>
                <w:b/>
                <w:sz w:val="18"/>
                <w:szCs w:val="18"/>
              </w:rPr>
              <w:t>mm(</w:t>
            </w:r>
            <w:r w:rsidRPr="002B4696">
              <w:rPr>
                <w:rFonts w:hint="eastAsia"/>
                <w:b/>
                <w:sz w:val="18"/>
                <w:szCs w:val="18"/>
              </w:rPr>
              <w:t>72</w:t>
            </w:r>
            <w:r w:rsidRPr="002B4696">
              <w:rPr>
                <w:b/>
                <w:sz w:val="18"/>
                <w:szCs w:val="18"/>
              </w:rPr>
              <w:t>pcs)</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3.2 mm tempered glass, low iron</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Frame</w:t>
            </w:r>
            <w:r w:rsidRPr="002B4696">
              <w:rPr>
                <w:rFonts w:hint="eastAsia"/>
                <w:b/>
                <w:sz w:val="18"/>
                <w:szCs w:val="18"/>
              </w:rPr>
              <w:t xml:space="preserve"> </w:t>
            </w:r>
          </w:p>
        </w:tc>
        <w:tc>
          <w:tcPr>
            <w:tcW w:w="3269" w:type="dxa"/>
          </w:tcPr>
          <w:p w:rsidR="002D362D" w:rsidRPr="002B4696" w:rsidRDefault="00F5601C">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Junction Box</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IP6</w:t>
            </w:r>
            <w:r w:rsidRPr="002B4696">
              <w:rPr>
                <w:rFonts w:hint="eastAsia"/>
                <w:b/>
                <w:sz w:val="18"/>
                <w:szCs w:val="18"/>
              </w:rPr>
              <w:t>7</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Output Cables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 xml:space="preserve">4.0 mm2, </w:t>
            </w:r>
            <w:r w:rsidRPr="002B4696">
              <w:rPr>
                <w:rFonts w:hint="eastAsia"/>
                <w:b/>
                <w:sz w:val="18"/>
                <w:szCs w:val="18"/>
              </w:rPr>
              <w:t>cable</w:t>
            </w:r>
            <w:r w:rsidRPr="002B4696">
              <w:rPr>
                <w:b/>
                <w:sz w:val="18"/>
                <w:szCs w:val="18"/>
              </w:rPr>
              <w:t xml:space="preserve"> lengths </w:t>
            </w:r>
            <w:r w:rsidRPr="002B4696">
              <w:rPr>
                <w:rFonts w:hint="eastAsia"/>
                <w:b/>
                <w:sz w:val="18"/>
                <w:szCs w:val="18"/>
              </w:rPr>
              <w:t>10</w:t>
            </w:r>
            <w:r w:rsidRPr="002B4696">
              <w:rPr>
                <w:b/>
                <w:sz w:val="18"/>
                <w:szCs w:val="18"/>
              </w:rPr>
              <w:t>00mm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Hailstone Impact Test</w:t>
            </w:r>
          </w:p>
        </w:tc>
        <w:tc>
          <w:tcPr>
            <w:tcW w:w="3269" w:type="dxa"/>
          </w:tcPr>
          <w:p w:rsidR="002D362D" w:rsidRPr="002B4696" w:rsidRDefault="00F5601C">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p w:rsidR="002D362D" w:rsidRPr="002B4696" w:rsidRDefault="002D362D">
      <w:pPr>
        <w:spacing w:line="500" w:lineRule="exact"/>
        <w:rPr>
          <w:b/>
          <w:sz w:val="22"/>
          <w:szCs w:val="22"/>
        </w:rPr>
      </w:pPr>
    </w:p>
    <w:tbl>
      <w:tblPr>
        <w:tblStyle w:val="aa"/>
        <w:tblpPr w:leftFromText="180" w:rightFromText="180" w:vertAnchor="text" w:horzAnchor="margin" w:tblpY="1321"/>
        <w:tblOverlap w:val="never"/>
        <w:tblW w:w="4503" w:type="dxa"/>
        <w:tblLayout w:type="fixed"/>
        <w:tblLook w:val="04A0" w:firstRow="1" w:lastRow="0" w:firstColumn="1" w:lastColumn="0" w:noHBand="0" w:noVBand="1"/>
      </w:tblPr>
      <w:tblGrid>
        <w:gridCol w:w="3369"/>
        <w:gridCol w:w="1134"/>
      </w:tblGrid>
      <w:tr w:rsidR="002D362D" w:rsidRPr="002B4696">
        <w:trPr>
          <w:trHeight w:val="283"/>
        </w:trPr>
        <w:tc>
          <w:tcPr>
            <w:tcW w:w="4503" w:type="dxa"/>
            <w:gridSpan w:val="2"/>
          </w:tcPr>
          <w:p w:rsidR="002D362D" w:rsidRPr="002B4696" w:rsidRDefault="00F5601C">
            <w:pPr>
              <w:spacing w:line="500" w:lineRule="exact"/>
              <w:rPr>
                <w:b/>
                <w:sz w:val="18"/>
                <w:szCs w:val="18"/>
              </w:rPr>
            </w:pPr>
            <w:r w:rsidRPr="002B4696">
              <w:rPr>
                <w:rFonts w:hint="eastAsia"/>
                <w:b/>
                <w:sz w:val="18"/>
                <w:szCs w:val="18"/>
              </w:rPr>
              <w:t xml:space="preserve">Working Conditions </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1134" w:type="dxa"/>
          </w:tcPr>
          <w:p w:rsidR="002D362D" w:rsidRPr="002B4696" w:rsidRDefault="00F5601C">
            <w:pPr>
              <w:spacing w:line="500" w:lineRule="exact"/>
              <w:rPr>
                <w:b/>
                <w:sz w:val="18"/>
                <w:szCs w:val="18"/>
              </w:rPr>
            </w:pPr>
            <w:r w:rsidRPr="002B4696">
              <w:rPr>
                <w:b/>
                <w:sz w:val="18"/>
                <w:szCs w:val="18"/>
              </w:rPr>
              <w:t>-0.4</w:t>
            </w:r>
            <w:r w:rsidRPr="002B4696">
              <w:rPr>
                <w:rFonts w:hint="eastAsia"/>
                <w:b/>
                <w:sz w:val="18"/>
                <w:szCs w:val="18"/>
              </w:rPr>
              <w:t>0</w:t>
            </w:r>
            <w:r w:rsidRPr="002B4696">
              <w:rPr>
                <w:b/>
                <w:sz w:val="18"/>
                <w:szCs w:val="18"/>
              </w:rPr>
              <w:t xml:space="preserve"> %/°C</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1134" w:type="dxa"/>
          </w:tcPr>
          <w:p w:rsidR="002D362D" w:rsidRPr="002B4696" w:rsidRDefault="00F5601C">
            <w:pPr>
              <w:spacing w:line="500" w:lineRule="exact"/>
              <w:rPr>
                <w:b/>
                <w:sz w:val="18"/>
                <w:szCs w:val="18"/>
              </w:rPr>
            </w:pPr>
            <w:r w:rsidRPr="002B4696">
              <w:rPr>
                <w:b/>
                <w:sz w:val="18"/>
                <w:szCs w:val="18"/>
              </w:rPr>
              <w:t>-0.32 %/°C</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1134" w:type="dxa"/>
          </w:tcPr>
          <w:p w:rsidR="002D362D" w:rsidRPr="002B4696" w:rsidRDefault="00F5601C">
            <w:pPr>
              <w:spacing w:line="500" w:lineRule="exact"/>
              <w:rPr>
                <w:b/>
                <w:sz w:val="18"/>
                <w:szCs w:val="18"/>
              </w:rPr>
            </w:pPr>
            <w:r w:rsidRPr="002B4696">
              <w:rPr>
                <w:b/>
                <w:sz w:val="18"/>
                <w:szCs w:val="18"/>
              </w:rPr>
              <w:t>+0.0</w:t>
            </w:r>
            <w:r w:rsidRPr="002B4696">
              <w:rPr>
                <w:rFonts w:hint="eastAsia"/>
                <w:b/>
                <w:sz w:val="18"/>
                <w:szCs w:val="18"/>
              </w:rPr>
              <w:t>5</w:t>
            </w:r>
            <w:r w:rsidRPr="002B4696">
              <w:rPr>
                <w:b/>
                <w:sz w:val="18"/>
                <w:szCs w:val="18"/>
              </w:rPr>
              <w:t xml:space="preserve"> %/°C</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Operating Temperature</w:t>
            </w:r>
          </w:p>
        </w:tc>
        <w:tc>
          <w:tcPr>
            <w:tcW w:w="1134" w:type="dxa"/>
          </w:tcPr>
          <w:p w:rsidR="002D362D" w:rsidRPr="002B4696" w:rsidRDefault="00F5601C">
            <w:pPr>
              <w:spacing w:line="500" w:lineRule="exact"/>
              <w:rPr>
                <w:b/>
                <w:sz w:val="18"/>
                <w:szCs w:val="18"/>
              </w:rPr>
            </w:pPr>
            <w:r w:rsidRPr="002B4696">
              <w:rPr>
                <w:b/>
                <w:sz w:val="18"/>
                <w:szCs w:val="18"/>
              </w:rPr>
              <w:t>-40~+85 °C</w:t>
            </w:r>
          </w:p>
        </w:tc>
      </w:tr>
      <w:tr w:rsidR="002D362D" w:rsidRPr="002B4696">
        <w:trPr>
          <w:trHeight w:val="283"/>
        </w:trPr>
        <w:tc>
          <w:tcPr>
            <w:tcW w:w="3369" w:type="dxa"/>
          </w:tcPr>
          <w:p w:rsidR="002D362D" w:rsidRPr="002B4696" w:rsidRDefault="00F5601C">
            <w:pPr>
              <w:rPr>
                <w:b/>
                <w:sz w:val="18"/>
                <w:szCs w:val="18"/>
              </w:rPr>
            </w:pPr>
            <w:r w:rsidRPr="002B4696">
              <w:rPr>
                <w:b/>
                <w:sz w:val="18"/>
                <w:szCs w:val="18"/>
              </w:rPr>
              <w:t>Nominal Operating Cell Temperature (NOCT)</w:t>
            </w:r>
          </w:p>
        </w:tc>
        <w:tc>
          <w:tcPr>
            <w:tcW w:w="1134" w:type="dxa"/>
          </w:tcPr>
          <w:p w:rsidR="002D362D" w:rsidRPr="002B4696" w:rsidRDefault="00F5601C">
            <w:pPr>
              <w:spacing w:line="500" w:lineRule="exact"/>
              <w:rPr>
                <w:b/>
                <w:sz w:val="18"/>
                <w:szCs w:val="18"/>
              </w:rPr>
            </w:pPr>
            <w:r w:rsidRPr="002B4696">
              <w:rPr>
                <w:b/>
                <w:sz w:val="18"/>
                <w:szCs w:val="18"/>
              </w:rPr>
              <w:t>45±2 °C</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Maximum System Voltage</w:t>
            </w:r>
          </w:p>
        </w:tc>
        <w:tc>
          <w:tcPr>
            <w:tcW w:w="1134" w:type="dxa"/>
          </w:tcPr>
          <w:p w:rsidR="002D362D" w:rsidRPr="002B4696" w:rsidRDefault="00F5601C">
            <w:pPr>
              <w:spacing w:line="500" w:lineRule="exact"/>
              <w:rPr>
                <w:b/>
                <w:sz w:val="18"/>
                <w:szCs w:val="18"/>
              </w:rPr>
            </w:pPr>
            <w:r w:rsidRPr="002B4696">
              <w:rPr>
                <w:b/>
                <w:sz w:val="18"/>
                <w:szCs w:val="18"/>
              </w:rPr>
              <w:t>1</w:t>
            </w:r>
            <w:r w:rsidRPr="002B4696">
              <w:rPr>
                <w:rFonts w:hint="eastAsia"/>
                <w:b/>
                <w:sz w:val="18"/>
                <w:szCs w:val="18"/>
              </w:rPr>
              <w:t>0</w:t>
            </w:r>
            <w:r w:rsidRPr="002B4696">
              <w:rPr>
                <w:b/>
                <w:sz w:val="18"/>
                <w:szCs w:val="18"/>
              </w:rPr>
              <w:t>00V(</w:t>
            </w:r>
            <w:r w:rsidRPr="002B4696">
              <w:rPr>
                <w:rFonts w:hint="eastAsia"/>
                <w:b/>
                <w:sz w:val="18"/>
                <w:szCs w:val="18"/>
              </w:rPr>
              <w:t>UL</w:t>
            </w:r>
            <w:r w:rsidRPr="002B4696">
              <w:rPr>
                <w:b/>
                <w:sz w:val="18"/>
                <w:szCs w:val="18"/>
              </w:rPr>
              <w:t>)</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Maximum Series Fuse</w:t>
            </w:r>
          </w:p>
        </w:tc>
        <w:tc>
          <w:tcPr>
            <w:tcW w:w="1134" w:type="dxa"/>
          </w:tcPr>
          <w:p w:rsidR="002D362D" w:rsidRPr="002B4696" w:rsidRDefault="00F5601C">
            <w:pPr>
              <w:spacing w:line="500" w:lineRule="exact"/>
              <w:rPr>
                <w:b/>
                <w:sz w:val="18"/>
                <w:szCs w:val="18"/>
              </w:rPr>
            </w:pPr>
            <w:r w:rsidRPr="002B4696">
              <w:rPr>
                <w:rFonts w:hint="eastAsia"/>
                <w:b/>
                <w:sz w:val="18"/>
                <w:szCs w:val="18"/>
              </w:rPr>
              <w:t>20</w:t>
            </w:r>
            <w:r w:rsidRPr="002B4696">
              <w:rPr>
                <w:b/>
                <w:sz w:val="18"/>
                <w:szCs w:val="18"/>
              </w:rPr>
              <w:t>A</w:t>
            </w:r>
            <w:r w:rsidRPr="002B4696">
              <w:rPr>
                <w:rFonts w:hint="eastAsia"/>
                <w:b/>
                <w:sz w:val="18"/>
                <w:szCs w:val="18"/>
              </w:rPr>
              <w:t xml:space="preserve"> </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Grounding conductivity</w:t>
            </w:r>
          </w:p>
        </w:tc>
        <w:tc>
          <w:tcPr>
            <w:tcW w:w="1134" w:type="dxa"/>
          </w:tcPr>
          <w:p w:rsidR="002D362D" w:rsidRPr="002B4696" w:rsidRDefault="00F5601C">
            <w:pPr>
              <w:spacing w:line="500" w:lineRule="exact"/>
              <w:rPr>
                <w:b/>
                <w:sz w:val="18"/>
                <w:szCs w:val="18"/>
              </w:rPr>
            </w:pPr>
            <w:r w:rsidRPr="002B4696">
              <w:rPr>
                <w:b/>
                <w:sz w:val="18"/>
                <w:szCs w:val="18"/>
              </w:rPr>
              <w:t>&lt;0.1Ω</w:t>
            </w:r>
            <w:r w:rsidRPr="002B4696">
              <w:rPr>
                <w:rFonts w:hint="eastAsia"/>
                <w:b/>
                <w:sz w:val="18"/>
                <w:szCs w:val="18"/>
              </w:rPr>
              <w:t xml:space="preserve"> </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PV module classification</w:t>
            </w:r>
          </w:p>
        </w:tc>
        <w:tc>
          <w:tcPr>
            <w:tcW w:w="1134" w:type="dxa"/>
          </w:tcPr>
          <w:p w:rsidR="002D362D" w:rsidRPr="002B4696" w:rsidRDefault="00F5601C">
            <w:pPr>
              <w:spacing w:line="500" w:lineRule="exact"/>
              <w:rPr>
                <w:b/>
                <w:sz w:val="18"/>
                <w:szCs w:val="18"/>
              </w:rPr>
            </w:pPr>
            <w:r w:rsidRPr="002B4696">
              <w:rPr>
                <w:b/>
                <w:sz w:val="18"/>
                <w:szCs w:val="18"/>
              </w:rPr>
              <w:t>Class II</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Insulation Resistance</w:t>
            </w:r>
          </w:p>
        </w:tc>
        <w:tc>
          <w:tcPr>
            <w:tcW w:w="1134" w:type="dxa"/>
          </w:tcPr>
          <w:p w:rsidR="002D362D" w:rsidRPr="002B4696" w:rsidRDefault="00F5601C">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p w:rsidR="002D362D" w:rsidRPr="002B4696" w:rsidRDefault="002D362D">
      <w:pPr>
        <w:spacing w:line="500" w:lineRule="exact"/>
        <w:rPr>
          <w:b/>
          <w:sz w:val="22"/>
          <w:szCs w:val="22"/>
        </w:rPr>
      </w:pPr>
    </w:p>
    <w:p w:rsidR="002D362D" w:rsidRPr="002B4696" w:rsidRDefault="00F5601C">
      <w:pPr>
        <w:spacing w:line="500" w:lineRule="exact"/>
        <w:rPr>
          <w:b/>
          <w:sz w:val="22"/>
          <w:szCs w:val="22"/>
        </w:rPr>
      </w:pPr>
      <w:r w:rsidRPr="002B4696">
        <w:rPr>
          <w:rFonts w:hint="eastAsia"/>
          <w:b/>
          <w:sz w:val="22"/>
          <w:szCs w:val="22"/>
        </w:rPr>
        <w:t xml:space="preserve">                                                                                                                                                   </w:t>
      </w:r>
      <w:r w:rsidRPr="002B4696">
        <w:rPr>
          <w:b/>
          <w:sz w:val="22"/>
          <w:szCs w:val="22"/>
        </w:rPr>
        <w:br w:type="textWrapping" w:clear="all"/>
      </w:r>
    </w:p>
    <w:p w:rsidR="002D362D" w:rsidRPr="002B4696" w:rsidRDefault="002D362D">
      <w:pPr>
        <w:spacing w:line="500" w:lineRule="exact"/>
        <w:rPr>
          <w:b/>
          <w:sz w:val="22"/>
          <w:szCs w:val="22"/>
        </w:rPr>
        <w:sectPr w:rsidR="002D362D" w:rsidRPr="002B4696" w:rsidSect="007D5A83">
          <w:footerReference w:type="default" r:id="rId33"/>
          <w:pgSz w:w="11906" w:h="16838"/>
          <w:pgMar w:top="1191" w:right="1191" w:bottom="851" w:left="1191" w:header="426" w:footer="476" w:gutter="0"/>
          <w:pgNumType w:start="22"/>
          <w:cols w:space="425"/>
          <w:docGrid w:type="lines" w:linePitch="312"/>
        </w:sectPr>
      </w:pPr>
    </w:p>
    <w:p w:rsidR="002D362D" w:rsidRPr="002B4696" w:rsidRDefault="00F5601C">
      <w:pPr>
        <w:spacing w:line="500" w:lineRule="exact"/>
        <w:rPr>
          <w:b/>
          <w:i/>
          <w:sz w:val="22"/>
          <w:szCs w:val="22"/>
        </w:rPr>
      </w:pPr>
      <w:r w:rsidRPr="002B4696">
        <w:rPr>
          <w:rFonts w:hint="eastAsia"/>
          <w:b/>
          <w:sz w:val="22"/>
          <w:szCs w:val="22"/>
        </w:rPr>
        <w:lastRenderedPageBreak/>
        <w:t xml:space="preserve">  </w:t>
      </w:r>
      <w:r w:rsidRPr="002B4696">
        <w:rPr>
          <w:rFonts w:hint="eastAsia"/>
          <w:b/>
          <w:i/>
          <w:sz w:val="22"/>
          <w:szCs w:val="22"/>
        </w:rPr>
        <w:t>SRP-XXX-E11A-HV/SRP-XXX-E11A</w:t>
      </w:r>
      <w:r w:rsidRPr="002B4696">
        <w:rPr>
          <w:rFonts w:hint="eastAsia"/>
          <w:b/>
          <w:i/>
          <w:sz w:val="22"/>
          <w:szCs w:val="22"/>
        </w:rPr>
        <w:t>（</w:t>
      </w:r>
      <w:r w:rsidRPr="002B4696">
        <w:rPr>
          <w:rFonts w:hint="eastAsia"/>
          <w:b/>
          <w:i/>
          <w:sz w:val="22"/>
          <w:szCs w:val="22"/>
        </w:rPr>
        <w:t>XXX=3</w:t>
      </w:r>
      <w:r w:rsidRPr="002B4696">
        <w:rPr>
          <w:b/>
          <w:i/>
          <w:sz w:val="22"/>
          <w:szCs w:val="22"/>
        </w:rPr>
        <w:t>40</w:t>
      </w:r>
      <w:r w:rsidRPr="002B4696">
        <w:rPr>
          <w:rFonts w:hint="eastAsia"/>
          <w:b/>
          <w:i/>
          <w:sz w:val="22"/>
          <w:szCs w:val="22"/>
        </w:rPr>
        <w:t>-380</w:t>
      </w:r>
      <w:r w:rsidRPr="002B4696">
        <w:rPr>
          <w:rFonts w:hint="eastAsia"/>
          <w:b/>
          <w:i/>
          <w:sz w:val="22"/>
          <w:szCs w:val="22"/>
        </w:rPr>
        <w:t>）</w:t>
      </w:r>
      <w:r w:rsidRPr="002B4696">
        <w:rPr>
          <w:rFonts w:hint="eastAsia"/>
          <w:b/>
          <w:i/>
          <w:sz w:val="22"/>
          <w:szCs w:val="22"/>
        </w:rPr>
        <w:t xml:space="preserve">    </w:t>
      </w:r>
      <w:r w:rsidRPr="002B4696">
        <w:rPr>
          <w:b/>
          <w:sz w:val="22"/>
          <w:szCs w:val="22"/>
        </w:rPr>
        <w:t>E</w:t>
      </w:r>
      <w:r w:rsidRPr="002B4696">
        <w:rPr>
          <w:rFonts w:hint="eastAsia"/>
          <w:b/>
          <w:sz w:val="22"/>
          <w:szCs w:val="22"/>
        </w:rPr>
        <w:t xml:space="preserve">lectrical Characteristics </w:t>
      </w:r>
    </w:p>
    <w:p w:rsidR="002D362D" w:rsidRPr="002B4696" w:rsidRDefault="002D362D">
      <w:pPr>
        <w:rPr>
          <w:b/>
          <w:sz w:val="22"/>
          <w:szCs w:val="22"/>
        </w:rPr>
      </w:pPr>
    </w:p>
    <w:tbl>
      <w:tblPr>
        <w:tblW w:w="9605" w:type="dxa"/>
        <w:tblInd w:w="93" w:type="dxa"/>
        <w:tblLayout w:type="fixed"/>
        <w:tblLook w:val="04A0" w:firstRow="1" w:lastRow="0" w:firstColumn="1" w:lastColumn="0" w:noHBand="0" w:noVBand="1"/>
      </w:tblPr>
      <w:tblGrid>
        <w:gridCol w:w="1730"/>
        <w:gridCol w:w="875"/>
        <w:gridCol w:w="875"/>
        <w:gridCol w:w="875"/>
        <w:gridCol w:w="875"/>
        <w:gridCol w:w="875"/>
        <w:gridCol w:w="875"/>
        <w:gridCol w:w="875"/>
        <w:gridCol w:w="875"/>
        <w:gridCol w:w="875"/>
      </w:tblGrid>
      <w:tr w:rsidR="002D362D" w:rsidRPr="002B4696">
        <w:trPr>
          <w:trHeight w:val="300"/>
        </w:trPr>
        <w:tc>
          <w:tcPr>
            <w:tcW w:w="1730" w:type="dxa"/>
            <w:tcBorders>
              <w:top w:val="single" w:sz="4" w:space="0" w:color="auto"/>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875"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340</w:t>
            </w:r>
          </w:p>
        </w:tc>
        <w:tc>
          <w:tcPr>
            <w:tcW w:w="875"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345</w:t>
            </w:r>
          </w:p>
        </w:tc>
        <w:tc>
          <w:tcPr>
            <w:tcW w:w="875"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350</w:t>
            </w:r>
          </w:p>
        </w:tc>
        <w:tc>
          <w:tcPr>
            <w:tcW w:w="875"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355</w:t>
            </w:r>
          </w:p>
        </w:tc>
        <w:tc>
          <w:tcPr>
            <w:tcW w:w="875"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360</w:t>
            </w:r>
          </w:p>
        </w:tc>
        <w:tc>
          <w:tcPr>
            <w:tcW w:w="875"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365</w:t>
            </w:r>
          </w:p>
        </w:tc>
        <w:tc>
          <w:tcPr>
            <w:tcW w:w="875"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370</w:t>
            </w:r>
          </w:p>
        </w:tc>
        <w:tc>
          <w:tcPr>
            <w:tcW w:w="875"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375</w:t>
            </w:r>
          </w:p>
        </w:tc>
        <w:tc>
          <w:tcPr>
            <w:tcW w:w="875"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380</w:t>
            </w:r>
          </w:p>
        </w:tc>
      </w:tr>
      <w:tr w:rsidR="002D362D" w:rsidRPr="002B4696">
        <w:trPr>
          <w:trHeight w:val="300"/>
        </w:trPr>
        <w:tc>
          <w:tcPr>
            <w:tcW w:w="1730"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hint="eastAsia"/>
                <w:b/>
                <w:sz w:val="22"/>
                <w:szCs w:val="22"/>
              </w:rPr>
              <w:t>Power Tolerance</w:t>
            </w:r>
          </w:p>
        </w:tc>
        <w:tc>
          <w:tcPr>
            <w:tcW w:w="875" w:type="dxa"/>
            <w:tcBorders>
              <w:top w:val="nil"/>
              <w:left w:val="nil"/>
              <w:bottom w:val="single" w:sz="4" w:space="0" w:color="auto"/>
              <w:right w:val="single" w:sz="4" w:space="0" w:color="auto"/>
            </w:tcBorders>
            <w:shd w:val="clear" w:color="auto" w:fill="auto"/>
          </w:tcPr>
          <w:p w:rsidR="002D362D" w:rsidRPr="002B4696" w:rsidRDefault="00F5601C">
            <w:r w:rsidRPr="002B4696">
              <w:rPr>
                <w:rFonts w:ascii="Arial" w:hAnsi="Arial" w:cs="Arial" w:hint="eastAsia"/>
                <w:kern w:val="0"/>
                <w:sz w:val="20"/>
                <w:szCs w:val="20"/>
              </w:rPr>
              <w:t>0~+4.99W</w:t>
            </w:r>
          </w:p>
        </w:tc>
        <w:tc>
          <w:tcPr>
            <w:tcW w:w="875" w:type="dxa"/>
            <w:tcBorders>
              <w:top w:val="nil"/>
              <w:left w:val="nil"/>
              <w:bottom w:val="single" w:sz="4" w:space="0" w:color="auto"/>
              <w:right w:val="single" w:sz="4" w:space="0" w:color="auto"/>
            </w:tcBorders>
            <w:shd w:val="clear" w:color="auto" w:fill="auto"/>
          </w:tcPr>
          <w:p w:rsidR="002D362D" w:rsidRPr="002B4696" w:rsidRDefault="00F5601C">
            <w:r w:rsidRPr="002B4696">
              <w:rPr>
                <w:rFonts w:ascii="Arial" w:hAnsi="Arial" w:cs="Arial" w:hint="eastAsia"/>
                <w:kern w:val="0"/>
                <w:sz w:val="20"/>
                <w:szCs w:val="20"/>
              </w:rPr>
              <w:t>0~+4.99W</w:t>
            </w:r>
          </w:p>
        </w:tc>
        <w:tc>
          <w:tcPr>
            <w:tcW w:w="875" w:type="dxa"/>
            <w:tcBorders>
              <w:top w:val="nil"/>
              <w:left w:val="nil"/>
              <w:bottom w:val="single" w:sz="4" w:space="0" w:color="auto"/>
              <w:right w:val="single" w:sz="4" w:space="0" w:color="auto"/>
            </w:tcBorders>
            <w:shd w:val="clear" w:color="auto" w:fill="auto"/>
          </w:tcPr>
          <w:p w:rsidR="002D362D" w:rsidRPr="002B4696" w:rsidRDefault="00F5601C">
            <w:r w:rsidRPr="002B4696">
              <w:rPr>
                <w:rFonts w:ascii="Arial" w:hAnsi="Arial" w:cs="Arial" w:hint="eastAsia"/>
                <w:kern w:val="0"/>
                <w:sz w:val="20"/>
                <w:szCs w:val="20"/>
              </w:rPr>
              <w:t>0~+4.99W</w:t>
            </w:r>
          </w:p>
        </w:tc>
        <w:tc>
          <w:tcPr>
            <w:tcW w:w="875" w:type="dxa"/>
            <w:tcBorders>
              <w:top w:val="nil"/>
              <w:left w:val="nil"/>
              <w:bottom w:val="single" w:sz="4" w:space="0" w:color="auto"/>
              <w:right w:val="single" w:sz="4" w:space="0" w:color="auto"/>
            </w:tcBorders>
            <w:shd w:val="clear" w:color="auto" w:fill="auto"/>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875" w:type="dxa"/>
            <w:tcBorders>
              <w:top w:val="nil"/>
              <w:left w:val="nil"/>
              <w:bottom w:val="single" w:sz="4" w:space="0" w:color="auto"/>
              <w:right w:val="single" w:sz="4" w:space="0" w:color="auto"/>
            </w:tcBorders>
            <w:shd w:val="clear" w:color="auto" w:fill="auto"/>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875" w:type="dxa"/>
            <w:tcBorders>
              <w:top w:val="nil"/>
              <w:left w:val="nil"/>
              <w:bottom w:val="single" w:sz="4" w:space="0" w:color="auto"/>
              <w:right w:val="single" w:sz="4" w:space="0" w:color="auto"/>
            </w:tcBorders>
            <w:shd w:val="clear" w:color="auto" w:fill="auto"/>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875" w:type="dxa"/>
            <w:tcBorders>
              <w:top w:val="nil"/>
              <w:left w:val="nil"/>
              <w:bottom w:val="single" w:sz="4" w:space="0" w:color="auto"/>
              <w:right w:val="single" w:sz="4" w:space="0" w:color="auto"/>
            </w:tcBorders>
            <w:shd w:val="clear" w:color="auto" w:fill="auto"/>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875" w:type="dxa"/>
            <w:tcBorders>
              <w:top w:val="nil"/>
              <w:left w:val="nil"/>
              <w:bottom w:val="single" w:sz="4" w:space="0" w:color="auto"/>
              <w:right w:val="single" w:sz="4" w:space="0" w:color="auto"/>
            </w:tcBorders>
            <w:shd w:val="clear" w:color="auto" w:fill="auto"/>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875" w:type="dxa"/>
            <w:tcBorders>
              <w:top w:val="nil"/>
              <w:left w:val="nil"/>
              <w:bottom w:val="single" w:sz="4" w:space="0" w:color="auto"/>
              <w:right w:val="single" w:sz="4" w:space="0" w:color="auto"/>
            </w:tcBorders>
            <w:shd w:val="clear" w:color="auto" w:fill="auto"/>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r>
      <w:tr w:rsidR="002D362D" w:rsidRPr="002B4696">
        <w:trPr>
          <w:trHeight w:val="300"/>
        </w:trPr>
        <w:tc>
          <w:tcPr>
            <w:tcW w:w="1730"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b/>
                <w:sz w:val="22"/>
                <w:szCs w:val="22"/>
              </w:rPr>
            </w:pPr>
            <w:r w:rsidRPr="002B4696">
              <w:rPr>
                <w:rFonts w:hint="eastAsia"/>
                <w:b/>
                <w:sz w:val="22"/>
                <w:szCs w:val="22"/>
              </w:rPr>
              <w:t>Power Tolerance</w:t>
            </w:r>
          </w:p>
        </w:tc>
        <w:tc>
          <w:tcPr>
            <w:tcW w:w="875"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75"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75"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75"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75"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75"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75"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75"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75"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r>
      <w:tr w:rsidR="002D362D" w:rsidRPr="002B4696">
        <w:trPr>
          <w:trHeight w:val="300"/>
        </w:trPr>
        <w:tc>
          <w:tcPr>
            <w:tcW w:w="1730"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42.70</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42.90</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43.10</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43.30</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43.60</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43.90</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44.20</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44.50</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44.80</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r>
      <w:tr w:rsidR="002D362D" w:rsidRPr="002B4696">
        <w:trPr>
          <w:trHeight w:val="316"/>
        </w:trPr>
        <w:tc>
          <w:tcPr>
            <w:tcW w:w="1730" w:type="dxa"/>
            <w:tcBorders>
              <w:top w:val="nil"/>
              <w:left w:val="single" w:sz="4" w:space="0" w:color="auto"/>
              <w:bottom w:val="single" w:sz="4" w:space="0" w:color="auto"/>
              <w:right w:val="single" w:sz="4" w:space="0" w:color="auto"/>
            </w:tcBorders>
            <w:vAlign w:val="center"/>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10.31</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10.40</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10.49</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10.58</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10.64</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10.72</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10.78</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10.85</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10.91</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r>
      <w:tr w:rsidR="002D362D" w:rsidRPr="002B4696">
        <w:trPr>
          <w:trHeight w:val="600"/>
        </w:trPr>
        <w:tc>
          <w:tcPr>
            <w:tcW w:w="1730"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w:t>
            </w:r>
            <w:r w:rsidRPr="002B4696">
              <w:rPr>
                <w:rFonts w:ascii="Arial" w:hAnsi="Arial" w:cs="Arial" w:hint="eastAsia"/>
                <w:color w:val="000000"/>
                <w:kern w:val="0"/>
                <w:sz w:val="20"/>
                <w:szCs w:val="20"/>
              </w:rPr>
              <w:t>5.15</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w:t>
            </w:r>
            <w:r w:rsidRPr="002B4696">
              <w:rPr>
                <w:rFonts w:ascii="Arial" w:hAnsi="Arial" w:cs="Arial" w:hint="eastAsia"/>
                <w:color w:val="000000"/>
                <w:kern w:val="0"/>
                <w:sz w:val="20"/>
                <w:szCs w:val="20"/>
              </w:rPr>
              <w:t>5.35</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w:t>
            </w:r>
            <w:r w:rsidRPr="002B4696">
              <w:rPr>
                <w:rFonts w:ascii="Arial" w:hAnsi="Arial" w:cs="Arial" w:hint="eastAsia"/>
                <w:color w:val="000000"/>
                <w:kern w:val="0"/>
                <w:sz w:val="20"/>
                <w:szCs w:val="20"/>
              </w:rPr>
              <w:t>5.55</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35.80</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36.00</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36.20</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36.45</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36.70</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36.90</w:t>
            </w:r>
          </w:p>
        </w:tc>
      </w:tr>
      <w:tr w:rsidR="002D362D" w:rsidRPr="002B4696">
        <w:trPr>
          <w:trHeight w:val="300"/>
        </w:trPr>
        <w:tc>
          <w:tcPr>
            <w:tcW w:w="1730"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9.68</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9.76</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9.85</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9.92</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10.00</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10.09</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10.15</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10.22</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10.30</w:t>
            </w:r>
          </w:p>
        </w:tc>
      </w:tr>
    </w:tbl>
    <w:p w:rsidR="002D362D" w:rsidRPr="002B4696" w:rsidRDefault="002D362D">
      <w:pPr>
        <w:spacing w:line="500" w:lineRule="exact"/>
        <w:rPr>
          <w:b/>
          <w:sz w:val="22"/>
          <w:szCs w:val="22"/>
        </w:rPr>
      </w:pPr>
    </w:p>
    <w:tbl>
      <w:tblPr>
        <w:tblStyle w:val="aa"/>
        <w:tblpPr w:leftFromText="180" w:rightFromText="180" w:vertAnchor="text" w:horzAnchor="page" w:tblpX="6103" w:tblpY="1742"/>
        <w:tblW w:w="5112" w:type="dxa"/>
        <w:tblLayout w:type="fixed"/>
        <w:tblLook w:val="04A0" w:firstRow="1" w:lastRow="0" w:firstColumn="1" w:lastColumn="0" w:noHBand="0" w:noVBand="1"/>
      </w:tblPr>
      <w:tblGrid>
        <w:gridCol w:w="1843"/>
        <w:gridCol w:w="3269"/>
      </w:tblGrid>
      <w:tr w:rsidR="002D362D" w:rsidRPr="002B4696">
        <w:trPr>
          <w:trHeight w:val="283"/>
        </w:trPr>
        <w:tc>
          <w:tcPr>
            <w:tcW w:w="5112" w:type="dxa"/>
            <w:gridSpan w:val="2"/>
            <w:vAlign w:val="center"/>
          </w:tcPr>
          <w:p w:rsidR="002D362D" w:rsidRPr="002B4696" w:rsidRDefault="00F5601C">
            <w:pPr>
              <w:spacing w:line="500" w:lineRule="exact"/>
              <w:rPr>
                <w:b/>
                <w:sz w:val="18"/>
                <w:szCs w:val="18"/>
              </w:rPr>
            </w:pPr>
            <w:r w:rsidRPr="002B4696">
              <w:rPr>
                <w:rFonts w:hint="eastAsia"/>
                <w:b/>
                <w:sz w:val="18"/>
                <w:szCs w:val="18"/>
              </w:rPr>
              <w:t>Mechanical Specifications</w:t>
            </w:r>
          </w:p>
        </w:tc>
      </w:tr>
      <w:tr w:rsidR="002D362D" w:rsidRPr="002B4696">
        <w:trPr>
          <w:trHeight w:val="283"/>
        </w:trPr>
        <w:tc>
          <w:tcPr>
            <w:tcW w:w="1843" w:type="dxa"/>
            <w:vAlign w:val="center"/>
          </w:tcPr>
          <w:p w:rsidR="002D362D" w:rsidRPr="002B4696" w:rsidRDefault="00F5601C">
            <w:pPr>
              <w:rPr>
                <w:b/>
                <w:sz w:val="18"/>
                <w:szCs w:val="18"/>
              </w:rPr>
            </w:pPr>
            <w:r w:rsidRPr="002B4696">
              <w:rPr>
                <w:b/>
                <w:sz w:val="18"/>
                <w:szCs w:val="18"/>
              </w:rPr>
              <w:t>External Dimensions</w:t>
            </w:r>
          </w:p>
        </w:tc>
        <w:tc>
          <w:tcPr>
            <w:tcW w:w="3269" w:type="dxa"/>
          </w:tcPr>
          <w:p w:rsidR="002D362D" w:rsidRPr="002B4696" w:rsidRDefault="00F5601C">
            <w:pPr>
              <w:spacing w:line="500" w:lineRule="exact"/>
              <w:rPr>
                <w:b/>
                <w:sz w:val="18"/>
                <w:szCs w:val="18"/>
              </w:rPr>
            </w:pPr>
            <w:r w:rsidRPr="002B4696">
              <w:rPr>
                <w:rFonts w:hint="eastAsia"/>
                <w:b/>
                <w:sz w:val="18"/>
                <w:szCs w:val="18"/>
              </w:rPr>
              <w:t>1941 x 1048 x50 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23.5</w:t>
            </w:r>
            <w:r w:rsidRPr="002B4696">
              <w:rPr>
                <w:b/>
                <w:sz w:val="18"/>
                <w:szCs w:val="18"/>
              </w:rPr>
              <w:t xml:space="preserve"> kg</w:t>
            </w:r>
            <w:r w:rsidRPr="002B4696">
              <w:rPr>
                <w:rFonts w:hint="eastAsia"/>
                <w:b/>
                <w:sz w:val="18"/>
                <w:szCs w:val="18"/>
              </w:rPr>
              <w:t xml:space="preserve"> </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Poly</w:t>
            </w:r>
            <w:r w:rsidRPr="002B4696">
              <w:rPr>
                <w:b/>
                <w:sz w:val="18"/>
                <w:szCs w:val="18"/>
              </w:rPr>
              <w:t>crystalline</w:t>
            </w:r>
            <w:r w:rsidRPr="002B4696">
              <w:rPr>
                <w:rFonts w:hint="eastAsia"/>
                <w:b/>
                <w:sz w:val="18"/>
                <w:szCs w:val="18"/>
              </w:rPr>
              <w:t>:</w:t>
            </w:r>
            <w:r w:rsidRPr="002B4696">
              <w:rPr>
                <w:b/>
                <w:sz w:val="18"/>
                <w:szCs w:val="18"/>
              </w:rPr>
              <w:t>1</w:t>
            </w:r>
            <w:r w:rsidRPr="002B4696">
              <w:rPr>
                <w:rFonts w:hint="eastAsia"/>
                <w:b/>
                <w:sz w:val="18"/>
                <w:szCs w:val="18"/>
              </w:rPr>
              <w:t>56.75</w:t>
            </w:r>
            <w:r w:rsidRPr="002B4696">
              <w:rPr>
                <w:b/>
                <w:sz w:val="18"/>
                <w:szCs w:val="18"/>
              </w:rPr>
              <w:t>x15</w:t>
            </w:r>
            <w:r w:rsidRPr="002B4696">
              <w:rPr>
                <w:rFonts w:hint="eastAsia"/>
                <w:b/>
                <w:sz w:val="18"/>
                <w:szCs w:val="18"/>
              </w:rPr>
              <w:t>6.75</w:t>
            </w:r>
            <w:r w:rsidRPr="002B4696">
              <w:rPr>
                <w:b/>
                <w:sz w:val="18"/>
                <w:szCs w:val="18"/>
              </w:rPr>
              <w:t>mm(</w:t>
            </w:r>
            <w:r w:rsidRPr="002B4696">
              <w:rPr>
                <w:rFonts w:hint="eastAsia"/>
                <w:b/>
                <w:sz w:val="18"/>
                <w:szCs w:val="18"/>
              </w:rPr>
              <w:t>72</w:t>
            </w:r>
            <w:r w:rsidRPr="002B4696">
              <w:rPr>
                <w:b/>
                <w:sz w:val="18"/>
                <w:szCs w:val="18"/>
              </w:rPr>
              <w:t>pcs)</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3.2 mm tempered glass, low iron</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Frame</w:t>
            </w:r>
            <w:r w:rsidRPr="002B4696">
              <w:rPr>
                <w:rFonts w:hint="eastAsia"/>
                <w:b/>
                <w:sz w:val="18"/>
                <w:szCs w:val="18"/>
              </w:rPr>
              <w:t xml:space="preserve"> </w:t>
            </w:r>
          </w:p>
        </w:tc>
        <w:tc>
          <w:tcPr>
            <w:tcW w:w="3269" w:type="dxa"/>
          </w:tcPr>
          <w:p w:rsidR="002D362D" w:rsidRPr="002B4696" w:rsidRDefault="00F5601C">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Junction Box</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IP6</w:t>
            </w:r>
            <w:r w:rsidRPr="002B4696">
              <w:rPr>
                <w:rFonts w:hint="eastAsia"/>
                <w:b/>
                <w:sz w:val="18"/>
                <w:szCs w:val="18"/>
              </w:rPr>
              <w:t>7</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Output Cables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 xml:space="preserve">4.0 mm2, </w:t>
            </w:r>
            <w:r w:rsidRPr="002B4696">
              <w:rPr>
                <w:rFonts w:hint="eastAsia"/>
                <w:b/>
                <w:sz w:val="18"/>
                <w:szCs w:val="18"/>
              </w:rPr>
              <w:t>cable</w:t>
            </w:r>
            <w:r w:rsidRPr="002B4696">
              <w:rPr>
                <w:b/>
                <w:sz w:val="18"/>
                <w:szCs w:val="18"/>
              </w:rPr>
              <w:t xml:space="preserve"> lengths </w:t>
            </w:r>
            <w:r w:rsidRPr="002B4696">
              <w:rPr>
                <w:rFonts w:hint="eastAsia"/>
                <w:b/>
                <w:sz w:val="18"/>
                <w:szCs w:val="18"/>
              </w:rPr>
              <w:t>10</w:t>
            </w:r>
            <w:r w:rsidRPr="002B4696">
              <w:rPr>
                <w:b/>
                <w:sz w:val="18"/>
                <w:szCs w:val="18"/>
              </w:rPr>
              <w:t>00mm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Hailstone Impact Test</w:t>
            </w:r>
          </w:p>
        </w:tc>
        <w:tc>
          <w:tcPr>
            <w:tcW w:w="3269" w:type="dxa"/>
          </w:tcPr>
          <w:p w:rsidR="002D362D" w:rsidRPr="002B4696" w:rsidRDefault="00F5601C">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tbl>
      <w:tblPr>
        <w:tblStyle w:val="aa"/>
        <w:tblpPr w:leftFromText="180" w:rightFromText="180" w:vertAnchor="text" w:horzAnchor="margin" w:tblpY="1321"/>
        <w:tblOverlap w:val="never"/>
        <w:tblW w:w="4503" w:type="dxa"/>
        <w:tblLayout w:type="fixed"/>
        <w:tblLook w:val="04A0" w:firstRow="1" w:lastRow="0" w:firstColumn="1" w:lastColumn="0" w:noHBand="0" w:noVBand="1"/>
      </w:tblPr>
      <w:tblGrid>
        <w:gridCol w:w="3369"/>
        <w:gridCol w:w="1134"/>
      </w:tblGrid>
      <w:tr w:rsidR="002D362D" w:rsidRPr="002B4696">
        <w:trPr>
          <w:trHeight w:val="283"/>
        </w:trPr>
        <w:tc>
          <w:tcPr>
            <w:tcW w:w="4503" w:type="dxa"/>
            <w:gridSpan w:val="2"/>
          </w:tcPr>
          <w:p w:rsidR="002D362D" w:rsidRPr="002B4696" w:rsidRDefault="00F5601C">
            <w:pPr>
              <w:spacing w:line="500" w:lineRule="exact"/>
              <w:rPr>
                <w:b/>
                <w:sz w:val="18"/>
                <w:szCs w:val="18"/>
              </w:rPr>
            </w:pPr>
            <w:r w:rsidRPr="002B4696">
              <w:rPr>
                <w:rFonts w:hint="eastAsia"/>
                <w:b/>
                <w:sz w:val="18"/>
                <w:szCs w:val="18"/>
              </w:rPr>
              <w:t xml:space="preserve">Working Conditions </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1134" w:type="dxa"/>
          </w:tcPr>
          <w:p w:rsidR="002D362D" w:rsidRPr="002B4696" w:rsidRDefault="00F5601C">
            <w:pPr>
              <w:spacing w:line="500" w:lineRule="exact"/>
              <w:rPr>
                <w:b/>
                <w:sz w:val="18"/>
                <w:szCs w:val="18"/>
              </w:rPr>
            </w:pPr>
            <w:r w:rsidRPr="002B4696">
              <w:rPr>
                <w:b/>
                <w:sz w:val="18"/>
                <w:szCs w:val="18"/>
              </w:rPr>
              <w:t>-0.4</w:t>
            </w:r>
            <w:r w:rsidRPr="002B4696">
              <w:rPr>
                <w:rFonts w:hint="eastAsia"/>
                <w:b/>
                <w:sz w:val="18"/>
                <w:szCs w:val="18"/>
              </w:rPr>
              <w:t>1</w:t>
            </w:r>
            <w:r w:rsidRPr="002B4696">
              <w:rPr>
                <w:b/>
                <w:sz w:val="18"/>
                <w:szCs w:val="18"/>
              </w:rPr>
              <w:t xml:space="preserve"> %/°C</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1134" w:type="dxa"/>
          </w:tcPr>
          <w:p w:rsidR="002D362D" w:rsidRPr="002B4696" w:rsidRDefault="00F5601C">
            <w:pPr>
              <w:spacing w:line="500" w:lineRule="exact"/>
              <w:rPr>
                <w:b/>
                <w:sz w:val="18"/>
                <w:szCs w:val="18"/>
              </w:rPr>
            </w:pPr>
            <w:r w:rsidRPr="002B4696">
              <w:rPr>
                <w:b/>
                <w:sz w:val="18"/>
                <w:szCs w:val="18"/>
              </w:rPr>
              <w:t>-0.32 %/°C</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1134" w:type="dxa"/>
          </w:tcPr>
          <w:p w:rsidR="002D362D" w:rsidRPr="002B4696" w:rsidRDefault="00F5601C">
            <w:pPr>
              <w:spacing w:line="500" w:lineRule="exact"/>
              <w:rPr>
                <w:b/>
                <w:sz w:val="18"/>
                <w:szCs w:val="18"/>
              </w:rPr>
            </w:pPr>
            <w:r w:rsidRPr="002B4696">
              <w:rPr>
                <w:b/>
                <w:sz w:val="18"/>
                <w:szCs w:val="18"/>
              </w:rPr>
              <w:t>+0.0</w:t>
            </w:r>
            <w:r w:rsidRPr="002B4696">
              <w:rPr>
                <w:rFonts w:hint="eastAsia"/>
                <w:b/>
                <w:sz w:val="18"/>
                <w:szCs w:val="18"/>
              </w:rPr>
              <w:t>5</w:t>
            </w:r>
            <w:r w:rsidRPr="002B4696">
              <w:rPr>
                <w:b/>
                <w:sz w:val="18"/>
                <w:szCs w:val="18"/>
              </w:rPr>
              <w:t xml:space="preserve"> %/°C</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Operating Temperature</w:t>
            </w:r>
          </w:p>
        </w:tc>
        <w:tc>
          <w:tcPr>
            <w:tcW w:w="1134" w:type="dxa"/>
          </w:tcPr>
          <w:p w:rsidR="002D362D" w:rsidRPr="002B4696" w:rsidRDefault="00F5601C">
            <w:pPr>
              <w:spacing w:line="500" w:lineRule="exact"/>
              <w:rPr>
                <w:b/>
                <w:sz w:val="18"/>
                <w:szCs w:val="18"/>
              </w:rPr>
            </w:pPr>
            <w:r w:rsidRPr="002B4696">
              <w:rPr>
                <w:b/>
                <w:sz w:val="18"/>
                <w:szCs w:val="18"/>
              </w:rPr>
              <w:t>-40~+85 °C</w:t>
            </w:r>
          </w:p>
        </w:tc>
      </w:tr>
      <w:tr w:rsidR="002D362D" w:rsidRPr="002B4696">
        <w:trPr>
          <w:trHeight w:val="283"/>
        </w:trPr>
        <w:tc>
          <w:tcPr>
            <w:tcW w:w="3369" w:type="dxa"/>
          </w:tcPr>
          <w:p w:rsidR="002D362D" w:rsidRPr="002B4696" w:rsidRDefault="00F5601C">
            <w:pPr>
              <w:rPr>
                <w:b/>
                <w:sz w:val="18"/>
                <w:szCs w:val="18"/>
              </w:rPr>
            </w:pPr>
            <w:r w:rsidRPr="002B4696">
              <w:rPr>
                <w:b/>
                <w:sz w:val="18"/>
                <w:szCs w:val="18"/>
              </w:rPr>
              <w:t>Nominal Operating Cell Temperature (NOCT)</w:t>
            </w:r>
          </w:p>
        </w:tc>
        <w:tc>
          <w:tcPr>
            <w:tcW w:w="1134" w:type="dxa"/>
          </w:tcPr>
          <w:p w:rsidR="002D362D" w:rsidRPr="002B4696" w:rsidRDefault="00F5601C">
            <w:pPr>
              <w:spacing w:line="500" w:lineRule="exact"/>
              <w:rPr>
                <w:b/>
                <w:sz w:val="18"/>
                <w:szCs w:val="18"/>
              </w:rPr>
            </w:pPr>
            <w:r w:rsidRPr="002B4696">
              <w:rPr>
                <w:b/>
                <w:sz w:val="18"/>
                <w:szCs w:val="18"/>
              </w:rPr>
              <w:t>45±2 °C</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Maximum System Voltage</w:t>
            </w:r>
          </w:p>
        </w:tc>
        <w:tc>
          <w:tcPr>
            <w:tcW w:w="1134" w:type="dxa"/>
          </w:tcPr>
          <w:p w:rsidR="002D362D" w:rsidRPr="002B4696" w:rsidRDefault="00F5601C">
            <w:pPr>
              <w:spacing w:line="500" w:lineRule="exact"/>
              <w:rPr>
                <w:b/>
                <w:sz w:val="18"/>
                <w:szCs w:val="18"/>
              </w:rPr>
            </w:pPr>
            <w:r w:rsidRPr="002B4696">
              <w:rPr>
                <w:b/>
                <w:sz w:val="18"/>
                <w:szCs w:val="18"/>
              </w:rPr>
              <w:t>1</w:t>
            </w:r>
            <w:r w:rsidRPr="002B4696">
              <w:rPr>
                <w:rFonts w:hint="eastAsia"/>
                <w:b/>
                <w:sz w:val="18"/>
                <w:szCs w:val="18"/>
              </w:rPr>
              <w:t>0</w:t>
            </w:r>
            <w:r w:rsidRPr="002B4696">
              <w:rPr>
                <w:b/>
                <w:sz w:val="18"/>
                <w:szCs w:val="18"/>
              </w:rPr>
              <w:t>00V(</w:t>
            </w:r>
            <w:r w:rsidRPr="002B4696">
              <w:rPr>
                <w:rFonts w:hint="eastAsia"/>
                <w:b/>
                <w:sz w:val="18"/>
                <w:szCs w:val="18"/>
              </w:rPr>
              <w:t>UL</w:t>
            </w:r>
            <w:r w:rsidRPr="002B4696">
              <w:rPr>
                <w:b/>
                <w:sz w:val="18"/>
                <w:szCs w:val="18"/>
              </w:rPr>
              <w:t>)</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Maximum Series Fuse</w:t>
            </w:r>
          </w:p>
        </w:tc>
        <w:tc>
          <w:tcPr>
            <w:tcW w:w="1134" w:type="dxa"/>
          </w:tcPr>
          <w:p w:rsidR="002D362D" w:rsidRPr="002B4696" w:rsidRDefault="00F5601C">
            <w:pPr>
              <w:spacing w:line="500" w:lineRule="exact"/>
              <w:rPr>
                <w:b/>
                <w:sz w:val="18"/>
                <w:szCs w:val="18"/>
              </w:rPr>
            </w:pPr>
            <w:r w:rsidRPr="002B4696">
              <w:rPr>
                <w:rFonts w:hint="eastAsia"/>
                <w:b/>
                <w:sz w:val="18"/>
                <w:szCs w:val="18"/>
              </w:rPr>
              <w:t>20</w:t>
            </w:r>
            <w:r w:rsidRPr="002B4696">
              <w:rPr>
                <w:b/>
                <w:sz w:val="18"/>
                <w:szCs w:val="18"/>
              </w:rPr>
              <w:t>A</w:t>
            </w:r>
            <w:r w:rsidRPr="002B4696">
              <w:rPr>
                <w:rFonts w:hint="eastAsia"/>
                <w:b/>
                <w:sz w:val="18"/>
                <w:szCs w:val="18"/>
              </w:rPr>
              <w:t xml:space="preserve"> </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Grounding conductivity</w:t>
            </w:r>
          </w:p>
        </w:tc>
        <w:tc>
          <w:tcPr>
            <w:tcW w:w="1134" w:type="dxa"/>
          </w:tcPr>
          <w:p w:rsidR="002D362D" w:rsidRPr="002B4696" w:rsidRDefault="00F5601C">
            <w:pPr>
              <w:spacing w:line="500" w:lineRule="exact"/>
              <w:rPr>
                <w:b/>
                <w:sz w:val="18"/>
                <w:szCs w:val="18"/>
              </w:rPr>
            </w:pPr>
            <w:r w:rsidRPr="002B4696">
              <w:rPr>
                <w:b/>
                <w:sz w:val="18"/>
                <w:szCs w:val="18"/>
              </w:rPr>
              <w:t>&lt;0.1Ω</w:t>
            </w:r>
            <w:r w:rsidRPr="002B4696">
              <w:rPr>
                <w:rFonts w:hint="eastAsia"/>
                <w:b/>
                <w:sz w:val="18"/>
                <w:szCs w:val="18"/>
              </w:rPr>
              <w:t xml:space="preserve"> </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PV module classification</w:t>
            </w:r>
          </w:p>
        </w:tc>
        <w:tc>
          <w:tcPr>
            <w:tcW w:w="1134" w:type="dxa"/>
          </w:tcPr>
          <w:p w:rsidR="002D362D" w:rsidRPr="002B4696" w:rsidRDefault="00F5601C">
            <w:pPr>
              <w:spacing w:line="500" w:lineRule="exact"/>
              <w:rPr>
                <w:b/>
                <w:sz w:val="18"/>
                <w:szCs w:val="18"/>
              </w:rPr>
            </w:pPr>
            <w:r w:rsidRPr="002B4696">
              <w:rPr>
                <w:b/>
                <w:sz w:val="18"/>
                <w:szCs w:val="18"/>
              </w:rPr>
              <w:t>Class II</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Insulation Resistance</w:t>
            </w:r>
          </w:p>
        </w:tc>
        <w:tc>
          <w:tcPr>
            <w:tcW w:w="1134" w:type="dxa"/>
          </w:tcPr>
          <w:p w:rsidR="002D362D" w:rsidRPr="002B4696" w:rsidRDefault="00F5601C">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p w:rsidR="002D362D" w:rsidRPr="002B4696" w:rsidRDefault="002D362D">
      <w:pPr>
        <w:spacing w:line="500" w:lineRule="exact"/>
        <w:rPr>
          <w:b/>
          <w:sz w:val="22"/>
          <w:szCs w:val="22"/>
        </w:rPr>
      </w:pPr>
    </w:p>
    <w:p w:rsidR="002D362D" w:rsidRPr="002B4696" w:rsidRDefault="00F5601C">
      <w:pPr>
        <w:spacing w:line="500" w:lineRule="exact"/>
        <w:rPr>
          <w:b/>
          <w:sz w:val="22"/>
          <w:szCs w:val="22"/>
        </w:rPr>
        <w:sectPr w:rsidR="002D362D" w:rsidRPr="002B4696" w:rsidSect="007D5A83">
          <w:footerReference w:type="default" r:id="rId34"/>
          <w:pgSz w:w="11906" w:h="16838"/>
          <w:pgMar w:top="1191" w:right="1191" w:bottom="851" w:left="1191" w:header="426" w:footer="476" w:gutter="0"/>
          <w:pgNumType w:start="23"/>
          <w:cols w:space="425"/>
          <w:docGrid w:type="lines" w:linePitch="312"/>
        </w:sectPr>
      </w:pPr>
      <w:r w:rsidRPr="002B4696">
        <w:rPr>
          <w:rFonts w:hint="eastAsia"/>
          <w:b/>
          <w:sz w:val="22"/>
          <w:szCs w:val="22"/>
        </w:rPr>
        <w:t xml:space="preserve">                                                                                                                                                   </w:t>
      </w:r>
      <w:r w:rsidRPr="002B4696">
        <w:rPr>
          <w:b/>
          <w:sz w:val="22"/>
          <w:szCs w:val="22"/>
        </w:rPr>
        <w:br w:type="textWrapping" w:clear="all"/>
      </w:r>
    </w:p>
    <w:p w:rsidR="002D362D" w:rsidRPr="002B4696" w:rsidRDefault="00F5601C">
      <w:pPr>
        <w:spacing w:line="500" w:lineRule="exact"/>
        <w:rPr>
          <w:b/>
          <w:i/>
          <w:sz w:val="22"/>
          <w:szCs w:val="22"/>
        </w:rPr>
      </w:pPr>
      <w:r w:rsidRPr="002B4696">
        <w:rPr>
          <w:rFonts w:hint="eastAsia"/>
          <w:b/>
          <w:i/>
          <w:sz w:val="22"/>
          <w:szCs w:val="22"/>
        </w:rPr>
        <w:lastRenderedPageBreak/>
        <w:t>SRP-XXX-E11B-HV/SRP-XXX-E11B</w:t>
      </w:r>
      <w:r w:rsidRPr="002B4696">
        <w:rPr>
          <w:rFonts w:hint="eastAsia"/>
          <w:b/>
          <w:i/>
          <w:sz w:val="22"/>
          <w:szCs w:val="22"/>
        </w:rPr>
        <w:t>（</w:t>
      </w:r>
      <w:r w:rsidRPr="002B4696">
        <w:rPr>
          <w:rFonts w:hint="eastAsia"/>
          <w:b/>
          <w:i/>
          <w:sz w:val="22"/>
          <w:szCs w:val="22"/>
        </w:rPr>
        <w:t>XXX=</w:t>
      </w:r>
      <w:r w:rsidRPr="002B4696">
        <w:rPr>
          <w:b/>
          <w:i/>
          <w:sz w:val="22"/>
          <w:szCs w:val="22"/>
        </w:rPr>
        <w:t>285-</w:t>
      </w:r>
      <w:r w:rsidRPr="002B4696">
        <w:rPr>
          <w:rFonts w:hint="eastAsia"/>
          <w:b/>
          <w:i/>
          <w:sz w:val="22"/>
          <w:szCs w:val="22"/>
        </w:rPr>
        <w:t>315</w:t>
      </w:r>
      <w:r w:rsidRPr="002B4696">
        <w:rPr>
          <w:rFonts w:hint="eastAsia"/>
          <w:b/>
          <w:i/>
          <w:sz w:val="22"/>
          <w:szCs w:val="22"/>
        </w:rPr>
        <w:t>）</w:t>
      </w:r>
      <w:r w:rsidRPr="002B4696">
        <w:rPr>
          <w:rFonts w:hint="eastAsia"/>
          <w:b/>
          <w:i/>
          <w:sz w:val="22"/>
          <w:szCs w:val="22"/>
        </w:rPr>
        <w:t xml:space="preserve">    </w:t>
      </w:r>
      <w:r w:rsidRPr="002B4696">
        <w:rPr>
          <w:b/>
          <w:sz w:val="22"/>
          <w:szCs w:val="22"/>
        </w:rPr>
        <w:t>E</w:t>
      </w:r>
      <w:r w:rsidRPr="002B4696">
        <w:rPr>
          <w:rFonts w:hint="eastAsia"/>
          <w:b/>
          <w:sz w:val="22"/>
          <w:szCs w:val="22"/>
        </w:rPr>
        <w:t xml:space="preserve">lectrical Characteristics </w:t>
      </w:r>
    </w:p>
    <w:p w:rsidR="002D362D" w:rsidRPr="002B4696" w:rsidRDefault="002D362D">
      <w:pPr>
        <w:rPr>
          <w:b/>
          <w:sz w:val="22"/>
          <w:szCs w:val="22"/>
        </w:rPr>
      </w:pPr>
    </w:p>
    <w:tbl>
      <w:tblPr>
        <w:tblW w:w="9606" w:type="dxa"/>
        <w:tblInd w:w="93" w:type="dxa"/>
        <w:tblLayout w:type="fixed"/>
        <w:tblLook w:val="04A0" w:firstRow="1" w:lastRow="0" w:firstColumn="1" w:lastColumn="0" w:noHBand="0" w:noVBand="1"/>
      </w:tblPr>
      <w:tblGrid>
        <w:gridCol w:w="2116"/>
        <w:gridCol w:w="1070"/>
        <w:gridCol w:w="1070"/>
        <w:gridCol w:w="1070"/>
        <w:gridCol w:w="1070"/>
        <w:gridCol w:w="1070"/>
        <w:gridCol w:w="1070"/>
        <w:gridCol w:w="1070"/>
      </w:tblGrid>
      <w:tr w:rsidR="002D362D" w:rsidRPr="002B4696">
        <w:trPr>
          <w:trHeight w:val="300"/>
        </w:trPr>
        <w:tc>
          <w:tcPr>
            <w:tcW w:w="2116" w:type="dxa"/>
            <w:tcBorders>
              <w:top w:val="single" w:sz="4" w:space="0" w:color="auto"/>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1070"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285</w:t>
            </w:r>
          </w:p>
        </w:tc>
        <w:tc>
          <w:tcPr>
            <w:tcW w:w="1070"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290</w:t>
            </w:r>
          </w:p>
        </w:tc>
        <w:tc>
          <w:tcPr>
            <w:tcW w:w="1070"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295</w:t>
            </w:r>
          </w:p>
        </w:tc>
        <w:tc>
          <w:tcPr>
            <w:tcW w:w="1070"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300</w:t>
            </w:r>
          </w:p>
        </w:tc>
        <w:tc>
          <w:tcPr>
            <w:tcW w:w="1070"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305</w:t>
            </w:r>
          </w:p>
        </w:tc>
        <w:tc>
          <w:tcPr>
            <w:tcW w:w="1070"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310</w:t>
            </w:r>
          </w:p>
        </w:tc>
        <w:tc>
          <w:tcPr>
            <w:tcW w:w="1070"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315</w:t>
            </w:r>
          </w:p>
        </w:tc>
      </w:tr>
      <w:tr w:rsidR="002D362D" w:rsidRPr="002B4696">
        <w:trPr>
          <w:trHeight w:val="300"/>
        </w:trPr>
        <w:tc>
          <w:tcPr>
            <w:tcW w:w="211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hint="eastAsia"/>
                <w:b/>
                <w:sz w:val="22"/>
                <w:szCs w:val="22"/>
              </w:rPr>
              <w:t>Power Tolerance</w:t>
            </w:r>
          </w:p>
        </w:tc>
        <w:tc>
          <w:tcPr>
            <w:tcW w:w="1070" w:type="dxa"/>
            <w:tcBorders>
              <w:top w:val="nil"/>
              <w:left w:val="nil"/>
              <w:bottom w:val="single" w:sz="4" w:space="0" w:color="auto"/>
              <w:right w:val="single" w:sz="4" w:space="0" w:color="auto"/>
            </w:tcBorders>
            <w:shd w:val="clear" w:color="auto" w:fill="auto"/>
          </w:tcPr>
          <w:p w:rsidR="002D362D" w:rsidRPr="002B4696" w:rsidRDefault="00F5601C">
            <w:r w:rsidRPr="002B4696">
              <w:rPr>
                <w:rFonts w:ascii="Arial" w:hAnsi="Arial" w:cs="Arial" w:hint="eastAsia"/>
                <w:kern w:val="0"/>
                <w:sz w:val="20"/>
                <w:szCs w:val="20"/>
              </w:rPr>
              <w:t>0~+4.99W</w:t>
            </w:r>
          </w:p>
        </w:tc>
        <w:tc>
          <w:tcPr>
            <w:tcW w:w="1070" w:type="dxa"/>
            <w:tcBorders>
              <w:top w:val="nil"/>
              <w:left w:val="nil"/>
              <w:bottom w:val="single" w:sz="4" w:space="0" w:color="auto"/>
              <w:right w:val="single" w:sz="4" w:space="0" w:color="auto"/>
            </w:tcBorders>
            <w:shd w:val="clear" w:color="auto" w:fill="auto"/>
          </w:tcPr>
          <w:p w:rsidR="002D362D" w:rsidRPr="002B4696" w:rsidRDefault="00F5601C">
            <w:r w:rsidRPr="002B4696">
              <w:rPr>
                <w:rFonts w:ascii="Arial" w:hAnsi="Arial" w:cs="Arial" w:hint="eastAsia"/>
                <w:kern w:val="0"/>
                <w:sz w:val="20"/>
                <w:szCs w:val="20"/>
              </w:rPr>
              <w:t>0~+4.99W</w:t>
            </w:r>
          </w:p>
        </w:tc>
        <w:tc>
          <w:tcPr>
            <w:tcW w:w="1070" w:type="dxa"/>
            <w:tcBorders>
              <w:top w:val="nil"/>
              <w:left w:val="nil"/>
              <w:bottom w:val="single" w:sz="4" w:space="0" w:color="auto"/>
              <w:right w:val="single" w:sz="4" w:space="0" w:color="auto"/>
            </w:tcBorders>
            <w:shd w:val="clear" w:color="auto" w:fill="auto"/>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1070" w:type="dxa"/>
            <w:tcBorders>
              <w:top w:val="nil"/>
              <w:left w:val="nil"/>
              <w:bottom w:val="single" w:sz="4" w:space="0" w:color="auto"/>
              <w:right w:val="single" w:sz="4" w:space="0" w:color="auto"/>
            </w:tcBorders>
            <w:shd w:val="clear" w:color="auto" w:fill="auto"/>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1070" w:type="dxa"/>
            <w:tcBorders>
              <w:top w:val="nil"/>
              <w:left w:val="nil"/>
              <w:bottom w:val="single" w:sz="4" w:space="0" w:color="auto"/>
              <w:right w:val="single" w:sz="4" w:space="0" w:color="auto"/>
            </w:tcBorders>
            <w:shd w:val="clear" w:color="auto" w:fill="auto"/>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1070" w:type="dxa"/>
            <w:tcBorders>
              <w:top w:val="nil"/>
              <w:left w:val="nil"/>
              <w:bottom w:val="single" w:sz="4" w:space="0" w:color="auto"/>
              <w:right w:val="single" w:sz="4" w:space="0" w:color="auto"/>
            </w:tcBorders>
            <w:shd w:val="clear" w:color="auto" w:fill="auto"/>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1070" w:type="dxa"/>
            <w:tcBorders>
              <w:top w:val="nil"/>
              <w:left w:val="nil"/>
              <w:bottom w:val="single" w:sz="4" w:space="0" w:color="auto"/>
              <w:right w:val="single" w:sz="4" w:space="0" w:color="auto"/>
            </w:tcBorders>
            <w:shd w:val="clear" w:color="auto" w:fill="auto"/>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r>
      <w:tr w:rsidR="002D362D" w:rsidRPr="002B4696">
        <w:trPr>
          <w:trHeight w:val="300"/>
        </w:trPr>
        <w:tc>
          <w:tcPr>
            <w:tcW w:w="211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b/>
                <w:sz w:val="22"/>
                <w:szCs w:val="22"/>
              </w:rPr>
            </w:pPr>
            <w:r w:rsidRPr="002B4696">
              <w:rPr>
                <w:rFonts w:hint="eastAsia"/>
                <w:b/>
                <w:sz w:val="22"/>
                <w:szCs w:val="22"/>
              </w:rPr>
              <w:t>Power Tolerance</w:t>
            </w:r>
          </w:p>
        </w:tc>
        <w:tc>
          <w:tcPr>
            <w:tcW w:w="1070"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1070"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1070"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1070"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1070"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1070"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1070"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r>
      <w:tr w:rsidR="002D362D" w:rsidRPr="002B4696">
        <w:trPr>
          <w:trHeight w:val="300"/>
        </w:trPr>
        <w:tc>
          <w:tcPr>
            <w:tcW w:w="211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1070"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42.90</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1070"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43.15</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1070"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43.35</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1070"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43.55</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1070"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43.80</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1070"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44.05</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1070"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44.25</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r>
      <w:tr w:rsidR="002D362D" w:rsidRPr="002B4696">
        <w:trPr>
          <w:trHeight w:val="316"/>
        </w:trPr>
        <w:tc>
          <w:tcPr>
            <w:tcW w:w="2116" w:type="dxa"/>
            <w:tcBorders>
              <w:top w:val="nil"/>
              <w:left w:val="single" w:sz="4" w:space="0" w:color="auto"/>
              <w:bottom w:val="single" w:sz="4" w:space="0" w:color="auto"/>
              <w:right w:val="single" w:sz="4" w:space="0" w:color="auto"/>
            </w:tcBorders>
            <w:vAlign w:val="center"/>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1070"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8.61</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1070"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8.69</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1070"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8.79</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1070"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8.88</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1070"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8.97</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1070"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9.06</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1070"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9.15</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r>
      <w:tr w:rsidR="002D362D" w:rsidRPr="002B4696">
        <w:trPr>
          <w:trHeight w:val="600"/>
        </w:trPr>
        <w:tc>
          <w:tcPr>
            <w:tcW w:w="211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1070"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w:t>
            </w:r>
            <w:r w:rsidRPr="002B4696">
              <w:rPr>
                <w:rFonts w:ascii="Arial" w:hAnsi="Arial" w:cs="Arial" w:hint="eastAsia"/>
                <w:color w:val="000000"/>
                <w:kern w:val="0"/>
                <w:sz w:val="20"/>
                <w:szCs w:val="20"/>
              </w:rPr>
              <w:t>5.3</w:t>
            </w:r>
          </w:p>
        </w:tc>
        <w:tc>
          <w:tcPr>
            <w:tcW w:w="1070"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w:t>
            </w:r>
            <w:r w:rsidRPr="002B4696">
              <w:rPr>
                <w:rFonts w:ascii="Arial" w:hAnsi="Arial" w:cs="Arial" w:hint="eastAsia"/>
                <w:color w:val="000000"/>
                <w:kern w:val="0"/>
                <w:sz w:val="20"/>
                <w:szCs w:val="20"/>
              </w:rPr>
              <w:t>5.55</w:t>
            </w:r>
          </w:p>
        </w:tc>
        <w:tc>
          <w:tcPr>
            <w:tcW w:w="1070"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35.75</w:t>
            </w:r>
          </w:p>
        </w:tc>
        <w:tc>
          <w:tcPr>
            <w:tcW w:w="1070"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35.95</w:t>
            </w:r>
          </w:p>
        </w:tc>
        <w:tc>
          <w:tcPr>
            <w:tcW w:w="1070"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36.2</w:t>
            </w:r>
          </w:p>
        </w:tc>
        <w:tc>
          <w:tcPr>
            <w:tcW w:w="1070"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36.45</w:t>
            </w:r>
          </w:p>
        </w:tc>
        <w:tc>
          <w:tcPr>
            <w:tcW w:w="1070"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36.65</w:t>
            </w:r>
          </w:p>
        </w:tc>
      </w:tr>
      <w:tr w:rsidR="002D362D" w:rsidRPr="002B4696">
        <w:trPr>
          <w:trHeight w:val="300"/>
        </w:trPr>
        <w:tc>
          <w:tcPr>
            <w:tcW w:w="211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1070"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8.08</w:t>
            </w:r>
          </w:p>
        </w:tc>
        <w:tc>
          <w:tcPr>
            <w:tcW w:w="1070"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8.16</w:t>
            </w:r>
          </w:p>
        </w:tc>
        <w:tc>
          <w:tcPr>
            <w:tcW w:w="1070"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8.26</w:t>
            </w:r>
          </w:p>
        </w:tc>
        <w:tc>
          <w:tcPr>
            <w:tcW w:w="1070"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8.35</w:t>
            </w:r>
          </w:p>
        </w:tc>
        <w:tc>
          <w:tcPr>
            <w:tcW w:w="1070"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8.43</w:t>
            </w:r>
          </w:p>
        </w:tc>
        <w:tc>
          <w:tcPr>
            <w:tcW w:w="1070"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8.51</w:t>
            </w:r>
          </w:p>
        </w:tc>
        <w:tc>
          <w:tcPr>
            <w:tcW w:w="1070"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8.60</w:t>
            </w:r>
          </w:p>
        </w:tc>
      </w:tr>
    </w:tbl>
    <w:p w:rsidR="002D362D" w:rsidRPr="002B4696" w:rsidRDefault="002D362D">
      <w:pPr>
        <w:spacing w:line="500" w:lineRule="exact"/>
        <w:rPr>
          <w:b/>
          <w:sz w:val="22"/>
          <w:szCs w:val="22"/>
        </w:rPr>
      </w:pPr>
    </w:p>
    <w:tbl>
      <w:tblPr>
        <w:tblStyle w:val="aa"/>
        <w:tblpPr w:leftFromText="180" w:rightFromText="180" w:vertAnchor="text" w:horzAnchor="page" w:tblpX="6103" w:tblpY="1742"/>
        <w:tblW w:w="5112" w:type="dxa"/>
        <w:tblLayout w:type="fixed"/>
        <w:tblLook w:val="04A0" w:firstRow="1" w:lastRow="0" w:firstColumn="1" w:lastColumn="0" w:noHBand="0" w:noVBand="1"/>
      </w:tblPr>
      <w:tblGrid>
        <w:gridCol w:w="1843"/>
        <w:gridCol w:w="3269"/>
      </w:tblGrid>
      <w:tr w:rsidR="002D362D" w:rsidRPr="002B4696">
        <w:trPr>
          <w:trHeight w:val="283"/>
        </w:trPr>
        <w:tc>
          <w:tcPr>
            <w:tcW w:w="5112" w:type="dxa"/>
            <w:gridSpan w:val="2"/>
            <w:vAlign w:val="center"/>
          </w:tcPr>
          <w:p w:rsidR="002D362D" w:rsidRPr="002B4696" w:rsidRDefault="00F5601C">
            <w:pPr>
              <w:spacing w:line="500" w:lineRule="exact"/>
              <w:rPr>
                <w:b/>
                <w:sz w:val="18"/>
                <w:szCs w:val="18"/>
              </w:rPr>
            </w:pPr>
            <w:r w:rsidRPr="002B4696">
              <w:rPr>
                <w:rFonts w:hint="eastAsia"/>
                <w:b/>
                <w:sz w:val="18"/>
                <w:szCs w:val="18"/>
              </w:rPr>
              <w:t>Mechanical Specifications</w:t>
            </w:r>
          </w:p>
        </w:tc>
      </w:tr>
      <w:tr w:rsidR="002D362D" w:rsidRPr="002B4696">
        <w:trPr>
          <w:trHeight w:val="283"/>
        </w:trPr>
        <w:tc>
          <w:tcPr>
            <w:tcW w:w="1843" w:type="dxa"/>
            <w:vAlign w:val="center"/>
          </w:tcPr>
          <w:p w:rsidR="002D362D" w:rsidRPr="002B4696" w:rsidRDefault="00F5601C">
            <w:pPr>
              <w:rPr>
                <w:b/>
                <w:sz w:val="18"/>
                <w:szCs w:val="18"/>
              </w:rPr>
            </w:pPr>
            <w:r w:rsidRPr="002B4696">
              <w:rPr>
                <w:b/>
                <w:sz w:val="18"/>
                <w:szCs w:val="18"/>
              </w:rPr>
              <w:t>External Dimensions</w:t>
            </w:r>
          </w:p>
        </w:tc>
        <w:tc>
          <w:tcPr>
            <w:tcW w:w="3269" w:type="dxa"/>
          </w:tcPr>
          <w:p w:rsidR="002D362D" w:rsidRPr="002B4696" w:rsidRDefault="00F5601C">
            <w:pPr>
              <w:spacing w:line="500" w:lineRule="exact"/>
              <w:rPr>
                <w:b/>
                <w:sz w:val="18"/>
                <w:szCs w:val="18"/>
              </w:rPr>
            </w:pPr>
            <w:r w:rsidRPr="002B4696">
              <w:rPr>
                <w:rFonts w:hint="eastAsia"/>
                <w:b/>
                <w:sz w:val="18"/>
                <w:szCs w:val="18"/>
              </w:rPr>
              <w:t>1623 x 1048 x40 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19.0</w:t>
            </w:r>
            <w:r w:rsidRPr="002B4696">
              <w:rPr>
                <w:b/>
                <w:sz w:val="18"/>
                <w:szCs w:val="18"/>
              </w:rPr>
              <w:t xml:space="preserve"> kg</w:t>
            </w:r>
            <w:r w:rsidRPr="002B4696">
              <w:rPr>
                <w:rFonts w:hint="eastAsia"/>
                <w:b/>
                <w:sz w:val="18"/>
                <w:szCs w:val="18"/>
              </w:rPr>
              <w:t xml:space="preserve"> </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Poly</w:t>
            </w:r>
            <w:r w:rsidRPr="002B4696">
              <w:rPr>
                <w:b/>
                <w:sz w:val="18"/>
                <w:szCs w:val="18"/>
              </w:rPr>
              <w:t>crystalline</w:t>
            </w:r>
            <w:r w:rsidRPr="002B4696">
              <w:rPr>
                <w:rFonts w:hint="eastAsia"/>
                <w:b/>
                <w:sz w:val="18"/>
                <w:szCs w:val="18"/>
              </w:rPr>
              <w:t>:</w:t>
            </w:r>
            <w:r w:rsidRPr="002B4696">
              <w:rPr>
                <w:b/>
                <w:sz w:val="18"/>
                <w:szCs w:val="18"/>
              </w:rPr>
              <w:t>1</w:t>
            </w:r>
            <w:r w:rsidRPr="002B4696">
              <w:rPr>
                <w:rFonts w:hint="eastAsia"/>
                <w:b/>
                <w:sz w:val="18"/>
                <w:szCs w:val="18"/>
              </w:rPr>
              <w:t>56.75</w:t>
            </w:r>
            <w:r w:rsidRPr="002B4696">
              <w:rPr>
                <w:b/>
                <w:sz w:val="18"/>
                <w:szCs w:val="18"/>
              </w:rPr>
              <w:t>x15</w:t>
            </w:r>
            <w:r w:rsidRPr="002B4696">
              <w:rPr>
                <w:rFonts w:hint="eastAsia"/>
                <w:b/>
                <w:sz w:val="18"/>
                <w:szCs w:val="18"/>
              </w:rPr>
              <w:t>6.75</w:t>
            </w:r>
            <w:r w:rsidRPr="002B4696">
              <w:rPr>
                <w:b/>
                <w:sz w:val="18"/>
                <w:szCs w:val="18"/>
              </w:rPr>
              <w:t>mm(</w:t>
            </w:r>
            <w:r w:rsidRPr="002B4696">
              <w:rPr>
                <w:rFonts w:hint="eastAsia"/>
                <w:b/>
                <w:sz w:val="18"/>
                <w:szCs w:val="18"/>
              </w:rPr>
              <w:t>72</w:t>
            </w:r>
            <w:r w:rsidRPr="002B4696">
              <w:rPr>
                <w:b/>
                <w:sz w:val="18"/>
                <w:szCs w:val="18"/>
              </w:rPr>
              <w:t>pcs)</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3.2 mm tempered glass, low iron</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Frame</w:t>
            </w:r>
            <w:r w:rsidRPr="002B4696">
              <w:rPr>
                <w:rFonts w:hint="eastAsia"/>
                <w:b/>
                <w:sz w:val="18"/>
                <w:szCs w:val="18"/>
              </w:rPr>
              <w:t xml:space="preserve"> </w:t>
            </w:r>
          </w:p>
        </w:tc>
        <w:tc>
          <w:tcPr>
            <w:tcW w:w="3269" w:type="dxa"/>
          </w:tcPr>
          <w:p w:rsidR="002D362D" w:rsidRPr="002B4696" w:rsidRDefault="00F5601C">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Junction Box</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IP6</w:t>
            </w:r>
            <w:r w:rsidRPr="002B4696">
              <w:rPr>
                <w:rFonts w:hint="eastAsia"/>
                <w:b/>
                <w:sz w:val="18"/>
                <w:szCs w:val="18"/>
              </w:rPr>
              <w:t>7</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Output Cables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 xml:space="preserve">4.0 mm2, </w:t>
            </w:r>
            <w:r w:rsidRPr="002B4696">
              <w:rPr>
                <w:rFonts w:hint="eastAsia"/>
                <w:b/>
                <w:sz w:val="18"/>
                <w:szCs w:val="18"/>
              </w:rPr>
              <w:t>cable</w:t>
            </w:r>
            <w:r w:rsidRPr="002B4696">
              <w:rPr>
                <w:b/>
                <w:sz w:val="18"/>
                <w:szCs w:val="18"/>
              </w:rPr>
              <w:t xml:space="preserve"> lengths </w:t>
            </w:r>
            <w:r w:rsidRPr="002B4696">
              <w:rPr>
                <w:rFonts w:hint="eastAsia"/>
                <w:b/>
                <w:sz w:val="18"/>
                <w:szCs w:val="18"/>
              </w:rPr>
              <w:t>10</w:t>
            </w:r>
            <w:r w:rsidRPr="002B4696">
              <w:rPr>
                <w:b/>
                <w:sz w:val="18"/>
                <w:szCs w:val="18"/>
              </w:rPr>
              <w:t>00mm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Hailstone Impact Test</w:t>
            </w:r>
          </w:p>
        </w:tc>
        <w:tc>
          <w:tcPr>
            <w:tcW w:w="3269" w:type="dxa"/>
          </w:tcPr>
          <w:p w:rsidR="002D362D" w:rsidRPr="002B4696" w:rsidRDefault="00F5601C">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p w:rsidR="002D362D" w:rsidRPr="002B4696" w:rsidRDefault="002D362D">
      <w:pPr>
        <w:spacing w:line="500" w:lineRule="exact"/>
        <w:rPr>
          <w:b/>
          <w:sz w:val="22"/>
          <w:szCs w:val="22"/>
        </w:rPr>
      </w:pPr>
    </w:p>
    <w:tbl>
      <w:tblPr>
        <w:tblStyle w:val="aa"/>
        <w:tblpPr w:leftFromText="180" w:rightFromText="180" w:vertAnchor="text" w:horzAnchor="margin" w:tblpY="1321"/>
        <w:tblOverlap w:val="never"/>
        <w:tblW w:w="4503" w:type="dxa"/>
        <w:tblLayout w:type="fixed"/>
        <w:tblLook w:val="04A0" w:firstRow="1" w:lastRow="0" w:firstColumn="1" w:lastColumn="0" w:noHBand="0" w:noVBand="1"/>
      </w:tblPr>
      <w:tblGrid>
        <w:gridCol w:w="3369"/>
        <w:gridCol w:w="1134"/>
      </w:tblGrid>
      <w:tr w:rsidR="002D362D" w:rsidRPr="002B4696">
        <w:trPr>
          <w:trHeight w:val="283"/>
        </w:trPr>
        <w:tc>
          <w:tcPr>
            <w:tcW w:w="4503" w:type="dxa"/>
            <w:gridSpan w:val="2"/>
          </w:tcPr>
          <w:p w:rsidR="002D362D" w:rsidRPr="002B4696" w:rsidRDefault="00F5601C">
            <w:pPr>
              <w:spacing w:line="500" w:lineRule="exact"/>
              <w:rPr>
                <w:b/>
                <w:sz w:val="18"/>
                <w:szCs w:val="18"/>
              </w:rPr>
            </w:pPr>
            <w:r w:rsidRPr="002B4696">
              <w:rPr>
                <w:rFonts w:hint="eastAsia"/>
                <w:b/>
                <w:sz w:val="18"/>
                <w:szCs w:val="18"/>
              </w:rPr>
              <w:t xml:space="preserve">Working Conditions </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1134" w:type="dxa"/>
          </w:tcPr>
          <w:p w:rsidR="002D362D" w:rsidRPr="002B4696" w:rsidRDefault="00F5601C">
            <w:pPr>
              <w:spacing w:line="500" w:lineRule="exact"/>
              <w:rPr>
                <w:b/>
                <w:sz w:val="18"/>
                <w:szCs w:val="18"/>
              </w:rPr>
            </w:pPr>
            <w:r w:rsidRPr="002B4696">
              <w:rPr>
                <w:b/>
                <w:sz w:val="18"/>
                <w:szCs w:val="18"/>
              </w:rPr>
              <w:t>-0.4</w:t>
            </w:r>
            <w:r w:rsidRPr="002B4696">
              <w:rPr>
                <w:rFonts w:hint="eastAsia"/>
                <w:b/>
                <w:sz w:val="18"/>
                <w:szCs w:val="18"/>
              </w:rPr>
              <w:t>1</w:t>
            </w:r>
            <w:r w:rsidRPr="002B4696">
              <w:rPr>
                <w:b/>
                <w:sz w:val="18"/>
                <w:szCs w:val="18"/>
              </w:rPr>
              <w:t xml:space="preserve"> %/°C</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1134" w:type="dxa"/>
          </w:tcPr>
          <w:p w:rsidR="002D362D" w:rsidRPr="002B4696" w:rsidRDefault="00F5601C">
            <w:pPr>
              <w:spacing w:line="500" w:lineRule="exact"/>
              <w:rPr>
                <w:b/>
                <w:sz w:val="18"/>
                <w:szCs w:val="18"/>
              </w:rPr>
            </w:pPr>
            <w:r w:rsidRPr="002B4696">
              <w:rPr>
                <w:b/>
                <w:sz w:val="18"/>
                <w:szCs w:val="18"/>
              </w:rPr>
              <w:t>-0.32 %/°C</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1134" w:type="dxa"/>
          </w:tcPr>
          <w:p w:rsidR="002D362D" w:rsidRPr="002B4696" w:rsidRDefault="00F5601C">
            <w:pPr>
              <w:spacing w:line="500" w:lineRule="exact"/>
              <w:rPr>
                <w:b/>
                <w:sz w:val="18"/>
                <w:szCs w:val="18"/>
              </w:rPr>
            </w:pPr>
            <w:r w:rsidRPr="002B4696">
              <w:rPr>
                <w:b/>
                <w:sz w:val="18"/>
                <w:szCs w:val="18"/>
              </w:rPr>
              <w:t>+0.0</w:t>
            </w:r>
            <w:r w:rsidRPr="002B4696">
              <w:rPr>
                <w:rFonts w:hint="eastAsia"/>
                <w:b/>
                <w:sz w:val="18"/>
                <w:szCs w:val="18"/>
              </w:rPr>
              <w:t>5</w:t>
            </w:r>
            <w:r w:rsidRPr="002B4696">
              <w:rPr>
                <w:b/>
                <w:sz w:val="18"/>
                <w:szCs w:val="18"/>
              </w:rPr>
              <w:t xml:space="preserve"> %/°C</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Operating Temperature</w:t>
            </w:r>
          </w:p>
        </w:tc>
        <w:tc>
          <w:tcPr>
            <w:tcW w:w="1134" w:type="dxa"/>
          </w:tcPr>
          <w:p w:rsidR="002D362D" w:rsidRPr="002B4696" w:rsidRDefault="00F5601C">
            <w:pPr>
              <w:spacing w:line="500" w:lineRule="exact"/>
              <w:rPr>
                <w:b/>
                <w:sz w:val="18"/>
                <w:szCs w:val="18"/>
              </w:rPr>
            </w:pPr>
            <w:r w:rsidRPr="002B4696">
              <w:rPr>
                <w:b/>
                <w:sz w:val="18"/>
                <w:szCs w:val="18"/>
              </w:rPr>
              <w:t>-40~+85 °C</w:t>
            </w:r>
          </w:p>
        </w:tc>
      </w:tr>
      <w:tr w:rsidR="002D362D" w:rsidRPr="002B4696">
        <w:trPr>
          <w:trHeight w:val="283"/>
        </w:trPr>
        <w:tc>
          <w:tcPr>
            <w:tcW w:w="3369" w:type="dxa"/>
          </w:tcPr>
          <w:p w:rsidR="002D362D" w:rsidRPr="002B4696" w:rsidRDefault="00F5601C">
            <w:pPr>
              <w:rPr>
                <w:b/>
                <w:sz w:val="18"/>
                <w:szCs w:val="18"/>
              </w:rPr>
            </w:pPr>
            <w:r w:rsidRPr="002B4696">
              <w:rPr>
                <w:b/>
                <w:sz w:val="18"/>
                <w:szCs w:val="18"/>
              </w:rPr>
              <w:t>Nominal Operating Cell Temperature (NOCT)</w:t>
            </w:r>
          </w:p>
        </w:tc>
        <w:tc>
          <w:tcPr>
            <w:tcW w:w="1134" w:type="dxa"/>
          </w:tcPr>
          <w:p w:rsidR="002D362D" w:rsidRPr="002B4696" w:rsidRDefault="00F5601C">
            <w:pPr>
              <w:spacing w:line="500" w:lineRule="exact"/>
              <w:rPr>
                <w:b/>
                <w:sz w:val="18"/>
                <w:szCs w:val="18"/>
              </w:rPr>
            </w:pPr>
            <w:r w:rsidRPr="002B4696">
              <w:rPr>
                <w:b/>
                <w:sz w:val="18"/>
                <w:szCs w:val="18"/>
              </w:rPr>
              <w:t>45±2 °C</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Maximum System Voltage</w:t>
            </w:r>
          </w:p>
        </w:tc>
        <w:tc>
          <w:tcPr>
            <w:tcW w:w="1134" w:type="dxa"/>
          </w:tcPr>
          <w:p w:rsidR="002D362D" w:rsidRPr="002B4696" w:rsidRDefault="00F5601C">
            <w:pPr>
              <w:spacing w:line="500" w:lineRule="exact"/>
              <w:rPr>
                <w:b/>
                <w:sz w:val="18"/>
                <w:szCs w:val="18"/>
              </w:rPr>
            </w:pPr>
            <w:r w:rsidRPr="002B4696">
              <w:rPr>
                <w:b/>
                <w:sz w:val="18"/>
                <w:szCs w:val="18"/>
              </w:rPr>
              <w:t>1</w:t>
            </w:r>
            <w:r w:rsidRPr="002B4696">
              <w:rPr>
                <w:rFonts w:hint="eastAsia"/>
                <w:b/>
                <w:sz w:val="18"/>
                <w:szCs w:val="18"/>
              </w:rPr>
              <w:t>0</w:t>
            </w:r>
            <w:r w:rsidRPr="002B4696">
              <w:rPr>
                <w:b/>
                <w:sz w:val="18"/>
                <w:szCs w:val="18"/>
              </w:rPr>
              <w:t>00V(</w:t>
            </w:r>
            <w:r w:rsidRPr="002B4696">
              <w:rPr>
                <w:rFonts w:hint="eastAsia"/>
                <w:b/>
                <w:sz w:val="18"/>
                <w:szCs w:val="18"/>
              </w:rPr>
              <w:t>UL</w:t>
            </w:r>
            <w:r w:rsidRPr="002B4696">
              <w:rPr>
                <w:b/>
                <w:sz w:val="18"/>
                <w:szCs w:val="18"/>
              </w:rPr>
              <w:t>)</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Maximum Series Fuse</w:t>
            </w:r>
          </w:p>
        </w:tc>
        <w:tc>
          <w:tcPr>
            <w:tcW w:w="1134" w:type="dxa"/>
          </w:tcPr>
          <w:p w:rsidR="002D362D" w:rsidRPr="002B4696" w:rsidRDefault="00F5601C">
            <w:pPr>
              <w:spacing w:line="500" w:lineRule="exact"/>
              <w:rPr>
                <w:b/>
                <w:sz w:val="18"/>
                <w:szCs w:val="18"/>
              </w:rPr>
            </w:pPr>
            <w:r w:rsidRPr="002B4696">
              <w:rPr>
                <w:rFonts w:hint="eastAsia"/>
                <w:b/>
                <w:sz w:val="18"/>
                <w:szCs w:val="18"/>
              </w:rPr>
              <w:t>20</w:t>
            </w:r>
            <w:r w:rsidRPr="002B4696">
              <w:rPr>
                <w:b/>
                <w:sz w:val="18"/>
                <w:szCs w:val="18"/>
              </w:rPr>
              <w:t>A</w:t>
            </w:r>
            <w:r w:rsidRPr="002B4696">
              <w:rPr>
                <w:rFonts w:hint="eastAsia"/>
                <w:b/>
                <w:sz w:val="18"/>
                <w:szCs w:val="18"/>
              </w:rPr>
              <w:t xml:space="preserve"> </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Grounding conductivity</w:t>
            </w:r>
          </w:p>
        </w:tc>
        <w:tc>
          <w:tcPr>
            <w:tcW w:w="1134" w:type="dxa"/>
          </w:tcPr>
          <w:p w:rsidR="002D362D" w:rsidRPr="002B4696" w:rsidRDefault="00F5601C">
            <w:pPr>
              <w:spacing w:line="500" w:lineRule="exact"/>
              <w:rPr>
                <w:b/>
                <w:sz w:val="18"/>
                <w:szCs w:val="18"/>
              </w:rPr>
            </w:pPr>
            <w:r w:rsidRPr="002B4696">
              <w:rPr>
                <w:b/>
                <w:sz w:val="18"/>
                <w:szCs w:val="18"/>
              </w:rPr>
              <w:t>&lt;0.1Ω</w:t>
            </w:r>
            <w:r w:rsidRPr="002B4696">
              <w:rPr>
                <w:rFonts w:hint="eastAsia"/>
                <w:b/>
                <w:sz w:val="18"/>
                <w:szCs w:val="18"/>
              </w:rPr>
              <w:t xml:space="preserve"> </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PV module classification</w:t>
            </w:r>
          </w:p>
        </w:tc>
        <w:tc>
          <w:tcPr>
            <w:tcW w:w="1134" w:type="dxa"/>
          </w:tcPr>
          <w:p w:rsidR="002D362D" w:rsidRPr="002B4696" w:rsidRDefault="00F5601C">
            <w:pPr>
              <w:spacing w:line="500" w:lineRule="exact"/>
              <w:rPr>
                <w:b/>
                <w:sz w:val="18"/>
                <w:szCs w:val="18"/>
              </w:rPr>
            </w:pPr>
            <w:r w:rsidRPr="002B4696">
              <w:rPr>
                <w:b/>
                <w:sz w:val="18"/>
                <w:szCs w:val="18"/>
              </w:rPr>
              <w:t>Class II</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Insulation Resistance</w:t>
            </w:r>
          </w:p>
        </w:tc>
        <w:tc>
          <w:tcPr>
            <w:tcW w:w="1134" w:type="dxa"/>
          </w:tcPr>
          <w:p w:rsidR="002D362D" w:rsidRPr="002B4696" w:rsidRDefault="00F5601C">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p w:rsidR="002D362D" w:rsidRPr="002B4696" w:rsidRDefault="002D362D">
      <w:pPr>
        <w:spacing w:line="500" w:lineRule="exact"/>
        <w:rPr>
          <w:b/>
          <w:sz w:val="22"/>
          <w:szCs w:val="22"/>
        </w:rPr>
      </w:pPr>
    </w:p>
    <w:p w:rsidR="002D362D" w:rsidRPr="002B4696" w:rsidRDefault="00F5601C">
      <w:pPr>
        <w:spacing w:line="500" w:lineRule="exact"/>
        <w:rPr>
          <w:b/>
          <w:sz w:val="22"/>
          <w:szCs w:val="22"/>
        </w:rPr>
      </w:pPr>
      <w:r w:rsidRPr="002B4696">
        <w:rPr>
          <w:rFonts w:hint="eastAsia"/>
          <w:b/>
          <w:sz w:val="22"/>
          <w:szCs w:val="22"/>
        </w:rPr>
        <w:t xml:space="preserve">                                                                                                                                                   </w:t>
      </w:r>
      <w:r w:rsidRPr="002B4696">
        <w:rPr>
          <w:b/>
          <w:sz w:val="22"/>
          <w:szCs w:val="22"/>
        </w:rPr>
        <w:br w:type="textWrapping" w:clear="all"/>
      </w:r>
    </w:p>
    <w:p w:rsidR="002D362D" w:rsidRPr="002B4696" w:rsidRDefault="002D362D">
      <w:pPr>
        <w:spacing w:line="500" w:lineRule="exact"/>
        <w:rPr>
          <w:b/>
          <w:sz w:val="22"/>
          <w:szCs w:val="22"/>
        </w:rPr>
        <w:sectPr w:rsidR="002D362D" w:rsidRPr="002B4696" w:rsidSect="0079066A">
          <w:pgSz w:w="11906" w:h="16838"/>
          <w:pgMar w:top="1191" w:right="1191" w:bottom="851" w:left="1191" w:header="426" w:footer="476" w:gutter="0"/>
          <w:cols w:space="425"/>
          <w:docGrid w:type="lines" w:linePitch="312"/>
        </w:sectPr>
      </w:pPr>
    </w:p>
    <w:p w:rsidR="002D362D" w:rsidRPr="002B4696" w:rsidRDefault="00F5601C">
      <w:pPr>
        <w:spacing w:line="500" w:lineRule="exact"/>
        <w:rPr>
          <w:b/>
          <w:i/>
          <w:sz w:val="22"/>
          <w:szCs w:val="22"/>
        </w:rPr>
      </w:pPr>
      <w:r w:rsidRPr="002B4696">
        <w:rPr>
          <w:rFonts w:hint="eastAsia"/>
          <w:b/>
          <w:i/>
          <w:sz w:val="22"/>
          <w:szCs w:val="22"/>
        </w:rPr>
        <w:lastRenderedPageBreak/>
        <w:t>SRP-XXX-</w:t>
      </w:r>
      <w:r w:rsidRPr="002B4696">
        <w:rPr>
          <w:b/>
          <w:i/>
          <w:sz w:val="22"/>
          <w:szCs w:val="22"/>
        </w:rPr>
        <w:t>BMA</w:t>
      </w:r>
      <w:r w:rsidRPr="002B4696">
        <w:rPr>
          <w:rFonts w:hint="eastAsia"/>
          <w:b/>
          <w:i/>
          <w:sz w:val="22"/>
          <w:szCs w:val="22"/>
        </w:rPr>
        <w:t>-HV/SRP-XXX-</w:t>
      </w:r>
      <w:r w:rsidRPr="002B4696">
        <w:rPr>
          <w:b/>
          <w:i/>
          <w:sz w:val="22"/>
          <w:szCs w:val="22"/>
        </w:rPr>
        <w:t>BMA</w:t>
      </w:r>
      <w:r w:rsidRPr="002B4696">
        <w:rPr>
          <w:rFonts w:hint="eastAsia"/>
          <w:b/>
          <w:i/>
          <w:sz w:val="22"/>
          <w:szCs w:val="22"/>
        </w:rPr>
        <w:t>（</w:t>
      </w:r>
      <w:r w:rsidRPr="002B4696">
        <w:rPr>
          <w:rFonts w:hint="eastAsia"/>
          <w:b/>
          <w:i/>
          <w:sz w:val="22"/>
          <w:szCs w:val="22"/>
        </w:rPr>
        <w:t>XXX=</w:t>
      </w:r>
      <w:r w:rsidRPr="002B4696">
        <w:rPr>
          <w:b/>
          <w:i/>
          <w:sz w:val="22"/>
          <w:szCs w:val="22"/>
        </w:rPr>
        <w:t>330-</w:t>
      </w:r>
      <w:r w:rsidRPr="002B4696">
        <w:rPr>
          <w:rFonts w:hint="eastAsia"/>
          <w:b/>
          <w:i/>
          <w:sz w:val="22"/>
          <w:szCs w:val="22"/>
        </w:rPr>
        <w:t>4</w:t>
      </w:r>
      <w:r w:rsidR="00C717E7">
        <w:rPr>
          <w:b/>
          <w:i/>
          <w:sz w:val="22"/>
          <w:szCs w:val="22"/>
        </w:rPr>
        <w:t>45</w:t>
      </w:r>
      <w:r w:rsidRPr="002B4696">
        <w:rPr>
          <w:rFonts w:hint="eastAsia"/>
          <w:b/>
          <w:i/>
          <w:sz w:val="22"/>
          <w:szCs w:val="22"/>
        </w:rPr>
        <w:t>）</w:t>
      </w:r>
      <w:r w:rsidRPr="002B4696">
        <w:rPr>
          <w:rFonts w:hint="eastAsia"/>
          <w:b/>
          <w:i/>
          <w:sz w:val="22"/>
          <w:szCs w:val="22"/>
        </w:rPr>
        <w:t xml:space="preserve">    </w:t>
      </w:r>
      <w:r w:rsidRPr="002B4696">
        <w:rPr>
          <w:b/>
          <w:sz w:val="22"/>
          <w:szCs w:val="22"/>
        </w:rPr>
        <w:t>E</w:t>
      </w:r>
      <w:r w:rsidRPr="002B4696">
        <w:rPr>
          <w:rFonts w:hint="eastAsia"/>
          <w:b/>
          <w:sz w:val="22"/>
          <w:szCs w:val="22"/>
        </w:rPr>
        <w:t xml:space="preserve">lectrical Characteristics </w:t>
      </w:r>
    </w:p>
    <w:p w:rsidR="002D362D" w:rsidRPr="002B4696" w:rsidRDefault="002D362D">
      <w:pPr>
        <w:rPr>
          <w:b/>
          <w:sz w:val="22"/>
          <w:szCs w:val="22"/>
        </w:rPr>
      </w:pPr>
    </w:p>
    <w:tbl>
      <w:tblPr>
        <w:tblW w:w="11485" w:type="dxa"/>
        <w:tblInd w:w="-822" w:type="dxa"/>
        <w:tblLayout w:type="fixed"/>
        <w:tblLook w:val="04A0" w:firstRow="1" w:lastRow="0" w:firstColumn="1" w:lastColumn="0" w:noHBand="0" w:noVBand="1"/>
      </w:tblPr>
      <w:tblGrid>
        <w:gridCol w:w="1609"/>
        <w:gridCol w:w="835"/>
        <w:gridCol w:w="695"/>
        <w:gridCol w:w="835"/>
        <w:gridCol w:w="834"/>
        <w:gridCol w:w="835"/>
        <w:gridCol w:w="834"/>
        <w:gridCol w:w="835"/>
        <w:gridCol w:w="834"/>
        <w:gridCol w:w="835"/>
        <w:gridCol w:w="834"/>
        <w:gridCol w:w="835"/>
        <w:gridCol w:w="835"/>
      </w:tblGrid>
      <w:tr w:rsidR="00674335" w:rsidRPr="002B4696" w:rsidTr="00A764E9">
        <w:trPr>
          <w:trHeight w:val="237"/>
        </w:trPr>
        <w:tc>
          <w:tcPr>
            <w:tcW w:w="1609" w:type="dxa"/>
            <w:tcBorders>
              <w:top w:val="single" w:sz="4" w:space="0" w:color="auto"/>
              <w:left w:val="single" w:sz="4" w:space="0" w:color="auto"/>
              <w:bottom w:val="single" w:sz="4" w:space="0" w:color="auto"/>
              <w:right w:val="single" w:sz="4" w:space="0" w:color="auto"/>
            </w:tcBorders>
            <w:vAlign w:val="bottom"/>
          </w:tcPr>
          <w:p w:rsidR="00674335" w:rsidRPr="002B4696" w:rsidRDefault="00674335" w:rsidP="00674335">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835" w:type="dxa"/>
            <w:tcBorders>
              <w:top w:val="single" w:sz="4" w:space="0" w:color="auto"/>
              <w:left w:val="nil"/>
              <w:bottom w:val="single" w:sz="4" w:space="0" w:color="auto"/>
              <w:right w:val="single" w:sz="4" w:space="0" w:color="auto"/>
            </w:tcBorders>
            <w:shd w:val="clear" w:color="auto" w:fill="auto"/>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color w:val="000000"/>
                <w:kern w:val="0"/>
                <w:sz w:val="20"/>
                <w:szCs w:val="20"/>
              </w:rPr>
              <w:t>330</w:t>
            </w:r>
          </w:p>
        </w:tc>
        <w:tc>
          <w:tcPr>
            <w:tcW w:w="695" w:type="dxa"/>
            <w:tcBorders>
              <w:top w:val="single" w:sz="4" w:space="0" w:color="auto"/>
              <w:left w:val="nil"/>
              <w:bottom w:val="single" w:sz="4" w:space="0" w:color="auto"/>
              <w:right w:val="single" w:sz="4" w:space="0" w:color="auto"/>
            </w:tcBorders>
            <w:shd w:val="clear" w:color="auto" w:fill="auto"/>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color w:val="000000"/>
                <w:kern w:val="0"/>
                <w:sz w:val="20"/>
                <w:szCs w:val="20"/>
              </w:rPr>
              <w:t>335</w:t>
            </w:r>
          </w:p>
        </w:tc>
        <w:tc>
          <w:tcPr>
            <w:tcW w:w="835" w:type="dxa"/>
            <w:tcBorders>
              <w:top w:val="single" w:sz="4" w:space="0" w:color="auto"/>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w:t>
            </w:r>
            <w:r w:rsidRPr="002B4696">
              <w:rPr>
                <w:rFonts w:ascii="Arial" w:hAnsi="Arial" w:cs="Arial"/>
                <w:color w:val="000000"/>
                <w:kern w:val="0"/>
                <w:sz w:val="20"/>
                <w:szCs w:val="20"/>
              </w:rPr>
              <w:t>40</w:t>
            </w:r>
          </w:p>
        </w:tc>
        <w:tc>
          <w:tcPr>
            <w:tcW w:w="834" w:type="dxa"/>
            <w:tcBorders>
              <w:top w:val="single" w:sz="4" w:space="0" w:color="auto"/>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w:t>
            </w:r>
            <w:r w:rsidRPr="002B4696">
              <w:rPr>
                <w:rFonts w:ascii="Arial" w:hAnsi="Arial" w:cs="Arial"/>
                <w:color w:val="000000"/>
                <w:kern w:val="0"/>
                <w:sz w:val="20"/>
                <w:szCs w:val="20"/>
              </w:rPr>
              <w:t>45</w:t>
            </w:r>
          </w:p>
        </w:tc>
        <w:tc>
          <w:tcPr>
            <w:tcW w:w="835" w:type="dxa"/>
            <w:tcBorders>
              <w:top w:val="single" w:sz="4" w:space="0" w:color="auto"/>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w:t>
            </w:r>
            <w:r w:rsidRPr="002B4696">
              <w:rPr>
                <w:rFonts w:ascii="Arial" w:hAnsi="Arial" w:cs="Arial"/>
                <w:color w:val="000000"/>
                <w:kern w:val="0"/>
                <w:sz w:val="20"/>
                <w:szCs w:val="20"/>
              </w:rPr>
              <w:t>50</w:t>
            </w:r>
          </w:p>
        </w:tc>
        <w:tc>
          <w:tcPr>
            <w:tcW w:w="834" w:type="dxa"/>
            <w:tcBorders>
              <w:top w:val="single" w:sz="4" w:space="0" w:color="auto"/>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w:t>
            </w:r>
            <w:r w:rsidRPr="002B4696">
              <w:rPr>
                <w:rFonts w:ascii="Arial" w:hAnsi="Arial" w:cs="Arial"/>
                <w:color w:val="000000"/>
                <w:kern w:val="0"/>
                <w:sz w:val="20"/>
                <w:szCs w:val="20"/>
              </w:rPr>
              <w:t>55</w:t>
            </w:r>
          </w:p>
        </w:tc>
        <w:tc>
          <w:tcPr>
            <w:tcW w:w="835" w:type="dxa"/>
            <w:tcBorders>
              <w:top w:val="single" w:sz="4" w:space="0" w:color="auto"/>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color w:val="000000"/>
                <w:kern w:val="0"/>
                <w:sz w:val="20"/>
                <w:szCs w:val="20"/>
              </w:rPr>
              <w:t>360</w:t>
            </w:r>
          </w:p>
        </w:tc>
        <w:tc>
          <w:tcPr>
            <w:tcW w:w="834" w:type="dxa"/>
            <w:tcBorders>
              <w:top w:val="single" w:sz="4" w:space="0" w:color="auto"/>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365</w:t>
            </w:r>
          </w:p>
        </w:tc>
        <w:tc>
          <w:tcPr>
            <w:tcW w:w="835" w:type="dxa"/>
            <w:tcBorders>
              <w:top w:val="single" w:sz="4" w:space="0" w:color="auto"/>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370</w:t>
            </w:r>
          </w:p>
        </w:tc>
        <w:tc>
          <w:tcPr>
            <w:tcW w:w="834" w:type="dxa"/>
            <w:tcBorders>
              <w:top w:val="single" w:sz="4" w:space="0" w:color="auto"/>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375</w:t>
            </w:r>
          </w:p>
        </w:tc>
        <w:tc>
          <w:tcPr>
            <w:tcW w:w="835" w:type="dxa"/>
            <w:tcBorders>
              <w:top w:val="single" w:sz="4" w:space="0" w:color="auto"/>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380</w:t>
            </w:r>
          </w:p>
        </w:tc>
        <w:tc>
          <w:tcPr>
            <w:tcW w:w="835" w:type="dxa"/>
            <w:tcBorders>
              <w:top w:val="single" w:sz="4" w:space="0" w:color="auto"/>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385</w:t>
            </w:r>
          </w:p>
        </w:tc>
      </w:tr>
      <w:tr w:rsidR="00674335" w:rsidRPr="002B4696" w:rsidTr="00A764E9">
        <w:trPr>
          <w:trHeight w:val="237"/>
        </w:trPr>
        <w:tc>
          <w:tcPr>
            <w:tcW w:w="1609" w:type="dxa"/>
            <w:tcBorders>
              <w:top w:val="nil"/>
              <w:left w:val="single" w:sz="4" w:space="0" w:color="auto"/>
              <w:bottom w:val="single" w:sz="4" w:space="0" w:color="auto"/>
              <w:right w:val="single" w:sz="4" w:space="0" w:color="auto"/>
            </w:tcBorders>
            <w:vAlign w:val="bottom"/>
          </w:tcPr>
          <w:p w:rsidR="00674335" w:rsidRPr="002B4696" w:rsidRDefault="00674335" w:rsidP="00674335">
            <w:pPr>
              <w:widowControl/>
              <w:jc w:val="center"/>
              <w:rPr>
                <w:rFonts w:ascii="Calibri" w:hAnsi="Calibri" w:cs="宋体"/>
                <w:b/>
                <w:bCs/>
                <w:color w:val="000000"/>
                <w:kern w:val="0"/>
                <w:sz w:val="22"/>
                <w:szCs w:val="22"/>
              </w:rPr>
            </w:pPr>
            <w:r w:rsidRPr="002B4696">
              <w:rPr>
                <w:rFonts w:hint="eastAsia"/>
                <w:b/>
                <w:sz w:val="22"/>
                <w:szCs w:val="22"/>
              </w:rPr>
              <w:t>Power Tolerance</w:t>
            </w:r>
          </w:p>
        </w:tc>
        <w:tc>
          <w:tcPr>
            <w:tcW w:w="835" w:type="dxa"/>
            <w:tcBorders>
              <w:top w:val="nil"/>
              <w:left w:val="nil"/>
              <w:bottom w:val="single" w:sz="4" w:space="0" w:color="auto"/>
              <w:right w:val="single" w:sz="4" w:space="0" w:color="auto"/>
            </w:tcBorders>
            <w:shd w:val="clear" w:color="auto" w:fill="auto"/>
            <w:vAlign w:val="center"/>
          </w:tcPr>
          <w:p w:rsidR="00674335" w:rsidRPr="002B4696" w:rsidRDefault="00674335" w:rsidP="00674335">
            <w:r w:rsidRPr="002B4696">
              <w:rPr>
                <w:rFonts w:ascii="Arial" w:hAnsi="Arial" w:cs="Arial" w:hint="eastAsia"/>
                <w:kern w:val="0"/>
                <w:sz w:val="20"/>
                <w:szCs w:val="20"/>
              </w:rPr>
              <w:t>0~+4.99W</w:t>
            </w:r>
          </w:p>
        </w:tc>
        <w:tc>
          <w:tcPr>
            <w:tcW w:w="695" w:type="dxa"/>
            <w:tcBorders>
              <w:top w:val="nil"/>
              <w:left w:val="nil"/>
              <w:bottom w:val="single" w:sz="4" w:space="0" w:color="auto"/>
              <w:right w:val="single" w:sz="4" w:space="0" w:color="auto"/>
            </w:tcBorders>
            <w:shd w:val="clear" w:color="auto" w:fill="auto"/>
            <w:vAlign w:val="center"/>
          </w:tcPr>
          <w:p w:rsidR="00674335" w:rsidRPr="002B4696" w:rsidRDefault="00674335" w:rsidP="00674335">
            <w:r w:rsidRPr="002B4696">
              <w:rPr>
                <w:rFonts w:ascii="Arial" w:hAnsi="Arial" w:cs="Arial" w:hint="eastAsia"/>
                <w:kern w:val="0"/>
                <w:sz w:val="20"/>
                <w:szCs w:val="20"/>
              </w:rPr>
              <w:t>0~+4.99W</w:t>
            </w:r>
          </w:p>
        </w:tc>
        <w:tc>
          <w:tcPr>
            <w:tcW w:w="835" w:type="dxa"/>
            <w:tcBorders>
              <w:top w:val="nil"/>
              <w:left w:val="nil"/>
              <w:bottom w:val="single" w:sz="4" w:space="0" w:color="auto"/>
              <w:right w:val="single" w:sz="4" w:space="0" w:color="auto"/>
            </w:tcBorders>
            <w:vAlign w:val="center"/>
          </w:tcPr>
          <w:p w:rsidR="00674335" w:rsidRPr="002B4696" w:rsidRDefault="00674335" w:rsidP="00674335">
            <w:r w:rsidRPr="002B4696">
              <w:rPr>
                <w:rFonts w:ascii="Arial" w:hAnsi="Arial" w:cs="Arial" w:hint="eastAsia"/>
                <w:kern w:val="0"/>
                <w:sz w:val="20"/>
                <w:szCs w:val="20"/>
              </w:rPr>
              <w:t>0~+4.99W</w:t>
            </w:r>
          </w:p>
        </w:tc>
        <w:tc>
          <w:tcPr>
            <w:tcW w:w="834" w:type="dxa"/>
            <w:tcBorders>
              <w:top w:val="nil"/>
              <w:left w:val="nil"/>
              <w:bottom w:val="single" w:sz="4" w:space="0" w:color="auto"/>
              <w:right w:val="single" w:sz="4" w:space="0" w:color="auto"/>
            </w:tcBorders>
            <w:vAlign w:val="center"/>
          </w:tcPr>
          <w:p w:rsidR="00674335" w:rsidRPr="002B4696" w:rsidRDefault="00674335" w:rsidP="00674335">
            <w:r w:rsidRPr="002B4696">
              <w:rPr>
                <w:rFonts w:ascii="Arial" w:hAnsi="Arial" w:cs="Arial" w:hint="eastAsia"/>
                <w:kern w:val="0"/>
                <w:sz w:val="20"/>
                <w:szCs w:val="20"/>
              </w:rPr>
              <w:t>0~+4.99W</w:t>
            </w:r>
          </w:p>
        </w:tc>
        <w:tc>
          <w:tcPr>
            <w:tcW w:w="835" w:type="dxa"/>
            <w:tcBorders>
              <w:top w:val="nil"/>
              <w:left w:val="nil"/>
              <w:bottom w:val="single" w:sz="4" w:space="0" w:color="auto"/>
              <w:right w:val="single" w:sz="4" w:space="0" w:color="auto"/>
            </w:tcBorders>
            <w:vAlign w:val="center"/>
          </w:tcPr>
          <w:p w:rsidR="00674335" w:rsidRPr="002B4696" w:rsidRDefault="00674335" w:rsidP="00674335">
            <w:r w:rsidRPr="002B4696">
              <w:rPr>
                <w:rFonts w:ascii="Arial" w:hAnsi="Arial" w:cs="Arial" w:hint="eastAsia"/>
                <w:kern w:val="0"/>
                <w:sz w:val="20"/>
                <w:szCs w:val="20"/>
              </w:rPr>
              <w:t>0~+4.99W</w:t>
            </w:r>
          </w:p>
        </w:tc>
        <w:tc>
          <w:tcPr>
            <w:tcW w:w="834" w:type="dxa"/>
            <w:tcBorders>
              <w:top w:val="nil"/>
              <w:left w:val="nil"/>
              <w:bottom w:val="single" w:sz="4" w:space="0" w:color="auto"/>
              <w:right w:val="single" w:sz="4" w:space="0" w:color="auto"/>
            </w:tcBorders>
            <w:vAlign w:val="center"/>
          </w:tcPr>
          <w:p w:rsidR="00674335" w:rsidRPr="002B4696" w:rsidRDefault="00674335" w:rsidP="00674335">
            <w:r w:rsidRPr="002B4696">
              <w:rPr>
                <w:rFonts w:ascii="Arial" w:hAnsi="Arial" w:cs="Arial" w:hint="eastAsia"/>
                <w:kern w:val="0"/>
                <w:sz w:val="20"/>
                <w:szCs w:val="20"/>
              </w:rPr>
              <w:t>0~+4.99W</w:t>
            </w:r>
          </w:p>
        </w:tc>
        <w:tc>
          <w:tcPr>
            <w:tcW w:w="835" w:type="dxa"/>
            <w:tcBorders>
              <w:top w:val="nil"/>
              <w:left w:val="nil"/>
              <w:bottom w:val="single" w:sz="4" w:space="0" w:color="auto"/>
              <w:right w:val="single" w:sz="4" w:space="0" w:color="auto"/>
            </w:tcBorders>
            <w:vAlign w:val="center"/>
          </w:tcPr>
          <w:p w:rsidR="00674335" w:rsidRPr="002B4696" w:rsidRDefault="00674335" w:rsidP="00674335">
            <w:r w:rsidRPr="002B4696">
              <w:rPr>
                <w:rFonts w:ascii="Arial" w:hAnsi="Arial" w:cs="Arial" w:hint="eastAsia"/>
                <w:kern w:val="0"/>
                <w:sz w:val="20"/>
                <w:szCs w:val="20"/>
              </w:rPr>
              <w:t>0~+4.99W</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rPr>
                <w:rFonts w:ascii="Arial" w:hAnsi="Arial" w:cs="Arial"/>
                <w:kern w:val="0"/>
                <w:sz w:val="20"/>
                <w:szCs w:val="20"/>
              </w:rPr>
            </w:pPr>
            <w:r w:rsidRPr="002B4696">
              <w:rPr>
                <w:rFonts w:ascii="Arial" w:hAnsi="Arial" w:cs="Arial" w:hint="eastAsia"/>
                <w:kern w:val="0"/>
                <w:sz w:val="20"/>
                <w:szCs w:val="20"/>
              </w:rPr>
              <w:t>0~+4.99W</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rPr>
                <w:rFonts w:ascii="Arial" w:hAnsi="Arial" w:cs="Arial"/>
                <w:kern w:val="0"/>
                <w:sz w:val="20"/>
                <w:szCs w:val="20"/>
              </w:rPr>
            </w:pPr>
            <w:r w:rsidRPr="002B4696">
              <w:rPr>
                <w:rFonts w:ascii="Arial" w:hAnsi="Arial" w:cs="Arial" w:hint="eastAsia"/>
                <w:kern w:val="0"/>
                <w:sz w:val="20"/>
                <w:szCs w:val="20"/>
              </w:rPr>
              <w:t>0~+4.99W</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rPr>
                <w:rFonts w:ascii="Arial" w:hAnsi="Arial" w:cs="Arial"/>
                <w:kern w:val="0"/>
                <w:sz w:val="20"/>
                <w:szCs w:val="20"/>
              </w:rPr>
            </w:pPr>
            <w:r w:rsidRPr="002B4696">
              <w:rPr>
                <w:rFonts w:ascii="Arial" w:hAnsi="Arial" w:cs="Arial" w:hint="eastAsia"/>
                <w:kern w:val="0"/>
                <w:sz w:val="20"/>
                <w:szCs w:val="20"/>
              </w:rPr>
              <w:t>0~+4.99W</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rPr>
                <w:rFonts w:ascii="Arial" w:hAnsi="Arial" w:cs="Arial"/>
                <w:kern w:val="0"/>
                <w:sz w:val="20"/>
                <w:szCs w:val="20"/>
              </w:rPr>
            </w:pPr>
            <w:r w:rsidRPr="002B4696">
              <w:rPr>
                <w:rFonts w:ascii="Arial" w:hAnsi="Arial" w:cs="Arial" w:hint="eastAsia"/>
                <w:kern w:val="0"/>
                <w:sz w:val="20"/>
                <w:szCs w:val="20"/>
              </w:rPr>
              <w:t>0~+4.99W</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rPr>
                <w:rFonts w:ascii="Arial" w:hAnsi="Arial" w:cs="Arial"/>
                <w:kern w:val="0"/>
                <w:sz w:val="20"/>
                <w:szCs w:val="20"/>
              </w:rPr>
            </w:pPr>
            <w:r w:rsidRPr="002B4696">
              <w:rPr>
                <w:rFonts w:ascii="Arial" w:hAnsi="Arial" w:cs="Arial" w:hint="eastAsia"/>
                <w:kern w:val="0"/>
                <w:sz w:val="20"/>
                <w:szCs w:val="20"/>
              </w:rPr>
              <w:t>0~+4.99W</w:t>
            </w:r>
          </w:p>
        </w:tc>
      </w:tr>
      <w:tr w:rsidR="00674335" w:rsidRPr="002B4696" w:rsidTr="00A764E9">
        <w:trPr>
          <w:trHeight w:val="237"/>
        </w:trPr>
        <w:tc>
          <w:tcPr>
            <w:tcW w:w="1609" w:type="dxa"/>
            <w:tcBorders>
              <w:top w:val="nil"/>
              <w:left w:val="single" w:sz="4" w:space="0" w:color="auto"/>
              <w:bottom w:val="single" w:sz="4" w:space="0" w:color="auto"/>
              <w:right w:val="single" w:sz="4" w:space="0" w:color="auto"/>
            </w:tcBorders>
            <w:vAlign w:val="bottom"/>
          </w:tcPr>
          <w:p w:rsidR="00674335" w:rsidRPr="002B4696" w:rsidRDefault="00674335" w:rsidP="00674335">
            <w:pPr>
              <w:widowControl/>
              <w:jc w:val="center"/>
              <w:rPr>
                <w:b/>
                <w:sz w:val="22"/>
                <w:szCs w:val="22"/>
              </w:rPr>
            </w:pPr>
            <w:r w:rsidRPr="002B4696">
              <w:rPr>
                <w:rFonts w:hint="eastAsia"/>
                <w:b/>
                <w:sz w:val="22"/>
                <w:szCs w:val="22"/>
              </w:rPr>
              <w:t>Power Tolerance</w:t>
            </w:r>
          </w:p>
        </w:tc>
        <w:tc>
          <w:tcPr>
            <w:tcW w:w="835" w:type="dxa"/>
            <w:tcBorders>
              <w:top w:val="nil"/>
              <w:left w:val="nil"/>
              <w:bottom w:val="single" w:sz="4" w:space="0" w:color="auto"/>
              <w:right w:val="single" w:sz="4" w:space="0" w:color="auto"/>
            </w:tcBorders>
            <w:shd w:val="clear" w:color="auto" w:fill="auto"/>
            <w:vAlign w:val="center"/>
          </w:tcPr>
          <w:p w:rsidR="00674335" w:rsidRPr="002B4696" w:rsidRDefault="00674335" w:rsidP="0067433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695" w:type="dxa"/>
            <w:tcBorders>
              <w:top w:val="nil"/>
              <w:left w:val="nil"/>
              <w:bottom w:val="single" w:sz="4" w:space="0" w:color="auto"/>
              <w:right w:val="single" w:sz="4" w:space="0" w:color="auto"/>
            </w:tcBorders>
            <w:shd w:val="clear" w:color="auto" w:fill="auto"/>
            <w:vAlign w:val="center"/>
          </w:tcPr>
          <w:p w:rsidR="00674335" w:rsidRPr="002B4696" w:rsidRDefault="00674335" w:rsidP="0067433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r>
      <w:tr w:rsidR="00674335" w:rsidRPr="002B4696" w:rsidTr="00A764E9">
        <w:trPr>
          <w:trHeight w:val="237"/>
        </w:trPr>
        <w:tc>
          <w:tcPr>
            <w:tcW w:w="1609" w:type="dxa"/>
            <w:tcBorders>
              <w:top w:val="nil"/>
              <w:left w:val="single" w:sz="4" w:space="0" w:color="auto"/>
              <w:bottom w:val="single" w:sz="4" w:space="0" w:color="auto"/>
              <w:right w:val="single" w:sz="4" w:space="0" w:color="auto"/>
            </w:tcBorders>
            <w:vAlign w:val="bottom"/>
          </w:tcPr>
          <w:p w:rsidR="00674335" w:rsidRPr="002B4696" w:rsidRDefault="00674335" w:rsidP="00674335">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835" w:type="dxa"/>
            <w:tcBorders>
              <w:top w:val="nil"/>
              <w:left w:val="nil"/>
              <w:bottom w:val="single" w:sz="4" w:space="0" w:color="auto"/>
              <w:right w:val="single" w:sz="4" w:space="0" w:color="auto"/>
            </w:tcBorders>
            <w:shd w:val="clear" w:color="auto" w:fill="auto"/>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45.4</w:t>
            </w:r>
          </w:p>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695" w:type="dxa"/>
            <w:tcBorders>
              <w:top w:val="nil"/>
              <w:left w:val="nil"/>
              <w:bottom w:val="single" w:sz="4" w:space="0" w:color="auto"/>
              <w:right w:val="single" w:sz="4" w:space="0" w:color="auto"/>
            </w:tcBorders>
            <w:shd w:val="clear" w:color="auto" w:fill="auto"/>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45.7</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46.0</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46.3</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46.6</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46.9</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47.2</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47.5</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47.8</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48.1</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48.3</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48.5</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r>
      <w:tr w:rsidR="00674335" w:rsidRPr="002B4696" w:rsidTr="00A764E9">
        <w:trPr>
          <w:trHeight w:val="249"/>
        </w:trPr>
        <w:tc>
          <w:tcPr>
            <w:tcW w:w="1609" w:type="dxa"/>
            <w:tcBorders>
              <w:top w:val="nil"/>
              <w:left w:val="single" w:sz="4" w:space="0" w:color="auto"/>
              <w:bottom w:val="single" w:sz="4" w:space="0" w:color="auto"/>
              <w:right w:val="single" w:sz="4" w:space="0" w:color="auto"/>
            </w:tcBorders>
            <w:vAlign w:val="center"/>
          </w:tcPr>
          <w:p w:rsidR="00674335" w:rsidRPr="002B4696" w:rsidRDefault="00674335" w:rsidP="00674335">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835" w:type="dxa"/>
            <w:tcBorders>
              <w:top w:val="nil"/>
              <w:left w:val="nil"/>
              <w:bottom w:val="single" w:sz="4" w:space="0" w:color="auto"/>
              <w:right w:val="single" w:sz="4" w:space="0" w:color="auto"/>
            </w:tcBorders>
            <w:shd w:val="clear" w:color="auto" w:fill="auto"/>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w:t>
            </w:r>
            <w:r w:rsidRPr="002B4696">
              <w:rPr>
                <w:rFonts w:ascii="Arial" w:hAnsi="Arial" w:cs="Arial"/>
                <w:color w:val="000000"/>
                <w:kern w:val="0"/>
                <w:sz w:val="20"/>
                <w:szCs w:val="20"/>
              </w:rPr>
              <w:t>39</w:t>
            </w:r>
          </w:p>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695" w:type="dxa"/>
            <w:tcBorders>
              <w:top w:val="nil"/>
              <w:left w:val="nil"/>
              <w:bottom w:val="single" w:sz="4" w:space="0" w:color="auto"/>
              <w:right w:val="single" w:sz="4" w:space="0" w:color="auto"/>
            </w:tcBorders>
            <w:shd w:val="clear" w:color="auto" w:fill="auto"/>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w:t>
            </w:r>
            <w:r w:rsidRPr="002B4696">
              <w:rPr>
                <w:rFonts w:ascii="Arial" w:hAnsi="Arial" w:cs="Arial"/>
                <w:color w:val="000000"/>
                <w:kern w:val="0"/>
                <w:sz w:val="20"/>
                <w:szCs w:val="20"/>
              </w:rPr>
              <w:t>45</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w:t>
            </w:r>
            <w:r w:rsidRPr="002B4696">
              <w:rPr>
                <w:rFonts w:ascii="Arial" w:hAnsi="Arial" w:cs="Arial"/>
                <w:color w:val="000000"/>
                <w:kern w:val="0"/>
                <w:sz w:val="20"/>
                <w:szCs w:val="20"/>
              </w:rPr>
              <w:t>5</w:t>
            </w:r>
            <w:r w:rsidRPr="002B4696">
              <w:rPr>
                <w:rFonts w:ascii="Arial" w:hAnsi="Arial" w:cs="Arial" w:hint="eastAsia"/>
                <w:color w:val="000000"/>
                <w:kern w:val="0"/>
                <w:sz w:val="20"/>
                <w:szCs w:val="20"/>
              </w:rPr>
              <w:t>2</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w:t>
            </w:r>
            <w:r w:rsidRPr="002B4696">
              <w:rPr>
                <w:rFonts w:ascii="Arial" w:hAnsi="Arial" w:cs="Arial"/>
                <w:color w:val="000000"/>
                <w:kern w:val="0"/>
                <w:sz w:val="20"/>
                <w:szCs w:val="20"/>
              </w:rPr>
              <w:t>58</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w:t>
            </w:r>
            <w:r w:rsidRPr="002B4696">
              <w:rPr>
                <w:rFonts w:ascii="Arial" w:hAnsi="Arial" w:cs="Arial"/>
                <w:color w:val="000000"/>
                <w:kern w:val="0"/>
                <w:sz w:val="20"/>
                <w:szCs w:val="20"/>
              </w:rPr>
              <w:t>64</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9.70</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w:t>
            </w:r>
            <w:r w:rsidRPr="002B4696">
              <w:rPr>
                <w:rFonts w:ascii="Arial" w:hAnsi="Arial" w:cs="Arial"/>
                <w:color w:val="000000"/>
                <w:kern w:val="0"/>
                <w:sz w:val="20"/>
                <w:szCs w:val="20"/>
              </w:rPr>
              <w:t>76</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w:t>
            </w:r>
            <w:r w:rsidRPr="002B4696">
              <w:rPr>
                <w:rFonts w:ascii="Arial" w:hAnsi="Arial" w:cs="Arial"/>
                <w:color w:val="000000"/>
                <w:kern w:val="0"/>
                <w:sz w:val="20"/>
                <w:szCs w:val="20"/>
              </w:rPr>
              <w:t>8</w:t>
            </w:r>
            <w:r w:rsidRPr="002B4696">
              <w:rPr>
                <w:rFonts w:ascii="Arial" w:hAnsi="Arial" w:cs="Arial" w:hint="eastAsia"/>
                <w:color w:val="000000"/>
                <w:kern w:val="0"/>
                <w:sz w:val="20"/>
                <w:szCs w:val="20"/>
              </w:rPr>
              <w:t>3</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w:t>
            </w:r>
            <w:r w:rsidRPr="002B4696">
              <w:rPr>
                <w:rFonts w:ascii="Arial" w:hAnsi="Arial" w:cs="Arial"/>
                <w:color w:val="000000"/>
                <w:kern w:val="0"/>
                <w:sz w:val="20"/>
                <w:szCs w:val="20"/>
              </w:rPr>
              <w:t>89</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9.95</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color w:val="000000"/>
                <w:kern w:val="0"/>
                <w:sz w:val="20"/>
                <w:szCs w:val="20"/>
              </w:rPr>
              <w:t>10.01</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color w:val="000000"/>
                <w:kern w:val="0"/>
                <w:sz w:val="20"/>
                <w:szCs w:val="20"/>
              </w:rPr>
              <w:t>10.17</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r>
      <w:tr w:rsidR="00674335" w:rsidRPr="002B4696" w:rsidTr="00A764E9">
        <w:trPr>
          <w:trHeight w:val="618"/>
        </w:trPr>
        <w:tc>
          <w:tcPr>
            <w:tcW w:w="1609" w:type="dxa"/>
            <w:tcBorders>
              <w:top w:val="nil"/>
              <w:left w:val="single" w:sz="4" w:space="0" w:color="auto"/>
              <w:bottom w:val="single" w:sz="4" w:space="0" w:color="auto"/>
              <w:right w:val="single" w:sz="4" w:space="0" w:color="auto"/>
            </w:tcBorders>
            <w:vAlign w:val="bottom"/>
          </w:tcPr>
          <w:p w:rsidR="00674335" w:rsidRPr="002B4696" w:rsidRDefault="00674335" w:rsidP="00674335">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835" w:type="dxa"/>
            <w:tcBorders>
              <w:top w:val="nil"/>
              <w:left w:val="nil"/>
              <w:bottom w:val="single" w:sz="4" w:space="0" w:color="auto"/>
              <w:right w:val="single" w:sz="4" w:space="0" w:color="auto"/>
            </w:tcBorders>
            <w:shd w:val="clear" w:color="auto" w:fill="auto"/>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37.8</w:t>
            </w:r>
          </w:p>
        </w:tc>
        <w:tc>
          <w:tcPr>
            <w:tcW w:w="695" w:type="dxa"/>
            <w:tcBorders>
              <w:top w:val="nil"/>
              <w:left w:val="nil"/>
              <w:bottom w:val="single" w:sz="4" w:space="0" w:color="auto"/>
              <w:right w:val="single" w:sz="4" w:space="0" w:color="auto"/>
            </w:tcBorders>
            <w:shd w:val="clear" w:color="auto" w:fill="auto"/>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38.1</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38.4</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38.7</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39</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39.3</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39.6</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39.9</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40.2</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40.5</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40.8</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41.0</w:t>
            </w:r>
          </w:p>
        </w:tc>
      </w:tr>
      <w:tr w:rsidR="00674335" w:rsidRPr="002B4696" w:rsidTr="00A764E9">
        <w:trPr>
          <w:trHeight w:val="237"/>
        </w:trPr>
        <w:tc>
          <w:tcPr>
            <w:tcW w:w="1609" w:type="dxa"/>
            <w:tcBorders>
              <w:top w:val="nil"/>
              <w:left w:val="single" w:sz="4" w:space="0" w:color="auto"/>
              <w:bottom w:val="single" w:sz="4" w:space="0" w:color="auto"/>
              <w:right w:val="single" w:sz="4" w:space="0" w:color="auto"/>
            </w:tcBorders>
            <w:vAlign w:val="bottom"/>
          </w:tcPr>
          <w:p w:rsidR="00674335" w:rsidRPr="002B4696" w:rsidRDefault="00674335" w:rsidP="00674335">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835" w:type="dxa"/>
            <w:tcBorders>
              <w:top w:val="nil"/>
              <w:left w:val="nil"/>
              <w:bottom w:val="single" w:sz="4" w:space="0" w:color="auto"/>
              <w:right w:val="single" w:sz="4" w:space="0" w:color="auto"/>
            </w:tcBorders>
            <w:shd w:val="clear" w:color="auto" w:fill="auto"/>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8.74</w:t>
            </w:r>
          </w:p>
        </w:tc>
        <w:tc>
          <w:tcPr>
            <w:tcW w:w="695" w:type="dxa"/>
            <w:tcBorders>
              <w:top w:val="nil"/>
              <w:left w:val="nil"/>
              <w:bottom w:val="single" w:sz="4" w:space="0" w:color="auto"/>
              <w:right w:val="single" w:sz="4" w:space="0" w:color="auto"/>
            </w:tcBorders>
            <w:shd w:val="clear" w:color="auto" w:fill="auto"/>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8.80</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8.86</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8.92</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8.98</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9.03</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9.09</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9.15</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9.20</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9.26</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9.32</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9.39</w:t>
            </w:r>
          </w:p>
        </w:tc>
      </w:tr>
      <w:tr w:rsidR="00674335" w:rsidRPr="002B4696" w:rsidTr="00433FD5">
        <w:trPr>
          <w:trHeight w:val="237"/>
        </w:trPr>
        <w:tc>
          <w:tcPr>
            <w:tcW w:w="1609" w:type="dxa"/>
            <w:tcBorders>
              <w:top w:val="nil"/>
              <w:left w:val="single" w:sz="4" w:space="0" w:color="auto"/>
              <w:bottom w:val="single" w:sz="4" w:space="0" w:color="auto"/>
              <w:right w:val="single" w:sz="4" w:space="0" w:color="auto"/>
            </w:tcBorders>
            <w:vAlign w:val="bottom"/>
          </w:tcPr>
          <w:p w:rsidR="00674335" w:rsidRPr="002B4696" w:rsidRDefault="00674335" w:rsidP="00674335">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835" w:type="dxa"/>
            <w:tcBorders>
              <w:top w:val="nil"/>
              <w:left w:val="nil"/>
              <w:bottom w:val="single" w:sz="4" w:space="0" w:color="auto"/>
              <w:right w:val="single" w:sz="4" w:space="0" w:color="auto"/>
            </w:tcBorders>
            <w:shd w:val="clear" w:color="auto" w:fill="auto"/>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390</w:t>
            </w:r>
          </w:p>
        </w:tc>
        <w:tc>
          <w:tcPr>
            <w:tcW w:w="695" w:type="dxa"/>
            <w:tcBorders>
              <w:top w:val="nil"/>
              <w:left w:val="nil"/>
              <w:bottom w:val="single" w:sz="4" w:space="0" w:color="auto"/>
              <w:right w:val="single" w:sz="4" w:space="0" w:color="auto"/>
            </w:tcBorders>
            <w:shd w:val="clear" w:color="auto" w:fill="auto"/>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395</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400</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405</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color w:val="000000"/>
                <w:kern w:val="0"/>
                <w:sz w:val="20"/>
                <w:szCs w:val="20"/>
              </w:rPr>
            </w:pPr>
            <w:r w:rsidRPr="002B4696">
              <w:rPr>
                <w:rFonts w:ascii="Arial" w:hAnsi="Arial" w:cs="Arial" w:hint="eastAsia"/>
                <w:color w:val="000000"/>
                <w:kern w:val="0"/>
                <w:sz w:val="20"/>
                <w:szCs w:val="20"/>
              </w:rPr>
              <w:t>410</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color w:val="000000"/>
                <w:kern w:val="0"/>
                <w:sz w:val="20"/>
                <w:szCs w:val="20"/>
              </w:rPr>
            </w:pPr>
            <w:r w:rsidRPr="002B4696">
              <w:rPr>
                <w:rFonts w:ascii="Arial" w:hAnsi="Arial" w:cs="Arial" w:hint="eastAsia"/>
                <w:color w:val="000000"/>
                <w:kern w:val="0"/>
                <w:sz w:val="20"/>
                <w:szCs w:val="20"/>
              </w:rPr>
              <w:t>415</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color w:val="000000"/>
                <w:kern w:val="0"/>
                <w:sz w:val="20"/>
                <w:szCs w:val="20"/>
              </w:rPr>
            </w:pPr>
            <w:r w:rsidRPr="002B4696">
              <w:rPr>
                <w:rFonts w:ascii="Arial" w:hAnsi="Arial" w:cs="Arial" w:hint="eastAsia"/>
                <w:color w:val="000000"/>
                <w:kern w:val="0"/>
                <w:sz w:val="20"/>
                <w:szCs w:val="20"/>
              </w:rPr>
              <w:t>420</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color w:val="000000"/>
                <w:kern w:val="0"/>
                <w:sz w:val="20"/>
                <w:szCs w:val="20"/>
              </w:rPr>
            </w:pPr>
            <w:r w:rsidRPr="002B4696">
              <w:rPr>
                <w:rFonts w:ascii="Arial" w:hAnsi="Arial" w:cs="Arial" w:hint="eastAsia"/>
                <w:color w:val="000000"/>
                <w:kern w:val="0"/>
                <w:sz w:val="20"/>
                <w:szCs w:val="20"/>
              </w:rPr>
              <w:t>425</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430</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Pr>
                <w:rFonts w:ascii="Arial" w:hAnsi="Arial" w:cs="Arial" w:hint="eastAsia"/>
                <w:color w:val="000000"/>
                <w:kern w:val="0"/>
                <w:sz w:val="20"/>
                <w:szCs w:val="20"/>
              </w:rPr>
              <w:t>435</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Pr>
                <w:rFonts w:ascii="Arial" w:hAnsi="Arial" w:cs="Arial" w:hint="eastAsia"/>
                <w:color w:val="000000"/>
                <w:kern w:val="0"/>
                <w:sz w:val="20"/>
                <w:szCs w:val="20"/>
              </w:rPr>
              <w:t>440</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Pr>
                <w:rFonts w:ascii="Arial" w:hAnsi="Arial" w:cs="Arial" w:hint="eastAsia"/>
                <w:color w:val="000000"/>
                <w:kern w:val="0"/>
                <w:sz w:val="20"/>
                <w:szCs w:val="20"/>
              </w:rPr>
              <w:t>445</w:t>
            </w:r>
          </w:p>
        </w:tc>
      </w:tr>
      <w:tr w:rsidR="00674335" w:rsidRPr="002B4696" w:rsidTr="00433FD5">
        <w:trPr>
          <w:trHeight w:val="237"/>
        </w:trPr>
        <w:tc>
          <w:tcPr>
            <w:tcW w:w="1609" w:type="dxa"/>
            <w:tcBorders>
              <w:top w:val="nil"/>
              <w:left w:val="single" w:sz="4" w:space="0" w:color="auto"/>
              <w:bottom w:val="single" w:sz="4" w:space="0" w:color="auto"/>
              <w:right w:val="single" w:sz="4" w:space="0" w:color="auto"/>
            </w:tcBorders>
            <w:vAlign w:val="bottom"/>
          </w:tcPr>
          <w:p w:rsidR="00674335" w:rsidRPr="002B4696" w:rsidRDefault="00674335" w:rsidP="00674335">
            <w:pPr>
              <w:widowControl/>
              <w:jc w:val="center"/>
              <w:rPr>
                <w:rFonts w:ascii="Calibri" w:hAnsi="Calibri" w:cs="宋体"/>
                <w:b/>
                <w:bCs/>
                <w:color w:val="000000"/>
                <w:kern w:val="0"/>
                <w:sz w:val="22"/>
                <w:szCs w:val="22"/>
              </w:rPr>
            </w:pPr>
            <w:r w:rsidRPr="002B4696">
              <w:rPr>
                <w:rFonts w:hint="eastAsia"/>
                <w:b/>
                <w:sz w:val="22"/>
                <w:szCs w:val="22"/>
              </w:rPr>
              <w:t>Power Tolerance</w:t>
            </w:r>
          </w:p>
        </w:tc>
        <w:tc>
          <w:tcPr>
            <w:tcW w:w="835" w:type="dxa"/>
            <w:tcBorders>
              <w:top w:val="nil"/>
              <w:left w:val="nil"/>
              <w:bottom w:val="single" w:sz="4" w:space="0" w:color="auto"/>
              <w:right w:val="single" w:sz="4" w:space="0" w:color="auto"/>
            </w:tcBorders>
            <w:shd w:val="clear" w:color="auto" w:fill="auto"/>
            <w:vAlign w:val="center"/>
          </w:tcPr>
          <w:p w:rsidR="00674335" w:rsidRPr="002B4696" w:rsidRDefault="00674335" w:rsidP="00674335">
            <w:pPr>
              <w:rPr>
                <w:rFonts w:ascii="Arial" w:hAnsi="Arial" w:cs="Arial"/>
                <w:kern w:val="0"/>
                <w:sz w:val="20"/>
                <w:szCs w:val="20"/>
              </w:rPr>
            </w:pPr>
            <w:r w:rsidRPr="002B4696">
              <w:rPr>
                <w:rFonts w:ascii="Arial" w:hAnsi="Arial" w:cs="Arial" w:hint="eastAsia"/>
                <w:kern w:val="0"/>
                <w:sz w:val="20"/>
                <w:szCs w:val="20"/>
              </w:rPr>
              <w:t>0~+4.99W</w:t>
            </w:r>
          </w:p>
        </w:tc>
        <w:tc>
          <w:tcPr>
            <w:tcW w:w="695" w:type="dxa"/>
            <w:tcBorders>
              <w:top w:val="nil"/>
              <w:left w:val="nil"/>
              <w:bottom w:val="single" w:sz="4" w:space="0" w:color="auto"/>
              <w:right w:val="single" w:sz="4" w:space="0" w:color="auto"/>
            </w:tcBorders>
            <w:shd w:val="clear" w:color="auto" w:fill="auto"/>
            <w:vAlign w:val="center"/>
          </w:tcPr>
          <w:p w:rsidR="00674335" w:rsidRPr="002B4696" w:rsidRDefault="00674335" w:rsidP="00674335">
            <w:pPr>
              <w:rPr>
                <w:rFonts w:ascii="Arial" w:hAnsi="Arial" w:cs="Arial"/>
                <w:kern w:val="0"/>
                <w:sz w:val="20"/>
                <w:szCs w:val="20"/>
              </w:rPr>
            </w:pPr>
            <w:r w:rsidRPr="002B4696">
              <w:rPr>
                <w:rFonts w:ascii="Arial" w:hAnsi="Arial" w:cs="Arial" w:hint="eastAsia"/>
                <w:kern w:val="0"/>
                <w:sz w:val="20"/>
                <w:szCs w:val="20"/>
              </w:rPr>
              <w:t>0~+4.99W</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0~+4.99W</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0~+4.99W</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0~+4.99W</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0~+4.99W</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0~+4.99W</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0~+4.99W</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0~+4.99W</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0~+4.99W</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0~+4.99W</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0~+4.99W</w:t>
            </w:r>
          </w:p>
        </w:tc>
      </w:tr>
      <w:tr w:rsidR="00674335" w:rsidRPr="002B4696" w:rsidTr="00433FD5">
        <w:trPr>
          <w:trHeight w:val="237"/>
        </w:trPr>
        <w:tc>
          <w:tcPr>
            <w:tcW w:w="1609" w:type="dxa"/>
            <w:tcBorders>
              <w:top w:val="nil"/>
              <w:left w:val="single" w:sz="4" w:space="0" w:color="auto"/>
              <w:bottom w:val="single" w:sz="4" w:space="0" w:color="auto"/>
              <w:right w:val="single" w:sz="4" w:space="0" w:color="auto"/>
            </w:tcBorders>
            <w:vAlign w:val="bottom"/>
          </w:tcPr>
          <w:p w:rsidR="00674335" w:rsidRPr="002B4696" w:rsidRDefault="00674335" w:rsidP="00674335">
            <w:pPr>
              <w:widowControl/>
              <w:jc w:val="center"/>
              <w:rPr>
                <w:b/>
                <w:sz w:val="22"/>
                <w:szCs w:val="22"/>
              </w:rPr>
            </w:pPr>
            <w:r w:rsidRPr="002B4696">
              <w:rPr>
                <w:rFonts w:hint="eastAsia"/>
                <w:b/>
                <w:sz w:val="22"/>
                <w:szCs w:val="22"/>
              </w:rPr>
              <w:t>Power Tolerance</w:t>
            </w:r>
          </w:p>
        </w:tc>
        <w:tc>
          <w:tcPr>
            <w:tcW w:w="835" w:type="dxa"/>
            <w:tcBorders>
              <w:top w:val="nil"/>
              <w:left w:val="nil"/>
              <w:bottom w:val="single" w:sz="4" w:space="0" w:color="auto"/>
              <w:right w:val="single" w:sz="4" w:space="0" w:color="auto"/>
            </w:tcBorders>
            <w:shd w:val="clear" w:color="auto" w:fill="auto"/>
            <w:vAlign w:val="center"/>
          </w:tcPr>
          <w:p w:rsidR="00674335" w:rsidRPr="002B4696" w:rsidRDefault="00674335" w:rsidP="0067433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695" w:type="dxa"/>
            <w:tcBorders>
              <w:top w:val="nil"/>
              <w:left w:val="nil"/>
              <w:bottom w:val="single" w:sz="4" w:space="0" w:color="auto"/>
              <w:right w:val="single" w:sz="4" w:space="0" w:color="auto"/>
            </w:tcBorders>
            <w:shd w:val="clear" w:color="auto" w:fill="auto"/>
            <w:vAlign w:val="center"/>
          </w:tcPr>
          <w:p w:rsidR="00674335" w:rsidRPr="002B4696" w:rsidRDefault="00674335" w:rsidP="0067433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hint="eastAsia"/>
                <w:color w:val="000000"/>
                <w:kern w:val="0"/>
                <w:sz w:val="20"/>
                <w:szCs w:val="20"/>
              </w:rPr>
              <w:t>3%</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hint="eastAsia"/>
                <w:color w:val="000000"/>
                <w:kern w:val="0"/>
                <w:sz w:val="20"/>
                <w:szCs w:val="20"/>
              </w:rPr>
              <w:t>3%</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hint="eastAsia"/>
                <w:color w:val="000000"/>
                <w:kern w:val="0"/>
                <w:sz w:val="20"/>
                <w:szCs w:val="20"/>
              </w:rPr>
              <w:t>3%</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hint="eastAsia"/>
                <w:color w:val="000000"/>
                <w:kern w:val="0"/>
                <w:sz w:val="20"/>
                <w:szCs w:val="20"/>
              </w:rPr>
              <w:t>3%</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hint="eastAsia"/>
                <w:color w:val="000000"/>
                <w:kern w:val="0"/>
                <w:sz w:val="20"/>
                <w:szCs w:val="20"/>
              </w:rPr>
              <w:t>3%</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hint="eastAsia"/>
                <w:color w:val="000000"/>
                <w:kern w:val="0"/>
                <w:sz w:val="20"/>
                <w:szCs w:val="20"/>
              </w:rPr>
              <w:t>3%</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hint="eastAsia"/>
                <w:color w:val="000000"/>
                <w:kern w:val="0"/>
                <w:sz w:val="20"/>
                <w:szCs w:val="20"/>
              </w:rPr>
              <w:t>3%</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hint="eastAsia"/>
                <w:color w:val="000000"/>
                <w:kern w:val="0"/>
                <w:sz w:val="20"/>
                <w:szCs w:val="20"/>
              </w:rPr>
              <w:t>3%</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hint="eastAsia"/>
                <w:color w:val="000000"/>
                <w:kern w:val="0"/>
                <w:sz w:val="20"/>
                <w:szCs w:val="20"/>
              </w:rPr>
              <w:t>3%</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hint="eastAsia"/>
                <w:color w:val="000000"/>
                <w:kern w:val="0"/>
                <w:sz w:val="20"/>
                <w:szCs w:val="20"/>
              </w:rPr>
              <w:t>3%</w:t>
            </w:r>
          </w:p>
        </w:tc>
      </w:tr>
      <w:tr w:rsidR="00674335" w:rsidRPr="002B4696" w:rsidTr="00433FD5">
        <w:trPr>
          <w:trHeight w:val="237"/>
        </w:trPr>
        <w:tc>
          <w:tcPr>
            <w:tcW w:w="1609" w:type="dxa"/>
            <w:tcBorders>
              <w:top w:val="nil"/>
              <w:left w:val="single" w:sz="4" w:space="0" w:color="auto"/>
              <w:bottom w:val="single" w:sz="4" w:space="0" w:color="auto"/>
              <w:right w:val="single" w:sz="4" w:space="0" w:color="auto"/>
            </w:tcBorders>
            <w:vAlign w:val="bottom"/>
          </w:tcPr>
          <w:p w:rsidR="00674335" w:rsidRPr="002B4696" w:rsidRDefault="00674335" w:rsidP="00674335">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835" w:type="dxa"/>
            <w:tcBorders>
              <w:top w:val="nil"/>
              <w:left w:val="nil"/>
              <w:bottom w:val="single" w:sz="4" w:space="0" w:color="auto"/>
              <w:right w:val="single" w:sz="4" w:space="0" w:color="auto"/>
            </w:tcBorders>
            <w:shd w:val="clear" w:color="auto" w:fill="auto"/>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48.7</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695" w:type="dxa"/>
            <w:tcBorders>
              <w:top w:val="nil"/>
              <w:left w:val="nil"/>
              <w:bottom w:val="single" w:sz="4" w:space="0" w:color="auto"/>
              <w:right w:val="single" w:sz="4" w:space="0" w:color="auto"/>
            </w:tcBorders>
            <w:shd w:val="clear" w:color="auto" w:fill="auto"/>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48.9</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49.1</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49.4</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color w:val="000000"/>
                <w:kern w:val="0"/>
                <w:sz w:val="20"/>
                <w:szCs w:val="20"/>
              </w:rPr>
            </w:pPr>
            <w:r w:rsidRPr="002B4696">
              <w:rPr>
                <w:rFonts w:ascii="Arial" w:hAnsi="Arial" w:cs="Arial" w:hint="eastAsia"/>
                <w:color w:val="000000"/>
                <w:kern w:val="0"/>
                <w:sz w:val="20"/>
                <w:szCs w:val="20"/>
              </w:rPr>
              <w:t>49.6</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color w:val="000000"/>
                <w:kern w:val="0"/>
                <w:sz w:val="20"/>
                <w:szCs w:val="20"/>
              </w:rPr>
            </w:pPr>
            <w:r w:rsidRPr="002B4696">
              <w:rPr>
                <w:rFonts w:ascii="Arial" w:hAnsi="Arial" w:cs="Arial" w:hint="eastAsia"/>
                <w:color w:val="000000"/>
                <w:kern w:val="0"/>
                <w:sz w:val="20"/>
                <w:szCs w:val="20"/>
              </w:rPr>
              <w:t>49.8</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color w:val="000000"/>
                <w:kern w:val="0"/>
                <w:sz w:val="20"/>
                <w:szCs w:val="20"/>
              </w:rPr>
            </w:pPr>
            <w:r w:rsidRPr="002B4696">
              <w:rPr>
                <w:rFonts w:ascii="Arial" w:hAnsi="Arial" w:cs="Arial" w:hint="eastAsia"/>
                <w:color w:val="000000"/>
                <w:kern w:val="0"/>
                <w:sz w:val="20"/>
                <w:szCs w:val="20"/>
              </w:rPr>
              <w:t>48.9</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r w:rsidRPr="002B4696">
              <w:rPr>
                <w:rFonts w:ascii="Arial" w:hAnsi="Arial" w:cs="Arial" w:hint="eastAsia"/>
                <w:color w:val="000000"/>
                <w:kern w:val="0"/>
                <w:sz w:val="20"/>
                <w:szCs w:val="20"/>
              </w:rPr>
              <w:t xml:space="preserve"> </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color w:val="000000"/>
                <w:kern w:val="0"/>
                <w:sz w:val="20"/>
                <w:szCs w:val="20"/>
              </w:rPr>
            </w:pPr>
            <w:r w:rsidRPr="002B4696">
              <w:rPr>
                <w:rFonts w:ascii="Arial" w:hAnsi="Arial" w:cs="Arial" w:hint="eastAsia"/>
                <w:color w:val="000000"/>
                <w:kern w:val="0"/>
                <w:sz w:val="20"/>
                <w:szCs w:val="20"/>
              </w:rPr>
              <w:t>49.2</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r w:rsidRPr="002B4696">
              <w:rPr>
                <w:rFonts w:ascii="Arial" w:hAnsi="Arial" w:cs="Arial" w:hint="eastAsia"/>
                <w:color w:val="000000"/>
                <w:kern w:val="0"/>
                <w:sz w:val="20"/>
                <w:szCs w:val="20"/>
              </w:rPr>
              <w:t xml:space="preserve"> </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color w:val="000000"/>
                <w:kern w:val="0"/>
                <w:sz w:val="20"/>
                <w:szCs w:val="20"/>
              </w:rPr>
            </w:pPr>
            <w:r w:rsidRPr="002B4696">
              <w:rPr>
                <w:rFonts w:ascii="Arial" w:hAnsi="Arial" w:cs="Arial" w:hint="eastAsia"/>
                <w:color w:val="000000"/>
                <w:kern w:val="0"/>
                <w:sz w:val="20"/>
                <w:szCs w:val="20"/>
              </w:rPr>
              <w:t xml:space="preserve">49.4 </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34" w:type="dxa"/>
            <w:tcBorders>
              <w:top w:val="nil"/>
              <w:left w:val="nil"/>
              <w:bottom w:val="single" w:sz="4" w:space="0" w:color="auto"/>
              <w:right w:val="single" w:sz="4" w:space="0" w:color="auto"/>
            </w:tcBorders>
            <w:vAlign w:val="center"/>
          </w:tcPr>
          <w:p w:rsidR="00674335" w:rsidRPr="00433FD5" w:rsidRDefault="00674335" w:rsidP="00674335">
            <w:pPr>
              <w:jc w:val="center"/>
              <w:rPr>
                <w:rFonts w:ascii="Arial" w:hAnsi="Arial" w:cs="Arial"/>
                <w:color w:val="000000"/>
                <w:kern w:val="0"/>
                <w:sz w:val="20"/>
                <w:szCs w:val="20"/>
              </w:rPr>
            </w:pPr>
            <w:r w:rsidRPr="00433FD5">
              <w:rPr>
                <w:rFonts w:ascii="Arial" w:hAnsi="Arial" w:cs="Arial" w:hint="eastAsia"/>
                <w:color w:val="000000"/>
                <w:kern w:val="0"/>
                <w:sz w:val="20"/>
                <w:szCs w:val="20"/>
              </w:rPr>
              <w:t xml:space="preserve">49.6 </w:t>
            </w:r>
            <w:r w:rsidRPr="00433FD5">
              <w:rPr>
                <w:rFonts w:ascii="Arial" w:hAnsi="Arial" w:cs="Arial" w:hint="eastAsia"/>
                <w:color w:val="000000"/>
                <w:kern w:val="0"/>
                <w:sz w:val="20"/>
                <w:szCs w:val="20"/>
              </w:rPr>
              <w:t>±</w:t>
            </w:r>
            <w:r w:rsidRPr="00433FD5">
              <w:rPr>
                <w:rFonts w:ascii="Arial" w:hAnsi="Arial" w:cs="Arial" w:hint="eastAsia"/>
                <w:color w:val="000000"/>
                <w:kern w:val="0"/>
                <w:sz w:val="20"/>
                <w:szCs w:val="20"/>
              </w:rPr>
              <w:t>2%</w:t>
            </w:r>
          </w:p>
        </w:tc>
        <w:tc>
          <w:tcPr>
            <w:tcW w:w="835" w:type="dxa"/>
            <w:tcBorders>
              <w:top w:val="nil"/>
              <w:left w:val="nil"/>
              <w:bottom w:val="single" w:sz="4" w:space="0" w:color="auto"/>
              <w:right w:val="single" w:sz="4" w:space="0" w:color="auto"/>
            </w:tcBorders>
            <w:vAlign w:val="center"/>
          </w:tcPr>
          <w:p w:rsidR="00674335" w:rsidRPr="00433FD5" w:rsidRDefault="00674335" w:rsidP="00674335">
            <w:pPr>
              <w:jc w:val="center"/>
              <w:rPr>
                <w:rFonts w:ascii="Arial" w:hAnsi="Arial" w:cs="Arial"/>
                <w:color w:val="000000"/>
                <w:kern w:val="0"/>
                <w:sz w:val="20"/>
                <w:szCs w:val="20"/>
              </w:rPr>
            </w:pPr>
            <w:r w:rsidRPr="00433FD5">
              <w:rPr>
                <w:rFonts w:ascii="Arial" w:hAnsi="Arial" w:cs="Arial" w:hint="eastAsia"/>
                <w:color w:val="000000"/>
                <w:kern w:val="0"/>
                <w:sz w:val="20"/>
                <w:szCs w:val="20"/>
              </w:rPr>
              <w:t xml:space="preserve">49.7 </w:t>
            </w:r>
            <w:r w:rsidRPr="00433FD5">
              <w:rPr>
                <w:rFonts w:ascii="Arial" w:hAnsi="Arial" w:cs="Arial" w:hint="eastAsia"/>
                <w:color w:val="000000"/>
                <w:kern w:val="0"/>
                <w:sz w:val="20"/>
                <w:szCs w:val="20"/>
              </w:rPr>
              <w:t>±</w:t>
            </w:r>
            <w:r w:rsidRPr="00433FD5">
              <w:rPr>
                <w:rFonts w:ascii="Arial" w:hAnsi="Arial" w:cs="Arial" w:hint="eastAsia"/>
                <w:color w:val="000000"/>
                <w:kern w:val="0"/>
                <w:sz w:val="20"/>
                <w:szCs w:val="20"/>
              </w:rPr>
              <w:t>2%</w:t>
            </w:r>
          </w:p>
        </w:tc>
        <w:tc>
          <w:tcPr>
            <w:tcW w:w="835" w:type="dxa"/>
            <w:tcBorders>
              <w:top w:val="nil"/>
              <w:left w:val="nil"/>
              <w:bottom w:val="single" w:sz="4" w:space="0" w:color="auto"/>
              <w:right w:val="single" w:sz="4" w:space="0" w:color="auto"/>
            </w:tcBorders>
            <w:vAlign w:val="center"/>
          </w:tcPr>
          <w:p w:rsidR="00674335" w:rsidRPr="00433FD5" w:rsidRDefault="00674335" w:rsidP="00674335">
            <w:pPr>
              <w:jc w:val="center"/>
              <w:rPr>
                <w:rFonts w:ascii="Arial" w:hAnsi="Arial" w:cs="Arial"/>
                <w:color w:val="000000"/>
                <w:kern w:val="0"/>
                <w:sz w:val="20"/>
                <w:szCs w:val="20"/>
              </w:rPr>
            </w:pPr>
            <w:r w:rsidRPr="00433FD5">
              <w:rPr>
                <w:rFonts w:ascii="Arial" w:hAnsi="Arial" w:cs="Arial" w:hint="eastAsia"/>
                <w:color w:val="000000"/>
                <w:kern w:val="0"/>
                <w:sz w:val="20"/>
                <w:szCs w:val="20"/>
              </w:rPr>
              <w:t xml:space="preserve">49.9 </w:t>
            </w:r>
            <w:r w:rsidRPr="00433FD5">
              <w:rPr>
                <w:rFonts w:ascii="Arial" w:hAnsi="Arial" w:cs="Arial" w:hint="eastAsia"/>
                <w:color w:val="000000"/>
                <w:kern w:val="0"/>
                <w:sz w:val="20"/>
                <w:szCs w:val="20"/>
              </w:rPr>
              <w:t>±</w:t>
            </w:r>
            <w:r w:rsidRPr="00433FD5">
              <w:rPr>
                <w:rFonts w:ascii="Arial" w:hAnsi="Arial" w:cs="Arial" w:hint="eastAsia"/>
                <w:color w:val="000000"/>
                <w:kern w:val="0"/>
                <w:sz w:val="20"/>
                <w:szCs w:val="20"/>
              </w:rPr>
              <w:t>2%</w:t>
            </w:r>
          </w:p>
        </w:tc>
      </w:tr>
      <w:tr w:rsidR="00674335" w:rsidRPr="002B4696" w:rsidTr="00433FD5">
        <w:trPr>
          <w:trHeight w:val="237"/>
        </w:trPr>
        <w:tc>
          <w:tcPr>
            <w:tcW w:w="1609" w:type="dxa"/>
            <w:tcBorders>
              <w:top w:val="nil"/>
              <w:left w:val="single" w:sz="4" w:space="0" w:color="auto"/>
              <w:bottom w:val="single" w:sz="4" w:space="0" w:color="auto"/>
              <w:right w:val="single" w:sz="4" w:space="0" w:color="auto"/>
            </w:tcBorders>
            <w:vAlign w:val="center"/>
          </w:tcPr>
          <w:p w:rsidR="00674335" w:rsidRPr="002B4696" w:rsidRDefault="00674335" w:rsidP="00674335">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835" w:type="dxa"/>
            <w:tcBorders>
              <w:top w:val="nil"/>
              <w:left w:val="nil"/>
              <w:bottom w:val="single" w:sz="4" w:space="0" w:color="auto"/>
              <w:right w:val="single" w:sz="4" w:space="0" w:color="auto"/>
            </w:tcBorders>
            <w:shd w:val="clear" w:color="auto" w:fill="auto"/>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color w:val="000000"/>
                <w:kern w:val="0"/>
                <w:sz w:val="20"/>
                <w:szCs w:val="20"/>
              </w:rPr>
              <w:t>10.26</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695" w:type="dxa"/>
            <w:tcBorders>
              <w:top w:val="nil"/>
              <w:left w:val="nil"/>
              <w:bottom w:val="single" w:sz="4" w:space="0" w:color="auto"/>
              <w:right w:val="single" w:sz="4" w:space="0" w:color="auto"/>
            </w:tcBorders>
            <w:shd w:val="clear" w:color="auto" w:fill="auto"/>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10.</w:t>
            </w:r>
            <w:r w:rsidRPr="002B4696">
              <w:rPr>
                <w:rFonts w:ascii="Arial" w:hAnsi="Arial" w:cs="Arial"/>
                <w:color w:val="000000"/>
                <w:kern w:val="0"/>
                <w:sz w:val="20"/>
                <w:szCs w:val="20"/>
              </w:rPr>
              <w:t>26</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10.</w:t>
            </w:r>
            <w:r w:rsidRPr="002B4696">
              <w:rPr>
                <w:rFonts w:ascii="Arial" w:hAnsi="Arial" w:cs="Arial"/>
                <w:color w:val="000000"/>
                <w:kern w:val="0"/>
                <w:sz w:val="20"/>
                <w:szCs w:val="20"/>
              </w:rPr>
              <w:t>33</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color w:val="000000"/>
                <w:kern w:val="0"/>
                <w:sz w:val="20"/>
                <w:szCs w:val="20"/>
              </w:rPr>
            </w:pPr>
            <w:r w:rsidRPr="002B4696">
              <w:rPr>
                <w:rFonts w:ascii="Arial" w:hAnsi="Arial" w:cs="Arial" w:hint="eastAsia"/>
                <w:color w:val="000000"/>
                <w:kern w:val="0"/>
                <w:sz w:val="20"/>
                <w:szCs w:val="20"/>
              </w:rPr>
              <w:t>10.15</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color w:val="000000"/>
                <w:kern w:val="0"/>
                <w:sz w:val="20"/>
                <w:szCs w:val="20"/>
              </w:rPr>
            </w:pPr>
            <w:r w:rsidRPr="002B4696">
              <w:rPr>
                <w:rFonts w:ascii="Arial" w:hAnsi="Arial" w:cs="Arial" w:hint="eastAsia"/>
                <w:color w:val="000000"/>
                <w:kern w:val="0"/>
                <w:sz w:val="20"/>
                <w:szCs w:val="20"/>
              </w:rPr>
              <w:t>10.23</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color w:val="000000"/>
                <w:kern w:val="0"/>
                <w:sz w:val="20"/>
                <w:szCs w:val="20"/>
              </w:rPr>
            </w:pPr>
            <w:r w:rsidRPr="002B4696">
              <w:rPr>
                <w:rFonts w:ascii="Arial" w:hAnsi="Arial" w:cs="Arial" w:hint="eastAsia"/>
                <w:color w:val="000000"/>
                <w:kern w:val="0"/>
                <w:sz w:val="20"/>
                <w:szCs w:val="20"/>
              </w:rPr>
              <w:t>10.3</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color w:val="000000"/>
                <w:kern w:val="0"/>
                <w:sz w:val="20"/>
                <w:szCs w:val="20"/>
              </w:rPr>
            </w:pPr>
            <w:r w:rsidRPr="002B4696">
              <w:rPr>
                <w:rFonts w:ascii="Arial" w:hAnsi="Arial" w:cs="Arial" w:hint="eastAsia"/>
                <w:color w:val="000000"/>
                <w:kern w:val="0"/>
                <w:sz w:val="20"/>
                <w:szCs w:val="20"/>
              </w:rPr>
              <w:t xml:space="preserve">10.97 </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color w:val="000000"/>
                <w:kern w:val="0"/>
                <w:sz w:val="20"/>
                <w:szCs w:val="20"/>
              </w:rPr>
            </w:pPr>
            <w:r w:rsidRPr="002B4696">
              <w:rPr>
                <w:rFonts w:ascii="Arial" w:hAnsi="Arial" w:cs="Arial" w:hint="eastAsia"/>
                <w:color w:val="000000"/>
                <w:kern w:val="0"/>
                <w:sz w:val="20"/>
                <w:szCs w:val="20"/>
              </w:rPr>
              <w:t xml:space="preserve">11.04 </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color w:val="000000"/>
                <w:kern w:val="0"/>
                <w:sz w:val="20"/>
                <w:szCs w:val="20"/>
              </w:rPr>
            </w:pPr>
            <w:r w:rsidRPr="002B4696">
              <w:rPr>
                <w:rFonts w:ascii="Arial" w:hAnsi="Arial" w:cs="Arial" w:hint="eastAsia"/>
                <w:color w:val="000000"/>
                <w:kern w:val="0"/>
                <w:sz w:val="20"/>
                <w:szCs w:val="20"/>
              </w:rPr>
              <w:t>11.11</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r w:rsidRPr="002B4696">
              <w:rPr>
                <w:rFonts w:ascii="Arial" w:hAnsi="Arial" w:cs="Arial" w:hint="eastAsia"/>
                <w:color w:val="000000"/>
                <w:kern w:val="0"/>
                <w:sz w:val="20"/>
                <w:szCs w:val="20"/>
              </w:rPr>
              <w:t xml:space="preserve"> </w:t>
            </w:r>
          </w:p>
        </w:tc>
        <w:tc>
          <w:tcPr>
            <w:tcW w:w="834" w:type="dxa"/>
            <w:tcBorders>
              <w:top w:val="nil"/>
              <w:left w:val="nil"/>
              <w:bottom w:val="single" w:sz="4" w:space="0" w:color="auto"/>
              <w:right w:val="single" w:sz="4" w:space="0" w:color="auto"/>
            </w:tcBorders>
            <w:vAlign w:val="center"/>
          </w:tcPr>
          <w:p w:rsidR="00674335" w:rsidRPr="00433FD5" w:rsidRDefault="00674335" w:rsidP="00674335">
            <w:pPr>
              <w:jc w:val="center"/>
              <w:rPr>
                <w:rFonts w:ascii="Arial" w:hAnsi="Arial" w:cs="Arial"/>
                <w:color w:val="000000"/>
                <w:kern w:val="0"/>
                <w:sz w:val="20"/>
                <w:szCs w:val="20"/>
              </w:rPr>
            </w:pPr>
            <w:r w:rsidRPr="00433FD5">
              <w:rPr>
                <w:rFonts w:ascii="Arial" w:hAnsi="Arial" w:cs="Arial" w:hint="eastAsia"/>
                <w:color w:val="000000"/>
                <w:kern w:val="0"/>
                <w:sz w:val="20"/>
                <w:szCs w:val="20"/>
              </w:rPr>
              <w:t xml:space="preserve">11.18 </w:t>
            </w:r>
            <w:r w:rsidRPr="00433FD5">
              <w:rPr>
                <w:rFonts w:ascii="Arial" w:hAnsi="Arial" w:cs="Arial" w:hint="eastAsia"/>
                <w:color w:val="000000"/>
                <w:kern w:val="0"/>
                <w:sz w:val="20"/>
                <w:szCs w:val="20"/>
              </w:rPr>
              <w:t>±</w:t>
            </w:r>
            <w:r w:rsidRPr="00433FD5">
              <w:rPr>
                <w:rFonts w:ascii="Arial" w:hAnsi="Arial" w:cs="Arial" w:hint="eastAsia"/>
                <w:color w:val="000000"/>
                <w:kern w:val="0"/>
                <w:sz w:val="20"/>
                <w:szCs w:val="20"/>
              </w:rPr>
              <w:t>4%</w:t>
            </w:r>
          </w:p>
        </w:tc>
        <w:tc>
          <w:tcPr>
            <w:tcW w:w="835" w:type="dxa"/>
            <w:tcBorders>
              <w:top w:val="nil"/>
              <w:left w:val="nil"/>
              <w:bottom w:val="single" w:sz="4" w:space="0" w:color="auto"/>
              <w:right w:val="single" w:sz="4" w:space="0" w:color="auto"/>
            </w:tcBorders>
            <w:vAlign w:val="center"/>
          </w:tcPr>
          <w:p w:rsidR="00674335" w:rsidRPr="00433FD5" w:rsidRDefault="00674335" w:rsidP="00674335">
            <w:pPr>
              <w:jc w:val="center"/>
              <w:rPr>
                <w:rFonts w:ascii="Arial" w:hAnsi="Arial" w:cs="Arial"/>
                <w:color w:val="000000"/>
                <w:kern w:val="0"/>
                <w:sz w:val="20"/>
                <w:szCs w:val="20"/>
              </w:rPr>
            </w:pPr>
            <w:r w:rsidRPr="00433FD5">
              <w:rPr>
                <w:rFonts w:ascii="Arial" w:hAnsi="Arial" w:cs="Arial" w:hint="eastAsia"/>
                <w:color w:val="000000"/>
                <w:kern w:val="0"/>
                <w:sz w:val="20"/>
                <w:szCs w:val="20"/>
              </w:rPr>
              <w:t xml:space="preserve">11.27 </w:t>
            </w:r>
            <w:r w:rsidRPr="00433FD5">
              <w:rPr>
                <w:rFonts w:ascii="Arial" w:hAnsi="Arial" w:cs="Arial" w:hint="eastAsia"/>
                <w:color w:val="000000"/>
                <w:kern w:val="0"/>
                <w:sz w:val="20"/>
                <w:szCs w:val="20"/>
              </w:rPr>
              <w:t>±</w:t>
            </w:r>
            <w:r w:rsidRPr="00433FD5">
              <w:rPr>
                <w:rFonts w:ascii="Arial" w:hAnsi="Arial" w:cs="Arial" w:hint="eastAsia"/>
                <w:color w:val="000000"/>
                <w:kern w:val="0"/>
                <w:sz w:val="20"/>
                <w:szCs w:val="20"/>
              </w:rPr>
              <w:t>4%</w:t>
            </w:r>
          </w:p>
        </w:tc>
        <w:tc>
          <w:tcPr>
            <w:tcW w:w="835" w:type="dxa"/>
            <w:tcBorders>
              <w:top w:val="nil"/>
              <w:left w:val="nil"/>
              <w:bottom w:val="single" w:sz="4" w:space="0" w:color="auto"/>
              <w:right w:val="single" w:sz="4" w:space="0" w:color="auto"/>
            </w:tcBorders>
            <w:vAlign w:val="center"/>
          </w:tcPr>
          <w:p w:rsidR="00674335" w:rsidRPr="00433FD5" w:rsidRDefault="00674335" w:rsidP="00674335">
            <w:pPr>
              <w:jc w:val="center"/>
              <w:rPr>
                <w:rFonts w:ascii="Arial" w:hAnsi="Arial" w:cs="Arial"/>
                <w:color w:val="000000"/>
                <w:kern w:val="0"/>
                <w:sz w:val="20"/>
                <w:szCs w:val="20"/>
              </w:rPr>
            </w:pPr>
            <w:r w:rsidRPr="00433FD5">
              <w:rPr>
                <w:rFonts w:ascii="Arial" w:hAnsi="Arial" w:cs="Arial" w:hint="eastAsia"/>
                <w:color w:val="000000"/>
                <w:kern w:val="0"/>
                <w:sz w:val="20"/>
                <w:szCs w:val="20"/>
              </w:rPr>
              <w:t xml:space="preserve">11.34 </w:t>
            </w:r>
            <w:r w:rsidRPr="00433FD5">
              <w:rPr>
                <w:rFonts w:ascii="Arial" w:hAnsi="Arial" w:cs="Arial" w:hint="eastAsia"/>
                <w:color w:val="000000"/>
                <w:kern w:val="0"/>
                <w:sz w:val="20"/>
                <w:szCs w:val="20"/>
              </w:rPr>
              <w:t>±</w:t>
            </w:r>
            <w:r w:rsidRPr="00433FD5">
              <w:rPr>
                <w:rFonts w:ascii="Arial" w:hAnsi="Arial" w:cs="Arial" w:hint="eastAsia"/>
                <w:color w:val="000000"/>
                <w:kern w:val="0"/>
                <w:sz w:val="20"/>
                <w:szCs w:val="20"/>
              </w:rPr>
              <w:t>4%</w:t>
            </w:r>
          </w:p>
        </w:tc>
      </w:tr>
      <w:tr w:rsidR="00674335" w:rsidRPr="002B4696" w:rsidTr="00433FD5">
        <w:trPr>
          <w:trHeight w:val="237"/>
        </w:trPr>
        <w:tc>
          <w:tcPr>
            <w:tcW w:w="1609" w:type="dxa"/>
            <w:tcBorders>
              <w:top w:val="nil"/>
              <w:left w:val="single" w:sz="4" w:space="0" w:color="auto"/>
              <w:bottom w:val="single" w:sz="4" w:space="0" w:color="auto"/>
              <w:right w:val="single" w:sz="4" w:space="0" w:color="auto"/>
            </w:tcBorders>
            <w:vAlign w:val="bottom"/>
          </w:tcPr>
          <w:p w:rsidR="00674335" w:rsidRPr="002B4696" w:rsidRDefault="00674335" w:rsidP="00674335">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835" w:type="dxa"/>
            <w:tcBorders>
              <w:top w:val="nil"/>
              <w:left w:val="nil"/>
              <w:bottom w:val="single" w:sz="4" w:space="0" w:color="auto"/>
              <w:right w:val="single" w:sz="4" w:space="0" w:color="auto"/>
            </w:tcBorders>
            <w:shd w:val="clear" w:color="auto" w:fill="auto"/>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41.2</w:t>
            </w:r>
          </w:p>
        </w:tc>
        <w:tc>
          <w:tcPr>
            <w:tcW w:w="695" w:type="dxa"/>
            <w:tcBorders>
              <w:top w:val="nil"/>
              <w:left w:val="nil"/>
              <w:bottom w:val="single" w:sz="4" w:space="0" w:color="auto"/>
              <w:right w:val="single" w:sz="4" w:space="0" w:color="auto"/>
            </w:tcBorders>
            <w:shd w:val="clear" w:color="auto" w:fill="auto"/>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41.4</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41.6</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color w:val="000000"/>
                <w:kern w:val="0"/>
                <w:sz w:val="20"/>
                <w:szCs w:val="20"/>
              </w:rPr>
            </w:pPr>
            <w:r w:rsidRPr="002B4696">
              <w:rPr>
                <w:rFonts w:ascii="Arial" w:hAnsi="Arial" w:cs="Arial" w:hint="eastAsia"/>
                <w:color w:val="000000"/>
                <w:kern w:val="0"/>
                <w:sz w:val="20"/>
                <w:szCs w:val="20"/>
              </w:rPr>
              <w:t xml:space="preserve">41.9 </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color w:val="000000"/>
                <w:kern w:val="0"/>
                <w:sz w:val="20"/>
                <w:szCs w:val="20"/>
              </w:rPr>
            </w:pPr>
            <w:r w:rsidRPr="002B4696">
              <w:rPr>
                <w:rFonts w:ascii="Arial" w:hAnsi="Arial" w:cs="Arial" w:hint="eastAsia"/>
                <w:color w:val="000000"/>
                <w:kern w:val="0"/>
                <w:sz w:val="20"/>
                <w:szCs w:val="20"/>
              </w:rPr>
              <w:t>42.1</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color w:val="000000"/>
                <w:kern w:val="0"/>
                <w:sz w:val="20"/>
                <w:szCs w:val="20"/>
              </w:rPr>
            </w:pPr>
            <w:r w:rsidRPr="002B4696">
              <w:rPr>
                <w:rFonts w:ascii="Arial" w:hAnsi="Arial" w:cs="Arial" w:hint="eastAsia"/>
                <w:color w:val="000000"/>
                <w:kern w:val="0"/>
                <w:sz w:val="20"/>
                <w:szCs w:val="20"/>
              </w:rPr>
              <w:t>42.3</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color w:val="000000"/>
                <w:kern w:val="0"/>
                <w:sz w:val="20"/>
                <w:szCs w:val="20"/>
              </w:rPr>
            </w:pPr>
            <w:r w:rsidRPr="002B4696">
              <w:rPr>
                <w:rFonts w:ascii="Arial" w:hAnsi="Arial" w:cs="Arial" w:hint="eastAsia"/>
                <w:color w:val="000000"/>
                <w:kern w:val="0"/>
                <w:sz w:val="20"/>
                <w:szCs w:val="20"/>
              </w:rPr>
              <w:t xml:space="preserve">40.7 </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color w:val="000000"/>
                <w:kern w:val="0"/>
                <w:sz w:val="20"/>
                <w:szCs w:val="20"/>
              </w:rPr>
            </w:pPr>
            <w:r w:rsidRPr="002B4696">
              <w:rPr>
                <w:rFonts w:ascii="Arial" w:hAnsi="Arial" w:cs="Arial" w:hint="eastAsia"/>
                <w:color w:val="000000"/>
                <w:kern w:val="0"/>
                <w:sz w:val="20"/>
                <w:szCs w:val="20"/>
              </w:rPr>
              <w:t xml:space="preserve">40.9 </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color w:val="000000"/>
                <w:kern w:val="0"/>
                <w:sz w:val="20"/>
                <w:szCs w:val="20"/>
              </w:rPr>
            </w:pPr>
            <w:r w:rsidRPr="002B4696">
              <w:rPr>
                <w:rFonts w:ascii="Arial" w:hAnsi="Arial" w:cs="Arial" w:hint="eastAsia"/>
                <w:color w:val="000000"/>
                <w:kern w:val="0"/>
                <w:sz w:val="20"/>
                <w:szCs w:val="20"/>
              </w:rPr>
              <w:t xml:space="preserve">41.1 </w:t>
            </w:r>
          </w:p>
        </w:tc>
        <w:tc>
          <w:tcPr>
            <w:tcW w:w="834" w:type="dxa"/>
            <w:tcBorders>
              <w:top w:val="nil"/>
              <w:left w:val="nil"/>
              <w:bottom w:val="single" w:sz="4" w:space="0" w:color="auto"/>
              <w:right w:val="single" w:sz="4" w:space="0" w:color="auto"/>
            </w:tcBorders>
            <w:vAlign w:val="center"/>
          </w:tcPr>
          <w:p w:rsidR="00674335" w:rsidRPr="00433FD5" w:rsidRDefault="00674335" w:rsidP="00674335">
            <w:pPr>
              <w:jc w:val="center"/>
              <w:rPr>
                <w:rFonts w:ascii="Arial" w:hAnsi="Arial" w:cs="Arial"/>
                <w:color w:val="000000"/>
                <w:kern w:val="0"/>
                <w:sz w:val="20"/>
                <w:szCs w:val="20"/>
              </w:rPr>
            </w:pPr>
            <w:r w:rsidRPr="00433FD5">
              <w:rPr>
                <w:rFonts w:ascii="Arial" w:hAnsi="Arial" w:cs="Arial" w:hint="eastAsia"/>
                <w:color w:val="000000"/>
                <w:kern w:val="0"/>
                <w:sz w:val="20"/>
                <w:szCs w:val="20"/>
              </w:rPr>
              <w:t xml:space="preserve">41.3 </w:t>
            </w:r>
          </w:p>
        </w:tc>
        <w:tc>
          <w:tcPr>
            <w:tcW w:w="835" w:type="dxa"/>
            <w:tcBorders>
              <w:top w:val="nil"/>
              <w:left w:val="nil"/>
              <w:bottom w:val="single" w:sz="4" w:space="0" w:color="auto"/>
              <w:right w:val="single" w:sz="4" w:space="0" w:color="auto"/>
            </w:tcBorders>
            <w:vAlign w:val="center"/>
          </w:tcPr>
          <w:p w:rsidR="00674335" w:rsidRPr="00433FD5" w:rsidRDefault="00674335" w:rsidP="00674335">
            <w:pPr>
              <w:jc w:val="center"/>
              <w:rPr>
                <w:rFonts w:ascii="Arial" w:hAnsi="Arial" w:cs="Arial"/>
                <w:color w:val="000000"/>
                <w:kern w:val="0"/>
                <w:sz w:val="20"/>
                <w:szCs w:val="20"/>
              </w:rPr>
            </w:pPr>
            <w:r w:rsidRPr="00433FD5">
              <w:rPr>
                <w:rFonts w:ascii="Arial" w:hAnsi="Arial" w:cs="Arial" w:hint="eastAsia"/>
                <w:color w:val="000000"/>
                <w:kern w:val="0"/>
                <w:sz w:val="20"/>
                <w:szCs w:val="20"/>
              </w:rPr>
              <w:t xml:space="preserve">41.4 </w:t>
            </w:r>
          </w:p>
        </w:tc>
        <w:tc>
          <w:tcPr>
            <w:tcW w:w="835" w:type="dxa"/>
            <w:tcBorders>
              <w:top w:val="nil"/>
              <w:left w:val="nil"/>
              <w:bottom w:val="single" w:sz="4" w:space="0" w:color="auto"/>
              <w:right w:val="single" w:sz="4" w:space="0" w:color="auto"/>
            </w:tcBorders>
            <w:vAlign w:val="center"/>
          </w:tcPr>
          <w:p w:rsidR="00674335" w:rsidRPr="00433FD5" w:rsidRDefault="00674335" w:rsidP="00674335">
            <w:pPr>
              <w:jc w:val="center"/>
              <w:rPr>
                <w:rFonts w:ascii="Arial" w:hAnsi="Arial" w:cs="Arial"/>
                <w:color w:val="000000"/>
                <w:kern w:val="0"/>
                <w:sz w:val="20"/>
                <w:szCs w:val="20"/>
              </w:rPr>
            </w:pPr>
            <w:r w:rsidRPr="00433FD5">
              <w:rPr>
                <w:rFonts w:ascii="Arial" w:hAnsi="Arial" w:cs="Arial" w:hint="eastAsia"/>
                <w:color w:val="000000"/>
                <w:kern w:val="0"/>
                <w:sz w:val="20"/>
                <w:szCs w:val="20"/>
              </w:rPr>
              <w:t xml:space="preserve">41.6 </w:t>
            </w:r>
          </w:p>
        </w:tc>
      </w:tr>
      <w:tr w:rsidR="00674335" w:rsidRPr="002B4696" w:rsidTr="00433FD5">
        <w:trPr>
          <w:trHeight w:val="237"/>
        </w:trPr>
        <w:tc>
          <w:tcPr>
            <w:tcW w:w="1609" w:type="dxa"/>
            <w:tcBorders>
              <w:top w:val="nil"/>
              <w:left w:val="single" w:sz="4" w:space="0" w:color="auto"/>
              <w:bottom w:val="single" w:sz="4" w:space="0" w:color="auto"/>
              <w:right w:val="single" w:sz="4" w:space="0" w:color="auto"/>
            </w:tcBorders>
            <w:vAlign w:val="bottom"/>
          </w:tcPr>
          <w:p w:rsidR="00674335" w:rsidRPr="002B4696" w:rsidRDefault="00674335" w:rsidP="00674335">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835" w:type="dxa"/>
            <w:tcBorders>
              <w:top w:val="nil"/>
              <w:left w:val="nil"/>
              <w:bottom w:val="single" w:sz="4" w:space="0" w:color="auto"/>
              <w:right w:val="single" w:sz="4" w:space="0" w:color="auto"/>
            </w:tcBorders>
            <w:shd w:val="clear" w:color="auto" w:fill="auto"/>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9.47</w:t>
            </w:r>
          </w:p>
        </w:tc>
        <w:tc>
          <w:tcPr>
            <w:tcW w:w="695" w:type="dxa"/>
            <w:tcBorders>
              <w:top w:val="nil"/>
              <w:left w:val="nil"/>
              <w:bottom w:val="single" w:sz="4" w:space="0" w:color="auto"/>
              <w:right w:val="single" w:sz="4" w:space="0" w:color="auto"/>
            </w:tcBorders>
            <w:shd w:val="clear" w:color="auto" w:fill="auto"/>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9.55</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9.62</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color w:val="000000"/>
                <w:kern w:val="0"/>
                <w:sz w:val="20"/>
                <w:szCs w:val="20"/>
              </w:rPr>
            </w:pPr>
            <w:r w:rsidRPr="002B4696">
              <w:rPr>
                <w:rFonts w:ascii="Arial" w:hAnsi="Arial" w:cs="Arial" w:hint="eastAsia"/>
                <w:color w:val="000000"/>
                <w:kern w:val="0"/>
                <w:sz w:val="20"/>
                <w:szCs w:val="20"/>
              </w:rPr>
              <w:t>9.67</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color w:val="000000"/>
                <w:kern w:val="0"/>
                <w:sz w:val="20"/>
                <w:szCs w:val="20"/>
              </w:rPr>
            </w:pPr>
            <w:r w:rsidRPr="002B4696">
              <w:rPr>
                <w:rFonts w:ascii="Arial" w:hAnsi="Arial" w:cs="Arial" w:hint="eastAsia"/>
                <w:color w:val="000000"/>
                <w:kern w:val="0"/>
                <w:sz w:val="20"/>
                <w:szCs w:val="20"/>
              </w:rPr>
              <w:t>9.74</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color w:val="000000"/>
                <w:kern w:val="0"/>
                <w:sz w:val="20"/>
                <w:szCs w:val="20"/>
              </w:rPr>
            </w:pPr>
            <w:r w:rsidRPr="002B4696">
              <w:rPr>
                <w:rFonts w:ascii="Arial" w:hAnsi="Arial" w:cs="Arial" w:hint="eastAsia"/>
                <w:color w:val="000000"/>
                <w:kern w:val="0"/>
                <w:sz w:val="20"/>
                <w:szCs w:val="20"/>
              </w:rPr>
              <w:t>9.82</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color w:val="000000"/>
                <w:kern w:val="0"/>
                <w:sz w:val="20"/>
                <w:szCs w:val="20"/>
              </w:rPr>
            </w:pPr>
            <w:r w:rsidRPr="002B4696">
              <w:rPr>
                <w:rFonts w:ascii="Arial" w:hAnsi="Arial" w:cs="Arial" w:hint="eastAsia"/>
                <w:color w:val="000000"/>
                <w:kern w:val="0"/>
                <w:sz w:val="20"/>
                <w:szCs w:val="20"/>
              </w:rPr>
              <w:t xml:space="preserve">10.32 </w:t>
            </w:r>
          </w:p>
        </w:tc>
        <w:tc>
          <w:tcPr>
            <w:tcW w:w="834"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color w:val="000000"/>
                <w:kern w:val="0"/>
                <w:sz w:val="20"/>
                <w:szCs w:val="20"/>
              </w:rPr>
            </w:pPr>
            <w:r w:rsidRPr="002B4696">
              <w:rPr>
                <w:rFonts w:ascii="Arial" w:hAnsi="Arial" w:cs="Arial" w:hint="eastAsia"/>
                <w:color w:val="000000"/>
                <w:kern w:val="0"/>
                <w:sz w:val="20"/>
                <w:szCs w:val="20"/>
              </w:rPr>
              <w:t xml:space="preserve">10.40 </w:t>
            </w:r>
          </w:p>
        </w:tc>
        <w:tc>
          <w:tcPr>
            <w:tcW w:w="835" w:type="dxa"/>
            <w:tcBorders>
              <w:top w:val="nil"/>
              <w:left w:val="nil"/>
              <w:bottom w:val="single" w:sz="4" w:space="0" w:color="auto"/>
              <w:right w:val="single" w:sz="4" w:space="0" w:color="auto"/>
            </w:tcBorders>
            <w:vAlign w:val="center"/>
          </w:tcPr>
          <w:p w:rsidR="00674335" w:rsidRPr="002B4696" w:rsidRDefault="00674335" w:rsidP="00674335">
            <w:pPr>
              <w:jc w:val="center"/>
              <w:rPr>
                <w:rFonts w:ascii="Arial" w:hAnsi="Arial" w:cs="Arial"/>
                <w:color w:val="000000"/>
                <w:kern w:val="0"/>
                <w:sz w:val="20"/>
                <w:szCs w:val="20"/>
              </w:rPr>
            </w:pPr>
            <w:r w:rsidRPr="002B4696">
              <w:rPr>
                <w:rFonts w:ascii="Arial" w:hAnsi="Arial" w:cs="Arial" w:hint="eastAsia"/>
                <w:color w:val="000000"/>
                <w:kern w:val="0"/>
                <w:sz w:val="20"/>
                <w:szCs w:val="20"/>
              </w:rPr>
              <w:t xml:space="preserve">10.47 </w:t>
            </w:r>
          </w:p>
        </w:tc>
        <w:tc>
          <w:tcPr>
            <w:tcW w:w="834" w:type="dxa"/>
            <w:tcBorders>
              <w:top w:val="nil"/>
              <w:left w:val="nil"/>
              <w:bottom w:val="single" w:sz="4" w:space="0" w:color="auto"/>
              <w:right w:val="single" w:sz="4" w:space="0" w:color="auto"/>
            </w:tcBorders>
            <w:vAlign w:val="center"/>
          </w:tcPr>
          <w:p w:rsidR="00674335" w:rsidRPr="00433FD5" w:rsidRDefault="00674335" w:rsidP="00674335">
            <w:pPr>
              <w:jc w:val="center"/>
              <w:rPr>
                <w:rFonts w:ascii="Arial" w:hAnsi="Arial" w:cs="Arial"/>
                <w:color w:val="000000"/>
                <w:kern w:val="0"/>
                <w:sz w:val="20"/>
                <w:szCs w:val="20"/>
              </w:rPr>
            </w:pPr>
            <w:r w:rsidRPr="00433FD5">
              <w:rPr>
                <w:rFonts w:ascii="Arial" w:hAnsi="Arial" w:cs="Arial" w:hint="eastAsia"/>
                <w:color w:val="000000"/>
                <w:kern w:val="0"/>
                <w:sz w:val="20"/>
                <w:szCs w:val="20"/>
              </w:rPr>
              <w:t xml:space="preserve">10.54 </w:t>
            </w:r>
          </w:p>
        </w:tc>
        <w:tc>
          <w:tcPr>
            <w:tcW w:w="835" w:type="dxa"/>
            <w:tcBorders>
              <w:top w:val="nil"/>
              <w:left w:val="nil"/>
              <w:bottom w:val="single" w:sz="4" w:space="0" w:color="auto"/>
              <w:right w:val="single" w:sz="4" w:space="0" w:color="auto"/>
            </w:tcBorders>
            <w:vAlign w:val="center"/>
          </w:tcPr>
          <w:p w:rsidR="00674335" w:rsidRPr="00433FD5" w:rsidRDefault="00674335" w:rsidP="00674335">
            <w:pPr>
              <w:jc w:val="center"/>
              <w:rPr>
                <w:rFonts w:ascii="Arial" w:hAnsi="Arial" w:cs="Arial"/>
                <w:color w:val="000000"/>
                <w:kern w:val="0"/>
                <w:sz w:val="20"/>
                <w:szCs w:val="20"/>
              </w:rPr>
            </w:pPr>
            <w:r w:rsidRPr="00433FD5">
              <w:rPr>
                <w:rFonts w:ascii="Arial" w:hAnsi="Arial" w:cs="Arial" w:hint="eastAsia"/>
                <w:color w:val="000000"/>
                <w:kern w:val="0"/>
                <w:sz w:val="20"/>
                <w:szCs w:val="20"/>
              </w:rPr>
              <w:t xml:space="preserve">10.63 </w:t>
            </w:r>
          </w:p>
        </w:tc>
        <w:tc>
          <w:tcPr>
            <w:tcW w:w="835" w:type="dxa"/>
            <w:tcBorders>
              <w:top w:val="nil"/>
              <w:left w:val="nil"/>
              <w:bottom w:val="single" w:sz="4" w:space="0" w:color="auto"/>
              <w:right w:val="single" w:sz="4" w:space="0" w:color="auto"/>
            </w:tcBorders>
            <w:vAlign w:val="center"/>
          </w:tcPr>
          <w:p w:rsidR="00674335" w:rsidRPr="00433FD5" w:rsidRDefault="00674335" w:rsidP="00674335">
            <w:pPr>
              <w:jc w:val="center"/>
              <w:rPr>
                <w:rFonts w:ascii="Arial" w:hAnsi="Arial" w:cs="Arial"/>
                <w:color w:val="000000"/>
                <w:kern w:val="0"/>
                <w:sz w:val="20"/>
                <w:szCs w:val="20"/>
              </w:rPr>
            </w:pPr>
            <w:r w:rsidRPr="00433FD5">
              <w:rPr>
                <w:rFonts w:ascii="Arial" w:hAnsi="Arial" w:cs="Arial" w:hint="eastAsia"/>
                <w:color w:val="000000"/>
                <w:kern w:val="0"/>
                <w:sz w:val="20"/>
                <w:szCs w:val="20"/>
              </w:rPr>
              <w:t xml:space="preserve">10.70 </w:t>
            </w:r>
          </w:p>
        </w:tc>
      </w:tr>
    </w:tbl>
    <w:p w:rsidR="00433FD5" w:rsidRDefault="00433FD5">
      <w:pPr>
        <w:spacing w:line="500" w:lineRule="exact"/>
        <w:rPr>
          <w:b/>
          <w:sz w:val="22"/>
          <w:szCs w:val="22"/>
        </w:rPr>
      </w:pPr>
    </w:p>
    <w:p w:rsidR="00433FD5" w:rsidRDefault="00433FD5">
      <w:pPr>
        <w:spacing w:line="500" w:lineRule="exact"/>
        <w:rPr>
          <w:b/>
          <w:sz w:val="22"/>
          <w:szCs w:val="22"/>
        </w:rPr>
      </w:pPr>
    </w:p>
    <w:p w:rsidR="00433FD5" w:rsidRDefault="00433FD5">
      <w:pPr>
        <w:spacing w:line="500" w:lineRule="exact"/>
        <w:rPr>
          <w:rFonts w:hint="eastAsia"/>
          <w:b/>
          <w:sz w:val="22"/>
          <w:szCs w:val="22"/>
        </w:rPr>
      </w:pPr>
    </w:p>
    <w:p w:rsidR="00292D86" w:rsidRDefault="00292D86">
      <w:pPr>
        <w:spacing w:line="500" w:lineRule="exact"/>
        <w:rPr>
          <w:rFonts w:hint="eastAsia"/>
          <w:b/>
          <w:sz w:val="22"/>
          <w:szCs w:val="22"/>
        </w:rPr>
      </w:pPr>
    </w:p>
    <w:p w:rsidR="00292D86" w:rsidRDefault="00292D86">
      <w:pPr>
        <w:spacing w:line="500" w:lineRule="exact"/>
        <w:rPr>
          <w:b/>
          <w:sz w:val="22"/>
          <w:szCs w:val="22"/>
        </w:rPr>
      </w:pPr>
    </w:p>
    <w:tbl>
      <w:tblPr>
        <w:tblStyle w:val="aa"/>
        <w:tblpPr w:leftFromText="180" w:rightFromText="180" w:vertAnchor="text" w:horzAnchor="margin" w:tblpXSpec="right" w:tblpY="649"/>
        <w:tblW w:w="4644" w:type="dxa"/>
        <w:tblLayout w:type="fixed"/>
        <w:tblLook w:val="04A0" w:firstRow="1" w:lastRow="0" w:firstColumn="1" w:lastColumn="0" w:noHBand="0" w:noVBand="1"/>
      </w:tblPr>
      <w:tblGrid>
        <w:gridCol w:w="1593"/>
        <w:gridCol w:w="3051"/>
      </w:tblGrid>
      <w:tr w:rsidR="00433FD5" w:rsidRPr="002B4696" w:rsidTr="00126527">
        <w:trPr>
          <w:trHeight w:val="283"/>
        </w:trPr>
        <w:tc>
          <w:tcPr>
            <w:tcW w:w="4644" w:type="dxa"/>
            <w:gridSpan w:val="2"/>
            <w:vAlign w:val="center"/>
          </w:tcPr>
          <w:p w:rsidR="00433FD5" w:rsidRPr="002B4696" w:rsidRDefault="00433FD5" w:rsidP="00126527">
            <w:pPr>
              <w:spacing w:line="500" w:lineRule="exact"/>
              <w:rPr>
                <w:b/>
                <w:sz w:val="18"/>
                <w:szCs w:val="18"/>
              </w:rPr>
            </w:pPr>
            <w:r w:rsidRPr="002B4696">
              <w:rPr>
                <w:rFonts w:hint="eastAsia"/>
                <w:b/>
                <w:sz w:val="18"/>
                <w:szCs w:val="18"/>
              </w:rPr>
              <w:lastRenderedPageBreak/>
              <w:t>Mechanical Specifications</w:t>
            </w:r>
          </w:p>
        </w:tc>
      </w:tr>
      <w:tr w:rsidR="00433FD5" w:rsidRPr="002B4696" w:rsidTr="00126527">
        <w:trPr>
          <w:trHeight w:val="283"/>
        </w:trPr>
        <w:tc>
          <w:tcPr>
            <w:tcW w:w="1593" w:type="dxa"/>
            <w:vAlign w:val="center"/>
          </w:tcPr>
          <w:p w:rsidR="00433FD5" w:rsidRPr="002B4696" w:rsidRDefault="00433FD5" w:rsidP="00126527">
            <w:pPr>
              <w:rPr>
                <w:b/>
                <w:sz w:val="18"/>
                <w:szCs w:val="18"/>
              </w:rPr>
            </w:pPr>
            <w:r w:rsidRPr="002B4696">
              <w:rPr>
                <w:b/>
                <w:sz w:val="18"/>
                <w:szCs w:val="18"/>
              </w:rPr>
              <w:t>External Dimensions</w:t>
            </w:r>
          </w:p>
        </w:tc>
        <w:tc>
          <w:tcPr>
            <w:tcW w:w="3051" w:type="dxa"/>
          </w:tcPr>
          <w:p w:rsidR="00433FD5" w:rsidRPr="002B4696" w:rsidRDefault="00433FD5" w:rsidP="00126527">
            <w:pPr>
              <w:spacing w:line="500" w:lineRule="exact"/>
              <w:rPr>
                <w:b/>
                <w:sz w:val="18"/>
                <w:szCs w:val="18"/>
              </w:rPr>
            </w:pPr>
            <w:r w:rsidRPr="002B4696">
              <w:rPr>
                <w:rFonts w:hint="eastAsia"/>
                <w:b/>
                <w:sz w:val="18"/>
                <w:szCs w:val="18"/>
              </w:rPr>
              <w:t>1970 x 992x40 /2015*1002*40mm</w:t>
            </w:r>
          </w:p>
        </w:tc>
      </w:tr>
      <w:tr w:rsidR="00433FD5" w:rsidRPr="002B4696" w:rsidTr="00126527">
        <w:trPr>
          <w:trHeight w:val="283"/>
        </w:trPr>
        <w:tc>
          <w:tcPr>
            <w:tcW w:w="1593" w:type="dxa"/>
            <w:vAlign w:val="center"/>
          </w:tcPr>
          <w:p w:rsidR="00433FD5" w:rsidRPr="002B4696" w:rsidRDefault="00433FD5" w:rsidP="00126527">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3051" w:type="dxa"/>
          </w:tcPr>
          <w:p w:rsidR="00433FD5" w:rsidRPr="002B4696" w:rsidRDefault="00433FD5" w:rsidP="00126527">
            <w:pPr>
              <w:spacing w:line="500" w:lineRule="exact"/>
              <w:rPr>
                <w:b/>
                <w:sz w:val="18"/>
                <w:szCs w:val="18"/>
              </w:rPr>
            </w:pPr>
            <w:r w:rsidRPr="002B4696">
              <w:rPr>
                <w:rFonts w:hint="eastAsia"/>
                <w:b/>
                <w:sz w:val="18"/>
                <w:szCs w:val="18"/>
              </w:rPr>
              <w:t>21.5/23.0</w:t>
            </w:r>
            <w:r w:rsidRPr="002B4696">
              <w:rPr>
                <w:b/>
                <w:sz w:val="18"/>
                <w:szCs w:val="18"/>
              </w:rPr>
              <w:t xml:space="preserve"> kg</w:t>
            </w:r>
            <w:r w:rsidRPr="002B4696">
              <w:rPr>
                <w:rFonts w:hint="eastAsia"/>
                <w:b/>
                <w:sz w:val="18"/>
                <w:szCs w:val="18"/>
              </w:rPr>
              <w:t xml:space="preserve"> </w:t>
            </w:r>
          </w:p>
        </w:tc>
      </w:tr>
      <w:tr w:rsidR="00433FD5" w:rsidRPr="002B4696" w:rsidTr="00126527">
        <w:trPr>
          <w:trHeight w:val="283"/>
        </w:trPr>
        <w:tc>
          <w:tcPr>
            <w:tcW w:w="1593" w:type="dxa"/>
            <w:vAlign w:val="center"/>
          </w:tcPr>
          <w:p w:rsidR="00433FD5" w:rsidRPr="002B4696" w:rsidRDefault="00433FD5" w:rsidP="00126527">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3051" w:type="dxa"/>
          </w:tcPr>
          <w:p w:rsidR="00433FD5" w:rsidRPr="002B4696" w:rsidRDefault="00433FD5" w:rsidP="00126527">
            <w:pPr>
              <w:spacing w:line="500" w:lineRule="exact"/>
              <w:rPr>
                <w:b/>
                <w:sz w:val="18"/>
                <w:szCs w:val="18"/>
              </w:rPr>
            </w:pPr>
            <w:r w:rsidRPr="002B4696">
              <w:rPr>
                <w:rFonts w:hint="eastAsia"/>
                <w:b/>
                <w:sz w:val="18"/>
                <w:szCs w:val="18"/>
              </w:rPr>
              <w:t>Mono</w:t>
            </w:r>
            <w:r w:rsidRPr="002B4696">
              <w:rPr>
                <w:b/>
                <w:sz w:val="18"/>
                <w:szCs w:val="18"/>
              </w:rPr>
              <w:t>crystalline</w:t>
            </w:r>
            <w:r w:rsidRPr="002B4696">
              <w:rPr>
                <w:rFonts w:hint="eastAsia"/>
                <w:b/>
                <w:sz w:val="18"/>
                <w:szCs w:val="18"/>
              </w:rPr>
              <w:t>:</w:t>
            </w:r>
            <w:r w:rsidRPr="002B4696">
              <w:rPr>
                <w:b/>
                <w:sz w:val="18"/>
                <w:szCs w:val="18"/>
              </w:rPr>
              <w:t>1</w:t>
            </w:r>
            <w:r w:rsidRPr="002B4696">
              <w:rPr>
                <w:rFonts w:hint="eastAsia"/>
                <w:b/>
                <w:sz w:val="18"/>
                <w:szCs w:val="18"/>
              </w:rPr>
              <w:t>56.75</w:t>
            </w:r>
            <w:r w:rsidRPr="002B4696">
              <w:rPr>
                <w:b/>
                <w:sz w:val="18"/>
                <w:szCs w:val="18"/>
              </w:rPr>
              <w:t>x15</w:t>
            </w:r>
            <w:r w:rsidRPr="002B4696">
              <w:rPr>
                <w:rFonts w:hint="eastAsia"/>
                <w:b/>
                <w:sz w:val="18"/>
                <w:szCs w:val="18"/>
              </w:rPr>
              <w:t>6.75</w:t>
            </w:r>
            <w:r w:rsidRPr="002B4696">
              <w:rPr>
                <w:b/>
                <w:sz w:val="18"/>
                <w:szCs w:val="18"/>
              </w:rPr>
              <w:t>mm</w:t>
            </w:r>
          </w:p>
          <w:p w:rsidR="00433FD5" w:rsidRPr="002B4696" w:rsidRDefault="00433FD5" w:rsidP="00126527">
            <w:pPr>
              <w:spacing w:line="500" w:lineRule="exact"/>
              <w:rPr>
                <w:b/>
                <w:sz w:val="18"/>
                <w:szCs w:val="18"/>
              </w:rPr>
            </w:pPr>
            <w:r w:rsidRPr="002B4696">
              <w:rPr>
                <w:rFonts w:hint="eastAsia"/>
                <w:b/>
                <w:sz w:val="18"/>
                <w:szCs w:val="18"/>
              </w:rPr>
              <w:t>158.75*158.75mm</w:t>
            </w:r>
            <w:r w:rsidRPr="002B4696">
              <w:rPr>
                <w:b/>
                <w:sz w:val="18"/>
                <w:szCs w:val="18"/>
              </w:rPr>
              <w:t>(</w:t>
            </w:r>
            <w:r w:rsidRPr="002B4696">
              <w:rPr>
                <w:rFonts w:hint="eastAsia"/>
                <w:b/>
                <w:sz w:val="18"/>
                <w:szCs w:val="18"/>
              </w:rPr>
              <w:t>72</w:t>
            </w:r>
            <w:r w:rsidRPr="002B4696">
              <w:rPr>
                <w:b/>
                <w:sz w:val="18"/>
                <w:szCs w:val="18"/>
              </w:rPr>
              <w:t>pcs)</w:t>
            </w:r>
          </w:p>
        </w:tc>
      </w:tr>
      <w:tr w:rsidR="00433FD5" w:rsidRPr="002B4696" w:rsidTr="00126527">
        <w:trPr>
          <w:trHeight w:val="283"/>
        </w:trPr>
        <w:tc>
          <w:tcPr>
            <w:tcW w:w="1593" w:type="dxa"/>
            <w:vAlign w:val="center"/>
          </w:tcPr>
          <w:p w:rsidR="00433FD5" w:rsidRPr="002B4696" w:rsidRDefault="00433FD5" w:rsidP="00126527">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3051" w:type="dxa"/>
          </w:tcPr>
          <w:p w:rsidR="00433FD5" w:rsidRPr="002B4696" w:rsidRDefault="00433FD5" w:rsidP="00126527">
            <w:pPr>
              <w:spacing w:line="500" w:lineRule="exact"/>
              <w:rPr>
                <w:b/>
                <w:sz w:val="18"/>
                <w:szCs w:val="18"/>
              </w:rPr>
            </w:pPr>
            <w:r w:rsidRPr="002B4696">
              <w:rPr>
                <w:b/>
                <w:sz w:val="18"/>
                <w:szCs w:val="18"/>
              </w:rPr>
              <w:t>3.2 mm tempered glass, low iron</w:t>
            </w:r>
          </w:p>
        </w:tc>
      </w:tr>
      <w:tr w:rsidR="00433FD5" w:rsidRPr="002B4696" w:rsidTr="00126527">
        <w:trPr>
          <w:trHeight w:val="283"/>
        </w:trPr>
        <w:tc>
          <w:tcPr>
            <w:tcW w:w="1593" w:type="dxa"/>
            <w:vAlign w:val="center"/>
          </w:tcPr>
          <w:p w:rsidR="00433FD5" w:rsidRPr="002B4696" w:rsidRDefault="00433FD5" w:rsidP="00126527">
            <w:pPr>
              <w:spacing w:line="500" w:lineRule="exact"/>
              <w:rPr>
                <w:b/>
                <w:sz w:val="18"/>
                <w:szCs w:val="18"/>
              </w:rPr>
            </w:pPr>
            <w:r w:rsidRPr="002B4696">
              <w:rPr>
                <w:b/>
                <w:sz w:val="18"/>
                <w:szCs w:val="18"/>
              </w:rPr>
              <w:t>Frame</w:t>
            </w:r>
            <w:r w:rsidRPr="002B4696">
              <w:rPr>
                <w:rFonts w:hint="eastAsia"/>
                <w:b/>
                <w:sz w:val="18"/>
                <w:szCs w:val="18"/>
              </w:rPr>
              <w:t xml:space="preserve"> </w:t>
            </w:r>
          </w:p>
        </w:tc>
        <w:tc>
          <w:tcPr>
            <w:tcW w:w="3051" w:type="dxa"/>
          </w:tcPr>
          <w:p w:rsidR="00433FD5" w:rsidRPr="002B4696" w:rsidRDefault="00433FD5" w:rsidP="00126527">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433FD5" w:rsidRPr="002B4696" w:rsidTr="00126527">
        <w:trPr>
          <w:trHeight w:val="283"/>
        </w:trPr>
        <w:tc>
          <w:tcPr>
            <w:tcW w:w="1593" w:type="dxa"/>
            <w:vAlign w:val="center"/>
          </w:tcPr>
          <w:p w:rsidR="00433FD5" w:rsidRPr="002B4696" w:rsidRDefault="00433FD5" w:rsidP="00126527">
            <w:pPr>
              <w:spacing w:line="500" w:lineRule="exact"/>
              <w:rPr>
                <w:b/>
                <w:sz w:val="18"/>
                <w:szCs w:val="18"/>
              </w:rPr>
            </w:pPr>
            <w:r w:rsidRPr="002B4696">
              <w:rPr>
                <w:b/>
                <w:sz w:val="18"/>
                <w:szCs w:val="18"/>
              </w:rPr>
              <w:t>Junction Box</w:t>
            </w:r>
            <w:r w:rsidRPr="002B4696">
              <w:rPr>
                <w:rFonts w:hint="eastAsia"/>
                <w:b/>
                <w:sz w:val="18"/>
                <w:szCs w:val="18"/>
              </w:rPr>
              <w:t xml:space="preserve"> </w:t>
            </w:r>
          </w:p>
        </w:tc>
        <w:tc>
          <w:tcPr>
            <w:tcW w:w="3051" w:type="dxa"/>
          </w:tcPr>
          <w:p w:rsidR="00433FD5" w:rsidRPr="002B4696" w:rsidRDefault="00433FD5" w:rsidP="00126527">
            <w:pPr>
              <w:spacing w:line="500" w:lineRule="exact"/>
              <w:rPr>
                <w:b/>
                <w:sz w:val="18"/>
                <w:szCs w:val="18"/>
              </w:rPr>
            </w:pPr>
            <w:r w:rsidRPr="002B4696">
              <w:rPr>
                <w:b/>
                <w:sz w:val="18"/>
                <w:szCs w:val="18"/>
              </w:rPr>
              <w:t>IP6</w:t>
            </w:r>
            <w:r w:rsidRPr="002B4696">
              <w:rPr>
                <w:rFonts w:hint="eastAsia"/>
                <w:b/>
                <w:sz w:val="18"/>
                <w:szCs w:val="18"/>
              </w:rPr>
              <w:t>7</w:t>
            </w:r>
          </w:p>
        </w:tc>
      </w:tr>
      <w:tr w:rsidR="00433FD5" w:rsidRPr="002B4696" w:rsidTr="00126527">
        <w:trPr>
          <w:trHeight w:val="283"/>
        </w:trPr>
        <w:tc>
          <w:tcPr>
            <w:tcW w:w="1593" w:type="dxa"/>
            <w:vAlign w:val="center"/>
          </w:tcPr>
          <w:p w:rsidR="00433FD5" w:rsidRPr="002B4696" w:rsidRDefault="00433FD5" w:rsidP="00126527">
            <w:pPr>
              <w:spacing w:line="500" w:lineRule="exact"/>
              <w:rPr>
                <w:b/>
                <w:sz w:val="18"/>
                <w:szCs w:val="18"/>
              </w:rPr>
            </w:pPr>
            <w:r w:rsidRPr="002B4696">
              <w:rPr>
                <w:b/>
                <w:sz w:val="18"/>
                <w:szCs w:val="18"/>
              </w:rPr>
              <w:t>Output Cables</w:t>
            </w:r>
            <w:r w:rsidRPr="002B4696">
              <w:rPr>
                <w:rFonts w:hint="eastAsia"/>
                <w:b/>
                <w:sz w:val="18"/>
                <w:szCs w:val="18"/>
              </w:rPr>
              <w:t xml:space="preserve"> </w:t>
            </w:r>
          </w:p>
        </w:tc>
        <w:tc>
          <w:tcPr>
            <w:tcW w:w="3051" w:type="dxa"/>
          </w:tcPr>
          <w:p w:rsidR="00433FD5" w:rsidRPr="002B4696" w:rsidRDefault="00433FD5" w:rsidP="00126527">
            <w:pPr>
              <w:spacing w:line="500" w:lineRule="exact"/>
              <w:rPr>
                <w:b/>
                <w:sz w:val="18"/>
                <w:szCs w:val="18"/>
              </w:rPr>
            </w:pPr>
            <w:r w:rsidRPr="002B4696">
              <w:rPr>
                <w:b/>
                <w:sz w:val="18"/>
                <w:szCs w:val="18"/>
              </w:rPr>
              <w:t xml:space="preserve">4.0 mm2, </w:t>
            </w:r>
            <w:r w:rsidRPr="002B4696">
              <w:rPr>
                <w:rFonts w:hint="eastAsia"/>
                <w:b/>
                <w:sz w:val="18"/>
                <w:szCs w:val="18"/>
              </w:rPr>
              <w:t>cable</w:t>
            </w:r>
            <w:r w:rsidRPr="002B4696">
              <w:rPr>
                <w:b/>
                <w:sz w:val="18"/>
                <w:szCs w:val="18"/>
              </w:rPr>
              <w:t xml:space="preserve"> lengths </w:t>
            </w:r>
            <w:r w:rsidRPr="002B4696">
              <w:rPr>
                <w:rFonts w:hint="eastAsia"/>
                <w:b/>
                <w:sz w:val="18"/>
                <w:szCs w:val="18"/>
              </w:rPr>
              <w:t>10</w:t>
            </w:r>
            <w:r w:rsidRPr="002B4696">
              <w:rPr>
                <w:b/>
                <w:sz w:val="18"/>
                <w:szCs w:val="18"/>
              </w:rPr>
              <w:t>00mm</w:t>
            </w:r>
          </w:p>
        </w:tc>
      </w:tr>
      <w:tr w:rsidR="00433FD5" w:rsidRPr="002B4696" w:rsidTr="00126527">
        <w:trPr>
          <w:trHeight w:val="283"/>
        </w:trPr>
        <w:tc>
          <w:tcPr>
            <w:tcW w:w="1593" w:type="dxa"/>
            <w:vAlign w:val="center"/>
          </w:tcPr>
          <w:p w:rsidR="00433FD5" w:rsidRPr="002B4696" w:rsidRDefault="00433FD5" w:rsidP="00126527">
            <w:pPr>
              <w:spacing w:line="500" w:lineRule="exact"/>
              <w:rPr>
                <w:b/>
                <w:sz w:val="18"/>
                <w:szCs w:val="18"/>
              </w:rPr>
            </w:pPr>
            <w:r w:rsidRPr="002B4696">
              <w:rPr>
                <w:b/>
                <w:sz w:val="18"/>
                <w:szCs w:val="18"/>
              </w:rPr>
              <w:t>Hailstone Impact Test</w:t>
            </w:r>
          </w:p>
        </w:tc>
        <w:tc>
          <w:tcPr>
            <w:tcW w:w="3051" w:type="dxa"/>
          </w:tcPr>
          <w:p w:rsidR="00433FD5" w:rsidRPr="002B4696" w:rsidRDefault="00433FD5" w:rsidP="00126527">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p w:rsidR="00433FD5" w:rsidRDefault="00433FD5">
      <w:pPr>
        <w:spacing w:line="500" w:lineRule="exact"/>
        <w:rPr>
          <w:b/>
          <w:sz w:val="22"/>
          <w:szCs w:val="22"/>
        </w:rPr>
      </w:pPr>
    </w:p>
    <w:tbl>
      <w:tblPr>
        <w:tblStyle w:val="aa"/>
        <w:tblpPr w:leftFromText="180" w:rightFromText="180" w:vertAnchor="text" w:horzAnchor="margin" w:tblpY="84"/>
        <w:tblOverlap w:val="never"/>
        <w:tblW w:w="4638" w:type="dxa"/>
        <w:tblLayout w:type="fixed"/>
        <w:tblLook w:val="04A0" w:firstRow="1" w:lastRow="0" w:firstColumn="1" w:lastColumn="0" w:noHBand="0" w:noVBand="1"/>
      </w:tblPr>
      <w:tblGrid>
        <w:gridCol w:w="3045"/>
        <w:gridCol w:w="1593"/>
      </w:tblGrid>
      <w:tr w:rsidR="00433FD5" w:rsidRPr="002B4696" w:rsidTr="00433FD5">
        <w:trPr>
          <w:trHeight w:val="283"/>
        </w:trPr>
        <w:tc>
          <w:tcPr>
            <w:tcW w:w="4638" w:type="dxa"/>
            <w:gridSpan w:val="2"/>
          </w:tcPr>
          <w:p w:rsidR="00433FD5" w:rsidRPr="002B4696" w:rsidRDefault="00433FD5" w:rsidP="00433FD5">
            <w:pPr>
              <w:spacing w:line="500" w:lineRule="exact"/>
              <w:rPr>
                <w:b/>
                <w:sz w:val="18"/>
                <w:szCs w:val="18"/>
              </w:rPr>
            </w:pPr>
            <w:r w:rsidRPr="002B4696">
              <w:rPr>
                <w:rFonts w:hint="eastAsia"/>
                <w:b/>
                <w:sz w:val="18"/>
                <w:szCs w:val="18"/>
              </w:rPr>
              <w:t xml:space="preserve">Working Conditions </w:t>
            </w:r>
          </w:p>
        </w:tc>
      </w:tr>
      <w:tr w:rsidR="00433FD5" w:rsidRPr="002B4696" w:rsidTr="00433FD5">
        <w:trPr>
          <w:trHeight w:val="283"/>
        </w:trPr>
        <w:tc>
          <w:tcPr>
            <w:tcW w:w="3045" w:type="dxa"/>
          </w:tcPr>
          <w:p w:rsidR="00433FD5" w:rsidRPr="002B4696" w:rsidRDefault="00433FD5" w:rsidP="00433FD5">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1593" w:type="dxa"/>
          </w:tcPr>
          <w:p w:rsidR="00433FD5" w:rsidRPr="002B4696" w:rsidRDefault="00433FD5" w:rsidP="00433FD5">
            <w:pPr>
              <w:spacing w:line="500" w:lineRule="exact"/>
              <w:rPr>
                <w:b/>
                <w:sz w:val="18"/>
                <w:szCs w:val="18"/>
              </w:rPr>
            </w:pPr>
            <w:r w:rsidRPr="002B4696">
              <w:rPr>
                <w:b/>
                <w:sz w:val="18"/>
                <w:szCs w:val="18"/>
              </w:rPr>
              <w:t>-0.4</w:t>
            </w:r>
            <w:r w:rsidRPr="002B4696">
              <w:rPr>
                <w:rFonts w:hint="eastAsia"/>
                <w:b/>
                <w:sz w:val="18"/>
                <w:szCs w:val="18"/>
              </w:rPr>
              <w:t>1</w:t>
            </w:r>
            <w:r w:rsidRPr="002B4696">
              <w:rPr>
                <w:b/>
                <w:sz w:val="18"/>
                <w:szCs w:val="18"/>
              </w:rPr>
              <w:t xml:space="preserve"> %/°C</w:t>
            </w:r>
          </w:p>
        </w:tc>
      </w:tr>
      <w:tr w:rsidR="00433FD5" w:rsidRPr="002B4696" w:rsidTr="00433FD5">
        <w:trPr>
          <w:trHeight w:val="283"/>
        </w:trPr>
        <w:tc>
          <w:tcPr>
            <w:tcW w:w="3045" w:type="dxa"/>
          </w:tcPr>
          <w:p w:rsidR="00433FD5" w:rsidRPr="002B4696" w:rsidRDefault="00433FD5" w:rsidP="00433FD5">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1593" w:type="dxa"/>
          </w:tcPr>
          <w:p w:rsidR="00433FD5" w:rsidRPr="002B4696" w:rsidRDefault="00433FD5" w:rsidP="00433FD5">
            <w:pPr>
              <w:spacing w:line="500" w:lineRule="exact"/>
              <w:rPr>
                <w:b/>
                <w:sz w:val="18"/>
                <w:szCs w:val="18"/>
              </w:rPr>
            </w:pPr>
            <w:r w:rsidRPr="002B4696">
              <w:rPr>
                <w:b/>
                <w:sz w:val="18"/>
                <w:szCs w:val="18"/>
              </w:rPr>
              <w:t>-0.32 %/°C</w:t>
            </w:r>
          </w:p>
        </w:tc>
      </w:tr>
      <w:tr w:rsidR="00433FD5" w:rsidRPr="002B4696" w:rsidTr="00433FD5">
        <w:trPr>
          <w:trHeight w:val="283"/>
        </w:trPr>
        <w:tc>
          <w:tcPr>
            <w:tcW w:w="3045" w:type="dxa"/>
          </w:tcPr>
          <w:p w:rsidR="00433FD5" w:rsidRPr="002B4696" w:rsidRDefault="00433FD5" w:rsidP="00433FD5">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1593" w:type="dxa"/>
          </w:tcPr>
          <w:p w:rsidR="00433FD5" w:rsidRPr="002B4696" w:rsidRDefault="00433FD5" w:rsidP="00433FD5">
            <w:pPr>
              <w:spacing w:line="500" w:lineRule="exact"/>
              <w:rPr>
                <w:b/>
                <w:sz w:val="18"/>
                <w:szCs w:val="18"/>
              </w:rPr>
            </w:pPr>
            <w:r w:rsidRPr="002B4696">
              <w:rPr>
                <w:b/>
                <w:sz w:val="18"/>
                <w:szCs w:val="18"/>
              </w:rPr>
              <w:t>+0.0</w:t>
            </w:r>
            <w:r w:rsidRPr="002B4696">
              <w:rPr>
                <w:rFonts w:hint="eastAsia"/>
                <w:b/>
                <w:sz w:val="18"/>
                <w:szCs w:val="18"/>
              </w:rPr>
              <w:t>5</w:t>
            </w:r>
            <w:r w:rsidRPr="002B4696">
              <w:rPr>
                <w:b/>
                <w:sz w:val="18"/>
                <w:szCs w:val="18"/>
              </w:rPr>
              <w:t xml:space="preserve"> %/°C</w:t>
            </w:r>
          </w:p>
        </w:tc>
      </w:tr>
      <w:tr w:rsidR="00433FD5" w:rsidRPr="002B4696" w:rsidTr="00433FD5">
        <w:trPr>
          <w:trHeight w:val="283"/>
        </w:trPr>
        <w:tc>
          <w:tcPr>
            <w:tcW w:w="3045" w:type="dxa"/>
          </w:tcPr>
          <w:p w:rsidR="00433FD5" w:rsidRPr="002B4696" w:rsidRDefault="00433FD5" w:rsidP="00433FD5">
            <w:pPr>
              <w:spacing w:line="500" w:lineRule="exact"/>
              <w:rPr>
                <w:b/>
                <w:sz w:val="18"/>
                <w:szCs w:val="18"/>
              </w:rPr>
            </w:pPr>
            <w:r w:rsidRPr="002B4696">
              <w:rPr>
                <w:b/>
                <w:sz w:val="18"/>
                <w:szCs w:val="18"/>
              </w:rPr>
              <w:t>Operating Temperature</w:t>
            </w:r>
          </w:p>
        </w:tc>
        <w:tc>
          <w:tcPr>
            <w:tcW w:w="1593" w:type="dxa"/>
          </w:tcPr>
          <w:p w:rsidR="00433FD5" w:rsidRPr="002B4696" w:rsidRDefault="00433FD5" w:rsidP="00433FD5">
            <w:pPr>
              <w:spacing w:line="500" w:lineRule="exact"/>
              <w:rPr>
                <w:b/>
                <w:sz w:val="18"/>
                <w:szCs w:val="18"/>
              </w:rPr>
            </w:pPr>
            <w:r w:rsidRPr="002B4696">
              <w:rPr>
                <w:b/>
                <w:sz w:val="18"/>
                <w:szCs w:val="18"/>
              </w:rPr>
              <w:t>-40~+85 °C</w:t>
            </w:r>
          </w:p>
        </w:tc>
      </w:tr>
      <w:tr w:rsidR="00433FD5" w:rsidRPr="002B4696" w:rsidTr="00433FD5">
        <w:trPr>
          <w:trHeight w:val="283"/>
        </w:trPr>
        <w:tc>
          <w:tcPr>
            <w:tcW w:w="3045" w:type="dxa"/>
          </w:tcPr>
          <w:p w:rsidR="00433FD5" w:rsidRPr="002B4696" w:rsidRDefault="00433FD5" w:rsidP="00433FD5">
            <w:pPr>
              <w:rPr>
                <w:b/>
                <w:sz w:val="18"/>
                <w:szCs w:val="18"/>
              </w:rPr>
            </w:pPr>
            <w:r w:rsidRPr="002B4696">
              <w:rPr>
                <w:b/>
                <w:sz w:val="18"/>
                <w:szCs w:val="18"/>
              </w:rPr>
              <w:t>Nominal Operating Cell Temperature (NOCT)</w:t>
            </w:r>
          </w:p>
        </w:tc>
        <w:tc>
          <w:tcPr>
            <w:tcW w:w="1593" w:type="dxa"/>
          </w:tcPr>
          <w:p w:rsidR="00433FD5" w:rsidRPr="002B4696" w:rsidRDefault="00433FD5" w:rsidP="00433FD5">
            <w:pPr>
              <w:spacing w:line="500" w:lineRule="exact"/>
              <w:rPr>
                <w:b/>
                <w:sz w:val="18"/>
                <w:szCs w:val="18"/>
              </w:rPr>
            </w:pPr>
            <w:r w:rsidRPr="002B4696">
              <w:rPr>
                <w:b/>
                <w:sz w:val="18"/>
                <w:szCs w:val="18"/>
              </w:rPr>
              <w:t>45±2 °C</w:t>
            </w:r>
          </w:p>
        </w:tc>
      </w:tr>
      <w:tr w:rsidR="00433FD5" w:rsidRPr="002B4696" w:rsidTr="00433FD5">
        <w:trPr>
          <w:trHeight w:val="283"/>
        </w:trPr>
        <w:tc>
          <w:tcPr>
            <w:tcW w:w="3045" w:type="dxa"/>
          </w:tcPr>
          <w:p w:rsidR="00433FD5" w:rsidRPr="002B4696" w:rsidRDefault="00433FD5" w:rsidP="00433FD5">
            <w:pPr>
              <w:spacing w:line="500" w:lineRule="exact"/>
              <w:rPr>
                <w:b/>
                <w:sz w:val="18"/>
                <w:szCs w:val="18"/>
              </w:rPr>
            </w:pPr>
            <w:r w:rsidRPr="002B4696">
              <w:rPr>
                <w:b/>
                <w:sz w:val="18"/>
                <w:szCs w:val="18"/>
              </w:rPr>
              <w:t>Maximum System Voltage</w:t>
            </w:r>
          </w:p>
        </w:tc>
        <w:tc>
          <w:tcPr>
            <w:tcW w:w="1593" w:type="dxa"/>
          </w:tcPr>
          <w:p w:rsidR="00433FD5" w:rsidRPr="002B4696" w:rsidRDefault="00433FD5" w:rsidP="00433FD5">
            <w:pPr>
              <w:spacing w:line="500" w:lineRule="exact"/>
              <w:rPr>
                <w:b/>
                <w:sz w:val="18"/>
                <w:szCs w:val="18"/>
              </w:rPr>
            </w:pPr>
            <w:r w:rsidRPr="002B4696">
              <w:rPr>
                <w:rFonts w:hint="eastAsia"/>
                <w:b/>
                <w:sz w:val="18"/>
                <w:szCs w:val="18"/>
              </w:rPr>
              <w:t>1000V/</w:t>
            </w:r>
            <w:r w:rsidRPr="002B4696">
              <w:rPr>
                <w:b/>
                <w:sz w:val="18"/>
                <w:szCs w:val="18"/>
              </w:rPr>
              <w:t>1500V(</w:t>
            </w:r>
            <w:r w:rsidRPr="002B4696">
              <w:rPr>
                <w:rFonts w:hint="eastAsia"/>
                <w:b/>
                <w:sz w:val="18"/>
                <w:szCs w:val="18"/>
              </w:rPr>
              <w:t>UL</w:t>
            </w:r>
            <w:r w:rsidRPr="002B4696">
              <w:rPr>
                <w:b/>
                <w:sz w:val="18"/>
                <w:szCs w:val="18"/>
              </w:rPr>
              <w:t>)</w:t>
            </w:r>
          </w:p>
        </w:tc>
      </w:tr>
      <w:tr w:rsidR="00433FD5" w:rsidRPr="002B4696" w:rsidTr="00433FD5">
        <w:trPr>
          <w:trHeight w:val="283"/>
        </w:trPr>
        <w:tc>
          <w:tcPr>
            <w:tcW w:w="3045" w:type="dxa"/>
          </w:tcPr>
          <w:p w:rsidR="00433FD5" w:rsidRPr="002B4696" w:rsidRDefault="00433FD5" w:rsidP="00433FD5">
            <w:pPr>
              <w:spacing w:line="500" w:lineRule="exact"/>
              <w:rPr>
                <w:b/>
                <w:sz w:val="18"/>
                <w:szCs w:val="18"/>
              </w:rPr>
            </w:pPr>
            <w:r w:rsidRPr="002B4696">
              <w:rPr>
                <w:b/>
                <w:sz w:val="18"/>
                <w:szCs w:val="18"/>
              </w:rPr>
              <w:t>Maximum Series Fuse</w:t>
            </w:r>
          </w:p>
        </w:tc>
        <w:tc>
          <w:tcPr>
            <w:tcW w:w="1593" w:type="dxa"/>
          </w:tcPr>
          <w:p w:rsidR="00433FD5" w:rsidRPr="002B4696" w:rsidRDefault="00433FD5" w:rsidP="00433FD5">
            <w:pPr>
              <w:spacing w:line="500" w:lineRule="exact"/>
              <w:rPr>
                <w:b/>
                <w:sz w:val="18"/>
                <w:szCs w:val="18"/>
              </w:rPr>
            </w:pPr>
            <w:r w:rsidRPr="002B4696">
              <w:rPr>
                <w:rFonts w:hint="eastAsia"/>
                <w:b/>
                <w:sz w:val="18"/>
                <w:szCs w:val="18"/>
              </w:rPr>
              <w:t>20</w:t>
            </w:r>
            <w:r w:rsidRPr="002B4696">
              <w:rPr>
                <w:b/>
                <w:sz w:val="18"/>
                <w:szCs w:val="18"/>
              </w:rPr>
              <w:t>A</w:t>
            </w:r>
            <w:r w:rsidRPr="002B4696">
              <w:rPr>
                <w:rFonts w:hint="eastAsia"/>
                <w:b/>
                <w:sz w:val="18"/>
                <w:szCs w:val="18"/>
              </w:rPr>
              <w:t xml:space="preserve"> </w:t>
            </w:r>
          </w:p>
        </w:tc>
      </w:tr>
      <w:tr w:rsidR="00433FD5" w:rsidRPr="002B4696" w:rsidTr="00433FD5">
        <w:trPr>
          <w:trHeight w:val="283"/>
        </w:trPr>
        <w:tc>
          <w:tcPr>
            <w:tcW w:w="3045" w:type="dxa"/>
          </w:tcPr>
          <w:p w:rsidR="00433FD5" w:rsidRPr="002B4696" w:rsidRDefault="00433FD5" w:rsidP="00433FD5">
            <w:pPr>
              <w:spacing w:line="500" w:lineRule="exact"/>
              <w:rPr>
                <w:b/>
                <w:sz w:val="18"/>
                <w:szCs w:val="18"/>
              </w:rPr>
            </w:pPr>
            <w:r w:rsidRPr="002B4696">
              <w:rPr>
                <w:b/>
                <w:sz w:val="18"/>
                <w:szCs w:val="18"/>
              </w:rPr>
              <w:t>Grounding conductivity</w:t>
            </w:r>
          </w:p>
        </w:tc>
        <w:tc>
          <w:tcPr>
            <w:tcW w:w="1593" w:type="dxa"/>
          </w:tcPr>
          <w:p w:rsidR="00433FD5" w:rsidRPr="002B4696" w:rsidRDefault="00433FD5" w:rsidP="00433FD5">
            <w:pPr>
              <w:spacing w:line="500" w:lineRule="exact"/>
              <w:rPr>
                <w:b/>
                <w:sz w:val="18"/>
                <w:szCs w:val="18"/>
              </w:rPr>
            </w:pPr>
            <w:r w:rsidRPr="002B4696">
              <w:rPr>
                <w:b/>
                <w:sz w:val="18"/>
                <w:szCs w:val="18"/>
              </w:rPr>
              <w:t>&lt;0.1Ω</w:t>
            </w:r>
            <w:r w:rsidRPr="002B4696">
              <w:rPr>
                <w:rFonts w:hint="eastAsia"/>
                <w:b/>
                <w:sz w:val="18"/>
                <w:szCs w:val="18"/>
              </w:rPr>
              <w:t xml:space="preserve"> </w:t>
            </w:r>
          </w:p>
        </w:tc>
      </w:tr>
      <w:tr w:rsidR="00433FD5" w:rsidRPr="002B4696" w:rsidTr="00433FD5">
        <w:trPr>
          <w:trHeight w:val="283"/>
        </w:trPr>
        <w:tc>
          <w:tcPr>
            <w:tcW w:w="3045" w:type="dxa"/>
          </w:tcPr>
          <w:p w:rsidR="00433FD5" w:rsidRPr="002B4696" w:rsidRDefault="00433FD5" w:rsidP="00433FD5">
            <w:pPr>
              <w:spacing w:line="500" w:lineRule="exact"/>
              <w:rPr>
                <w:b/>
                <w:sz w:val="18"/>
                <w:szCs w:val="18"/>
              </w:rPr>
            </w:pPr>
            <w:r w:rsidRPr="002B4696">
              <w:rPr>
                <w:b/>
                <w:sz w:val="18"/>
                <w:szCs w:val="18"/>
              </w:rPr>
              <w:t>PV module classification</w:t>
            </w:r>
          </w:p>
        </w:tc>
        <w:tc>
          <w:tcPr>
            <w:tcW w:w="1593" w:type="dxa"/>
          </w:tcPr>
          <w:p w:rsidR="00433FD5" w:rsidRPr="002B4696" w:rsidRDefault="00433FD5" w:rsidP="00433FD5">
            <w:pPr>
              <w:spacing w:line="500" w:lineRule="exact"/>
              <w:rPr>
                <w:b/>
                <w:sz w:val="18"/>
                <w:szCs w:val="18"/>
              </w:rPr>
            </w:pPr>
            <w:r w:rsidRPr="002B4696">
              <w:rPr>
                <w:b/>
                <w:sz w:val="18"/>
                <w:szCs w:val="18"/>
              </w:rPr>
              <w:t>Class II</w:t>
            </w:r>
          </w:p>
        </w:tc>
      </w:tr>
      <w:tr w:rsidR="00433FD5" w:rsidRPr="002B4696" w:rsidTr="00433FD5">
        <w:trPr>
          <w:trHeight w:val="283"/>
        </w:trPr>
        <w:tc>
          <w:tcPr>
            <w:tcW w:w="3045" w:type="dxa"/>
          </w:tcPr>
          <w:p w:rsidR="00433FD5" w:rsidRPr="002B4696" w:rsidRDefault="00433FD5" w:rsidP="00433FD5">
            <w:pPr>
              <w:spacing w:line="500" w:lineRule="exact"/>
              <w:rPr>
                <w:b/>
                <w:sz w:val="18"/>
                <w:szCs w:val="18"/>
              </w:rPr>
            </w:pPr>
            <w:r w:rsidRPr="002B4696">
              <w:rPr>
                <w:b/>
                <w:sz w:val="18"/>
                <w:szCs w:val="18"/>
              </w:rPr>
              <w:t>Insulation Resistance</w:t>
            </w:r>
          </w:p>
        </w:tc>
        <w:tc>
          <w:tcPr>
            <w:tcW w:w="1593" w:type="dxa"/>
          </w:tcPr>
          <w:p w:rsidR="00433FD5" w:rsidRPr="002B4696" w:rsidRDefault="00433FD5" w:rsidP="00433FD5">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p w:rsidR="00433FD5" w:rsidRDefault="00433FD5">
      <w:pPr>
        <w:spacing w:line="500" w:lineRule="exact"/>
        <w:rPr>
          <w:b/>
          <w:sz w:val="22"/>
          <w:szCs w:val="22"/>
        </w:rPr>
      </w:pPr>
    </w:p>
    <w:p w:rsidR="00433FD5" w:rsidRDefault="00433FD5">
      <w:pPr>
        <w:spacing w:line="500" w:lineRule="exact"/>
        <w:rPr>
          <w:b/>
          <w:sz w:val="22"/>
          <w:szCs w:val="22"/>
        </w:rPr>
      </w:pPr>
    </w:p>
    <w:p w:rsidR="00433FD5" w:rsidRDefault="00433FD5">
      <w:pPr>
        <w:spacing w:line="500" w:lineRule="exact"/>
        <w:rPr>
          <w:b/>
          <w:sz w:val="22"/>
          <w:szCs w:val="22"/>
        </w:rPr>
      </w:pPr>
    </w:p>
    <w:p w:rsidR="00433FD5" w:rsidRDefault="00433FD5">
      <w:pPr>
        <w:spacing w:line="500" w:lineRule="exact"/>
        <w:rPr>
          <w:b/>
          <w:sz w:val="22"/>
          <w:szCs w:val="22"/>
        </w:rPr>
      </w:pPr>
    </w:p>
    <w:p w:rsidR="00433FD5" w:rsidRDefault="00433FD5">
      <w:pPr>
        <w:spacing w:line="500" w:lineRule="exact"/>
        <w:rPr>
          <w:b/>
          <w:sz w:val="22"/>
          <w:szCs w:val="22"/>
        </w:rPr>
      </w:pPr>
    </w:p>
    <w:p w:rsidR="00433FD5" w:rsidRDefault="00433FD5">
      <w:pPr>
        <w:spacing w:line="500" w:lineRule="exact"/>
        <w:rPr>
          <w:b/>
          <w:sz w:val="22"/>
          <w:szCs w:val="22"/>
        </w:rPr>
      </w:pPr>
    </w:p>
    <w:p w:rsidR="00433FD5" w:rsidRDefault="00433FD5">
      <w:pPr>
        <w:spacing w:line="500" w:lineRule="exact"/>
        <w:rPr>
          <w:b/>
          <w:sz w:val="22"/>
          <w:szCs w:val="22"/>
        </w:rPr>
      </w:pPr>
    </w:p>
    <w:p w:rsidR="00433FD5" w:rsidRDefault="00433FD5">
      <w:pPr>
        <w:spacing w:line="500" w:lineRule="exact"/>
        <w:rPr>
          <w:b/>
          <w:sz w:val="22"/>
          <w:szCs w:val="22"/>
        </w:rPr>
      </w:pPr>
    </w:p>
    <w:p w:rsidR="00433FD5" w:rsidRDefault="00433FD5">
      <w:pPr>
        <w:spacing w:line="500" w:lineRule="exact"/>
        <w:rPr>
          <w:b/>
          <w:sz w:val="22"/>
          <w:szCs w:val="22"/>
        </w:rPr>
      </w:pPr>
    </w:p>
    <w:p w:rsidR="00433FD5" w:rsidRDefault="00433FD5">
      <w:pPr>
        <w:spacing w:line="500" w:lineRule="exact"/>
        <w:rPr>
          <w:b/>
          <w:sz w:val="22"/>
          <w:szCs w:val="22"/>
        </w:rPr>
      </w:pPr>
    </w:p>
    <w:p w:rsidR="00433FD5" w:rsidRDefault="00433FD5">
      <w:pPr>
        <w:spacing w:line="500" w:lineRule="exact"/>
        <w:rPr>
          <w:b/>
          <w:sz w:val="22"/>
          <w:szCs w:val="22"/>
        </w:rPr>
      </w:pPr>
    </w:p>
    <w:p w:rsidR="002D362D" w:rsidRPr="002B4696" w:rsidRDefault="00F5601C">
      <w:pPr>
        <w:spacing w:line="500" w:lineRule="exact"/>
        <w:rPr>
          <w:b/>
          <w:sz w:val="22"/>
          <w:szCs w:val="22"/>
        </w:rPr>
        <w:sectPr w:rsidR="002D362D" w:rsidRPr="002B4696" w:rsidSect="0079066A">
          <w:footerReference w:type="default" r:id="rId35"/>
          <w:pgSz w:w="11906" w:h="16838"/>
          <w:pgMar w:top="1191" w:right="1191" w:bottom="851" w:left="1191" w:header="426" w:footer="476" w:gutter="0"/>
          <w:cols w:space="425"/>
          <w:docGrid w:type="lines" w:linePitch="312"/>
        </w:sectPr>
      </w:pPr>
      <w:r w:rsidRPr="002B4696">
        <w:rPr>
          <w:rFonts w:hint="eastAsia"/>
          <w:b/>
          <w:sz w:val="22"/>
          <w:szCs w:val="22"/>
        </w:rPr>
        <w:t xml:space="preserve">                                                                                                                                    </w:t>
      </w:r>
      <w:r w:rsidRPr="002B4696">
        <w:rPr>
          <w:b/>
          <w:sz w:val="22"/>
          <w:szCs w:val="22"/>
        </w:rPr>
        <w:br w:type="textWrapping" w:clear="all"/>
      </w:r>
    </w:p>
    <w:p w:rsidR="002D362D" w:rsidRPr="002B4696" w:rsidRDefault="00F5601C">
      <w:pPr>
        <w:spacing w:line="500" w:lineRule="exact"/>
        <w:rPr>
          <w:b/>
          <w:i/>
          <w:sz w:val="22"/>
          <w:szCs w:val="22"/>
        </w:rPr>
      </w:pPr>
      <w:r w:rsidRPr="002B4696">
        <w:rPr>
          <w:rFonts w:hint="eastAsia"/>
          <w:b/>
          <w:sz w:val="22"/>
          <w:szCs w:val="22"/>
        </w:rPr>
        <w:lastRenderedPageBreak/>
        <w:t xml:space="preserve">                                                                                                                                              </w:t>
      </w:r>
      <w:r w:rsidRPr="002B4696">
        <w:rPr>
          <w:rFonts w:hint="eastAsia"/>
          <w:b/>
          <w:i/>
          <w:sz w:val="22"/>
          <w:szCs w:val="22"/>
        </w:rPr>
        <w:t>SRP-XXX-</w:t>
      </w:r>
      <w:r w:rsidRPr="002B4696">
        <w:rPr>
          <w:b/>
          <w:i/>
          <w:sz w:val="22"/>
          <w:szCs w:val="22"/>
        </w:rPr>
        <w:t>BM</w:t>
      </w:r>
      <w:r w:rsidRPr="002B4696">
        <w:rPr>
          <w:rFonts w:hint="eastAsia"/>
          <w:b/>
          <w:i/>
          <w:sz w:val="22"/>
          <w:szCs w:val="22"/>
        </w:rPr>
        <w:t>B-HV/SRP-XXX-</w:t>
      </w:r>
      <w:r w:rsidRPr="002B4696">
        <w:rPr>
          <w:b/>
          <w:i/>
          <w:sz w:val="22"/>
          <w:szCs w:val="22"/>
        </w:rPr>
        <w:t>BM</w:t>
      </w:r>
      <w:r w:rsidRPr="002B4696">
        <w:rPr>
          <w:rFonts w:hint="eastAsia"/>
          <w:b/>
          <w:i/>
          <w:sz w:val="22"/>
          <w:szCs w:val="22"/>
        </w:rPr>
        <w:t>B</w:t>
      </w:r>
      <w:r w:rsidRPr="002B4696">
        <w:rPr>
          <w:rFonts w:hint="eastAsia"/>
          <w:b/>
          <w:i/>
          <w:sz w:val="22"/>
          <w:szCs w:val="22"/>
        </w:rPr>
        <w:t>（</w:t>
      </w:r>
      <w:r w:rsidRPr="002B4696">
        <w:rPr>
          <w:rFonts w:hint="eastAsia"/>
          <w:b/>
          <w:i/>
          <w:sz w:val="22"/>
          <w:szCs w:val="22"/>
        </w:rPr>
        <w:t>XXX=275-3</w:t>
      </w:r>
      <w:r w:rsidR="00C717E7">
        <w:rPr>
          <w:b/>
          <w:i/>
          <w:sz w:val="22"/>
          <w:szCs w:val="22"/>
        </w:rPr>
        <w:t>7</w:t>
      </w:r>
      <w:r w:rsidRPr="002B4696">
        <w:rPr>
          <w:rFonts w:hint="eastAsia"/>
          <w:b/>
          <w:i/>
          <w:sz w:val="22"/>
          <w:szCs w:val="22"/>
        </w:rPr>
        <w:t>0</w:t>
      </w:r>
      <w:r w:rsidRPr="002B4696">
        <w:rPr>
          <w:rFonts w:hint="eastAsia"/>
          <w:b/>
          <w:i/>
          <w:sz w:val="22"/>
          <w:szCs w:val="22"/>
        </w:rPr>
        <w:t>）</w:t>
      </w:r>
      <w:r w:rsidRPr="002B4696">
        <w:rPr>
          <w:rFonts w:hint="eastAsia"/>
          <w:b/>
          <w:i/>
          <w:sz w:val="22"/>
          <w:szCs w:val="22"/>
        </w:rPr>
        <w:t xml:space="preserve">    </w:t>
      </w:r>
      <w:r w:rsidRPr="002B4696">
        <w:rPr>
          <w:b/>
          <w:sz w:val="22"/>
          <w:szCs w:val="22"/>
        </w:rPr>
        <w:t>E</w:t>
      </w:r>
      <w:r w:rsidRPr="002B4696">
        <w:rPr>
          <w:rFonts w:hint="eastAsia"/>
          <w:b/>
          <w:sz w:val="22"/>
          <w:szCs w:val="22"/>
        </w:rPr>
        <w:t xml:space="preserve">lectrical Characteristics </w:t>
      </w:r>
    </w:p>
    <w:tbl>
      <w:tblPr>
        <w:tblpPr w:leftFromText="180" w:rightFromText="180" w:vertAnchor="text" w:horzAnchor="margin" w:tblpY="154"/>
        <w:tblW w:w="10590" w:type="dxa"/>
        <w:tblLayout w:type="fixed"/>
        <w:tblLook w:val="04A0" w:firstRow="1" w:lastRow="0" w:firstColumn="1" w:lastColumn="0" w:noHBand="0" w:noVBand="1"/>
      </w:tblPr>
      <w:tblGrid>
        <w:gridCol w:w="1760"/>
        <w:gridCol w:w="735"/>
        <w:gridCol w:w="735"/>
        <w:gridCol w:w="735"/>
        <w:gridCol w:w="735"/>
        <w:gridCol w:w="735"/>
        <w:gridCol w:w="735"/>
        <w:gridCol w:w="735"/>
        <w:gridCol w:w="735"/>
        <w:gridCol w:w="735"/>
        <w:gridCol w:w="735"/>
        <w:gridCol w:w="735"/>
        <w:gridCol w:w="745"/>
      </w:tblGrid>
      <w:tr w:rsidR="00126527" w:rsidRPr="002B4696" w:rsidTr="00126527">
        <w:trPr>
          <w:trHeight w:val="300"/>
        </w:trPr>
        <w:tc>
          <w:tcPr>
            <w:tcW w:w="1760" w:type="dxa"/>
            <w:tcBorders>
              <w:top w:val="single" w:sz="4" w:space="0" w:color="auto"/>
              <w:left w:val="single" w:sz="4" w:space="0" w:color="auto"/>
              <w:bottom w:val="single" w:sz="4" w:space="0" w:color="auto"/>
              <w:right w:val="single" w:sz="4" w:space="0" w:color="auto"/>
            </w:tcBorders>
            <w:vAlign w:val="bottom"/>
          </w:tcPr>
          <w:p w:rsidR="00126527" w:rsidRPr="002B4696" w:rsidRDefault="00126527" w:rsidP="00126527">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735" w:type="dxa"/>
            <w:tcBorders>
              <w:top w:val="single" w:sz="4" w:space="0" w:color="auto"/>
              <w:left w:val="nil"/>
              <w:bottom w:val="single" w:sz="4" w:space="0" w:color="auto"/>
              <w:right w:val="single" w:sz="4" w:space="0" w:color="auto"/>
            </w:tcBorders>
            <w:shd w:val="clear" w:color="auto" w:fill="auto"/>
            <w:vAlign w:val="bottom"/>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275</w:t>
            </w:r>
          </w:p>
        </w:tc>
        <w:tc>
          <w:tcPr>
            <w:tcW w:w="735" w:type="dxa"/>
            <w:tcBorders>
              <w:top w:val="single" w:sz="4" w:space="0" w:color="auto"/>
              <w:left w:val="nil"/>
              <w:bottom w:val="single" w:sz="4" w:space="0" w:color="auto"/>
              <w:right w:val="single" w:sz="4" w:space="0" w:color="auto"/>
            </w:tcBorders>
            <w:shd w:val="clear" w:color="auto" w:fill="auto"/>
            <w:vAlign w:val="bottom"/>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280</w:t>
            </w:r>
          </w:p>
        </w:tc>
        <w:tc>
          <w:tcPr>
            <w:tcW w:w="735" w:type="dxa"/>
            <w:tcBorders>
              <w:top w:val="single" w:sz="4" w:space="0" w:color="auto"/>
              <w:left w:val="nil"/>
              <w:bottom w:val="single" w:sz="4" w:space="0" w:color="auto"/>
              <w:right w:val="single" w:sz="4" w:space="0" w:color="auto"/>
            </w:tcBorders>
            <w:vAlign w:val="bottom"/>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285</w:t>
            </w:r>
          </w:p>
        </w:tc>
        <w:tc>
          <w:tcPr>
            <w:tcW w:w="735" w:type="dxa"/>
            <w:tcBorders>
              <w:top w:val="single" w:sz="4" w:space="0" w:color="auto"/>
              <w:left w:val="nil"/>
              <w:bottom w:val="single" w:sz="4" w:space="0" w:color="auto"/>
              <w:right w:val="single" w:sz="4" w:space="0" w:color="auto"/>
            </w:tcBorders>
            <w:vAlign w:val="bottom"/>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290</w:t>
            </w:r>
          </w:p>
        </w:tc>
        <w:tc>
          <w:tcPr>
            <w:tcW w:w="735" w:type="dxa"/>
            <w:tcBorders>
              <w:top w:val="single" w:sz="4" w:space="0" w:color="auto"/>
              <w:left w:val="nil"/>
              <w:bottom w:val="single" w:sz="4" w:space="0" w:color="auto"/>
              <w:right w:val="single" w:sz="4" w:space="0" w:color="auto"/>
            </w:tcBorders>
            <w:vAlign w:val="bottom"/>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295</w:t>
            </w:r>
          </w:p>
        </w:tc>
        <w:tc>
          <w:tcPr>
            <w:tcW w:w="735" w:type="dxa"/>
            <w:tcBorders>
              <w:top w:val="single" w:sz="4" w:space="0" w:color="auto"/>
              <w:left w:val="nil"/>
              <w:bottom w:val="single" w:sz="4" w:space="0" w:color="auto"/>
              <w:right w:val="single" w:sz="4" w:space="0" w:color="auto"/>
            </w:tcBorders>
            <w:vAlign w:val="bottom"/>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300</w:t>
            </w:r>
          </w:p>
        </w:tc>
        <w:tc>
          <w:tcPr>
            <w:tcW w:w="735" w:type="dxa"/>
            <w:tcBorders>
              <w:top w:val="single" w:sz="4" w:space="0" w:color="auto"/>
              <w:left w:val="nil"/>
              <w:bottom w:val="single" w:sz="4" w:space="0" w:color="auto"/>
              <w:right w:val="single" w:sz="4" w:space="0" w:color="auto"/>
            </w:tcBorders>
            <w:vAlign w:val="bottom"/>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305</w:t>
            </w:r>
          </w:p>
        </w:tc>
        <w:tc>
          <w:tcPr>
            <w:tcW w:w="735" w:type="dxa"/>
            <w:tcBorders>
              <w:top w:val="single" w:sz="4" w:space="0" w:color="auto"/>
              <w:left w:val="nil"/>
              <w:bottom w:val="single" w:sz="4" w:space="0" w:color="auto"/>
              <w:right w:val="single" w:sz="4" w:space="0" w:color="auto"/>
            </w:tcBorders>
            <w:vAlign w:val="bottom"/>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310</w:t>
            </w:r>
          </w:p>
        </w:tc>
        <w:tc>
          <w:tcPr>
            <w:tcW w:w="735" w:type="dxa"/>
            <w:tcBorders>
              <w:top w:val="single" w:sz="4" w:space="0" w:color="auto"/>
              <w:left w:val="nil"/>
              <w:bottom w:val="single" w:sz="4" w:space="0" w:color="auto"/>
              <w:right w:val="single" w:sz="4" w:space="0" w:color="auto"/>
            </w:tcBorders>
            <w:vAlign w:val="bottom"/>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315</w:t>
            </w:r>
          </w:p>
        </w:tc>
        <w:tc>
          <w:tcPr>
            <w:tcW w:w="735" w:type="dxa"/>
            <w:tcBorders>
              <w:top w:val="single" w:sz="4" w:space="0" w:color="auto"/>
              <w:left w:val="nil"/>
              <w:bottom w:val="single" w:sz="4" w:space="0" w:color="auto"/>
              <w:right w:val="single" w:sz="4" w:space="0" w:color="auto"/>
            </w:tcBorders>
            <w:vAlign w:val="bottom"/>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320</w:t>
            </w:r>
          </w:p>
        </w:tc>
        <w:tc>
          <w:tcPr>
            <w:tcW w:w="735" w:type="dxa"/>
            <w:tcBorders>
              <w:top w:val="single" w:sz="4" w:space="0" w:color="auto"/>
              <w:left w:val="nil"/>
              <w:bottom w:val="single" w:sz="4" w:space="0" w:color="auto"/>
              <w:right w:val="single" w:sz="4" w:space="0" w:color="auto"/>
            </w:tcBorders>
            <w:vAlign w:val="bottom"/>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325</w:t>
            </w:r>
          </w:p>
        </w:tc>
        <w:tc>
          <w:tcPr>
            <w:tcW w:w="745" w:type="dxa"/>
            <w:tcBorders>
              <w:top w:val="single" w:sz="4" w:space="0" w:color="auto"/>
              <w:left w:val="nil"/>
              <w:bottom w:val="single" w:sz="4" w:space="0" w:color="auto"/>
              <w:right w:val="single" w:sz="4" w:space="0" w:color="auto"/>
            </w:tcBorders>
            <w:vAlign w:val="bottom"/>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330</w:t>
            </w:r>
          </w:p>
        </w:tc>
      </w:tr>
      <w:tr w:rsidR="00126527" w:rsidRPr="002B4696" w:rsidTr="00126527">
        <w:trPr>
          <w:trHeight w:val="300"/>
        </w:trPr>
        <w:tc>
          <w:tcPr>
            <w:tcW w:w="1760" w:type="dxa"/>
            <w:tcBorders>
              <w:top w:val="nil"/>
              <w:left w:val="single" w:sz="4" w:space="0" w:color="auto"/>
              <w:bottom w:val="single" w:sz="4" w:space="0" w:color="auto"/>
              <w:right w:val="single" w:sz="4" w:space="0" w:color="auto"/>
            </w:tcBorders>
            <w:vAlign w:val="bottom"/>
          </w:tcPr>
          <w:p w:rsidR="00126527" w:rsidRPr="002B4696" w:rsidRDefault="00126527" w:rsidP="00126527">
            <w:pPr>
              <w:widowControl/>
              <w:jc w:val="center"/>
              <w:rPr>
                <w:rFonts w:ascii="Calibri" w:hAnsi="Calibri" w:cs="宋体"/>
                <w:b/>
                <w:bCs/>
                <w:color w:val="000000"/>
                <w:kern w:val="0"/>
                <w:sz w:val="22"/>
                <w:szCs w:val="22"/>
              </w:rPr>
            </w:pPr>
            <w:r w:rsidRPr="002B4696">
              <w:rPr>
                <w:rFonts w:hint="eastAsia"/>
                <w:b/>
                <w:sz w:val="22"/>
                <w:szCs w:val="22"/>
              </w:rPr>
              <w:t>Power Tolerance</w:t>
            </w:r>
          </w:p>
        </w:tc>
        <w:tc>
          <w:tcPr>
            <w:tcW w:w="735" w:type="dxa"/>
            <w:tcBorders>
              <w:top w:val="nil"/>
              <w:left w:val="nil"/>
              <w:bottom w:val="single" w:sz="4" w:space="0" w:color="auto"/>
              <w:right w:val="single" w:sz="4" w:space="0" w:color="auto"/>
            </w:tcBorders>
            <w:shd w:val="clear" w:color="auto" w:fill="auto"/>
          </w:tcPr>
          <w:p w:rsidR="00126527" w:rsidRPr="002B4696" w:rsidRDefault="00126527" w:rsidP="00126527">
            <w:r w:rsidRPr="002B4696">
              <w:rPr>
                <w:rFonts w:ascii="Arial" w:hAnsi="Arial" w:cs="Arial" w:hint="eastAsia"/>
                <w:kern w:val="0"/>
                <w:sz w:val="20"/>
                <w:szCs w:val="20"/>
              </w:rPr>
              <w:t>0~+4.99W</w:t>
            </w:r>
          </w:p>
        </w:tc>
        <w:tc>
          <w:tcPr>
            <w:tcW w:w="735" w:type="dxa"/>
            <w:tcBorders>
              <w:top w:val="nil"/>
              <w:left w:val="nil"/>
              <w:bottom w:val="single" w:sz="4" w:space="0" w:color="auto"/>
              <w:right w:val="single" w:sz="4" w:space="0" w:color="auto"/>
            </w:tcBorders>
            <w:shd w:val="clear" w:color="auto" w:fill="auto"/>
          </w:tcPr>
          <w:p w:rsidR="00126527" w:rsidRPr="002B4696" w:rsidRDefault="00126527" w:rsidP="00126527">
            <w:r w:rsidRPr="002B4696">
              <w:rPr>
                <w:rFonts w:ascii="Arial" w:hAnsi="Arial" w:cs="Arial" w:hint="eastAsia"/>
                <w:kern w:val="0"/>
                <w:sz w:val="20"/>
                <w:szCs w:val="20"/>
              </w:rPr>
              <w:t>0~+4.99W</w:t>
            </w:r>
          </w:p>
        </w:tc>
        <w:tc>
          <w:tcPr>
            <w:tcW w:w="735" w:type="dxa"/>
            <w:tcBorders>
              <w:top w:val="nil"/>
              <w:left w:val="nil"/>
              <w:bottom w:val="single" w:sz="4" w:space="0" w:color="auto"/>
              <w:right w:val="single" w:sz="4" w:space="0" w:color="auto"/>
            </w:tcBorders>
          </w:tcPr>
          <w:p w:rsidR="00126527" w:rsidRPr="002B4696" w:rsidRDefault="00126527" w:rsidP="00126527">
            <w:r w:rsidRPr="002B4696">
              <w:rPr>
                <w:rFonts w:ascii="Arial" w:hAnsi="Arial" w:cs="Arial" w:hint="eastAsia"/>
                <w:kern w:val="0"/>
                <w:sz w:val="20"/>
                <w:szCs w:val="20"/>
              </w:rPr>
              <w:t>0~+4.99W</w:t>
            </w:r>
          </w:p>
        </w:tc>
        <w:tc>
          <w:tcPr>
            <w:tcW w:w="735" w:type="dxa"/>
            <w:tcBorders>
              <w:top w:val="nil"/>
              <w:left w:val="nil"/>
              <w:bottom w:val="single" w:sz="4" w:space="0" w:color="auto"/>
              <w:right w:val="single" w:sz="4" w:space="0" w:color="auto"/>
            </w:tcBorders>
          </w:tcPr>
          <w:p w:rsidR="00126527" w:rsidRPr="002B4696" w:rsidRDefault="00126527" w:rsidP="00126527">
            <w:r w:rsidRPr="002B4696">
              <w:rPr>
                <w:rFonts w:ascii="Arial" w:hAnsi="Arial" w:cs="Arial" w:hint="eastAsia"/>
                <w:kern w:val="0"/>
                <w:sz w:val="20"/>
                <w:szCs w:val="20"/>
              </w:rPr>
              <w:t>0~+4.99W</w:t>
            </w:r>
          </w:p>
        </w:tc>
        <w:tc>
          <w:tcPr>
            <w:tcW w:w="735" w:type="dxa"/>
            <w:tcBorders>
              <w:top w:val="nil"/>
              <w:left w:val="nil"/>
              <w:bottom w:val="single" w:sz="4" w:space="0" w:color="auto"/>
              <w:right w:val="single" w:sz="4" w:space="0" w:color="auto"/>
            </w:tcBorders>
          </w:tcPr>
          <w:p w:rsidR="00126527" w:rsidRPr="002B4696" w:rsidRDefault="00126527" w:rsidP="00126527">
            <w:r w:rsidRPr="002B4696">
              <w:rPr>
                <w:rFonts w:ascii="Arial" w:hAnsi="Arial" w:cs="Arial" w:hint="eastAsia"/>
                <w:kern w:val="0"/>
                <w:sz w:val="20"/>
                <w:szCs w:val="20"/>
              </w:rPr>
              <w:t>0~+4.99W</w:t>
            </w:r>
          </w:p>
        </w:tc>
        <w:tc>
          <w:tcPr>
            <w:tcW w:w="735" w:type="dxa"/>
            <w:tcBorders>
              <w:top w:val="nil"/>
              <w:left w:val="nil"/>
              <w:bottom w:val="single" w:sz="4" w:space="0" w:color="auto"/>
              <w:right w:val="single" w:sz="4" w:space="0" w:color="auto"/>
            </w:tcBorders>
          </w:tcPr>
          <w:p w:rsidR="00126527" w:rsidRPr="002B4696" w:rsidRDefault="00126527" w:rsidP="00126527">
            <w:r w:rsidRPr="002B4696">
              <w:rPr>
                <w:rFonts w:ascii="Arial" w:hAnsi="Arial" w:cs="Arial" w:hint="eastAsia"/>
                <w:kern w:val="0"/>
                <w:sz w:val="20"/>
                <w:szCs w:val="20"/>
              </w:rPr>
              <w:t>0~+4.99W</w:t>
            </w:r>
          </w:p>
        </w:tc>
        <w:tc>
          <w:tcPr>
            <w:tcW w:w="735" w:type="dxa"/>
            <w:tcBorders>
              <w:top w:val="nil"/>
              <w:left w:val="nil"/>
              <w:bottom w:val="single" w:sz="4" w:space="0" w:color="auto"/>
              <w:right w:val="single" w:sz="4" w:space="0" w:color="auto"/>
            </w:tcBorders>
          </w:tcPr>
          <w:p w:rsidR="00126527" w:rsidRPr="002B4696" w:rsidRDefault="00126527" w:rsidP="00126527">
            <w:pPr>
              <w:rPr>
                <w:rFonts w:ascii="Arial" w:hAnsi="Arial" w:cs="Arial"/>
                <w:kern w:val="0"/>
                <w:sz w:val="20"/>
                <w:szCs w:val="20"/>
              </w:rPr>
            </w:pPr>
            <w:r w:rsidRPr="002B4696">
              <w:rPr>
                <w:rFonts w:ascii="Arial" w:hAnsi="Arial" w:cs="Arial" w:hint="eastAsia"/>
                <w:kern w:val="0"/>
                <w:sz w:val="20"/>
                <w:szCs w:val="20"/>
              </w:rPr>
              <w:t>0~+4.99W</w:t>
            </w:r>
          </w:p>
        </w:tc>
        <w:tc>
          <w:tcPr>
            <w:tcW w:w="735" w:type="dxa"/>
            <w:tcBorders>
              <w:top w:val="nil"/>
              <w:left w:val="nil"/>
              <w:bottom w:val="single" w:sz="4" w:space="0" w:color="auto"/>
              <w:right w:val="single" w:sz="4" w:space="0" w:color="auto"/>
            </w:tcBorders>
          </w:tcPr>
          <w:p w:rsidR="00126527" w:rsidRPr="002B4696" w:rsidRDefault="00126527" w:rsidP="00126527">
            <w:pPr>
              <w:rPr>
                <w:rFonts w:ascii="Arial" w:hAnsi="Arial" w:cs="Arial"/>
                <w:kern w:val="0"/>
                <w:sz w:val="20"/>
                <w:szCs w:val="20"/>
              </w:rPr>
            </w:pPr>
            <w:r w:rsidRPr="002B4696">
              <w:rPr>
                <w:rFonts w:ascii="Arial" w:hAnsi="Arial" w:cs="Arial" w:hint="eastAsia"/>
                <w:kern w:val="0"/>
                <w:sz w:val="20"/>
                <w:szCs w:val="20"/>
              </w:rPr>
              <w:t>0~+4.99W</w:t>
            </w:r>
          </w:p>
        </w:tc>
        <w:tc>
          <w:tcPr>
            <w:tcW w:w="735" w:type="dxa"/>
            <w:tcBorders>
              <w:top w:val="nil"/>
              <w:left w:val="nil"/>
              <w:bottom w:val="single" w:sz="4" w:space="0" w:color="auto"/>
              <w:right w:val="single" w:sz="4" w:space="0" w:color="auto"/>
            </w:tcBorders>
          </w:tcPr>
          <w:p w:rsidR="00126527" w:rsidRPr="002B4696" w:rsidRDefault="00126527" w:rsidP="00126527">
            <w:pPr>
              <w:rPr>
                <w:rFonts w:ascii="Arial" w:hAnsi="Arial" w:cs="Arial"/>
                <w:kern w:val="0"/>
                <w:sz w:val="20"/>
                <w:szCs w:val="20"/>
              </w:rPr>
            </w:pPr>
            <w:r w:rsidRPr="002B4696">
              <w:rPr>
                <w:rFonts w:ascii="Arial" w:hAnsi="Arial" w:cs="Arial" w:hint="eastAsia"/>
                <w:kern w:val="0"/>
                <w:sz w:val="20"/>
                <w:szCs w:val="20"/>
              </w:rPr>
              <w:t>0~+4.99W</w:t>
            </w:r>
          </w:p>
        </w:tc>
        <w:tc>
          <w:tcPr>
            <w:tcW w:w="735" w:type="dxa"/>
            <w:tcBorders>
              <w:top w:val="nil"/>
              <w:left w:val="nil"/>
              <w:bottom w:val="single" w:sz="4" w:space="0" w:color="auto"/>
              <w:right w:val="single" w:sz="4" w:space="0" w:color="auto"/>
            </w:tcBorders>
          </w:tcPr>
          <w:p w:rsidR="00126527" w:rsidRPr="002B4696" w:rsidRDefault="00126527" w:rsidP="00126527">
            <w:pPr>
              <w:rPr>
                <w:rFonts w:ascii="Arial" w:hAnsi="Arial" w:cs="Arial"/>
                <w:kern w:val="0"/>
                <w:sz w:val="20"/>
                <w:szCs w:val="20"/>
              </w:rPr>
            </w:pPr>
            <w:r w:rsidRPr="002B4696">
              <w:rPr>
                <w:rFonts w:ascii="Arial" w:hAnsi="Arial" w:cs="Arial" w:hint="eastAsia"/>
                <w:kern w:val="0"/>
                <w:sz w:val="20"/>
                <w:szCs w:val="20"/>
              </w:rPr>
              <w:t>0~+4.99W</w:t>
            </w:r>
          </w:p>
        </w:tc>
        <w:tc>
          <w:tcPr>
            <w:tcW w:w="735" w:type="dxa"/>
            <w:tcBorders>
              <w:top w:val="nil"/>
              <w:left w:val="nil"/>
              <w:bottom w:val="single" w:sz="4" w:space="0" w:color="auto"/>
              <w:right w:val="single" w:sz="4" w:space="0" w:color="auto"/>
            </w:tcBorders>
          </w:tcPr>
          <w:p w:rsidR="00126527" w:rsidRPr="002B4696" w:rsidRDefault="00126527" w:rsidP="00126527">
            <w:pPr>
              <w:rPr>
                <w:rFonts w:ascii="Arial" w:hAnsi="Arial" w:cs="Arial"/>
                <w:kern w:val="0"/>
                <w:sz w:val="20"/>
                <w:szCs w:val="20"/>
              </w:rPr>
            </w:pPr>
            <w:r w:rsidRPr="002B4696">
              <w:rPr>
                <w:rFonts w:ascii="Arial" w:hAnsi="Arial" w:cs="Arial" w:hint="eastAsia"/>
                <w:kern w:val="0"/>
                <w:sz w:val="20"/>
                <w:szCs w:val="20"/>
              </w:rPr>
              <w:t>0~+4.99W</w:t>
            </w:r>
          </w:p>
        </w:tc>
        <w:tc>
          <w:tcPr>
            <w:tcW w:w="745" w:type="dxa"/>
            <w:tcBorders>
              <w:top w:val="nil"/>
              <w:left w:val="nil"/>
              <w:bottom w:val="single" w:sz="4" w:space="0" w:color="auto"/>
              <w:right w:val="single" w:sz="4" w:space="0" w:color="auto"/>
            </w:tcBorders>
          </w:tcPr>
          <w:p w:rsidR="00126527" w:rsidRPr="002B4696" w:rsidRDefault="00126527" w:rsidP="00126527">
            <w:pPr>
              <w:rPr>
                <w:rFonts w:ascii="Arial" w:hAnsi="Arial" w:cs="Arial"/>
                <w:kern w:val="0"/>
                <w:sz w:val="20"/>
                <w:szCs w:val="20"/>
              </w:rPr>
            </w:pPr>
            <w:r w:rsidRPr="002B4696">
              <w:rPr>
                <w:rFonts w:ascii="Arial" w:hAnsi="Arial" w:cs="Arial" w:hint="eastAsia"/>
                <w:kern w:val="0"/>
                <w:sz w:val="20"/>
                <w:szCs w:val="20"/>
              </w:rPr>
              <w:t>0~+4.99W</w:t>
            </w:r>
          </w:p>
        </w:tc>
      </w:tr>
      <w:tr w:rsidR="00126527" w:rsidRPr="002B4696" w:rsidTr="00126527">
        <w:trPr>
          <w:trHeight w:val="300"/>
        </w:trPr>
        <w:tc>
          <w:tcPr>
            <w:tcW w:w="1760" w:type="dxa"/>
            <w:tcBorders>
              <w:top w:val="nil"/>
              <w:left w:val="single" w:sz="4" w:space="0" w:color="auto"/>
              <w:bottom w:val="single" w:sz="4" w:space="0" w:color="auto"/>
              <w:right w:val="single" w:sz="4" w:space="0" w:color="auto"/>
            </w:tcBorders>
            <w:vAlign w:val="bottom"/>
          </w:tcPr>
          <w:p w:rsidR="00126527" w:rsidRPr="002B4696" w:rsidRDefault="00126527" w:rsidP="00126527">
            <w:pPr>
              <w:widowControl/>
              <w:jc w:val="center"/>
              <w:rPr>
                <w:b/>
                <w:sz w:val="22"/>
                <w:szCs w:val="22"/>
              </w:rPr>
            </w:pPr>
            <w:r w:rsidRPr="002B4696">
              <w:rPr>
                <w:rFonts w:hint="eastAsia"/>
                <w:b/>
                <w:sz w:val="22"/>
                <w:szCs w:val="22"/>
              </w:rPr>
              <w:t>Power Tolerance</w:t>
            </w:r>
          </w:p>
        </w:tc>
        <w:tc>
          <w:tcPr>
            <w:tcW w:w="735" w:type="dxa"/>
            <w:tcBorders>
              <w:top w:val="nil"/>
              <w:left w:val="nil"/>
              <w:bottom w:val="single" w:sz="4" w:space="0" w:color="auto"/>
              <w:right w:val="single" w:sz="4" w:space="0" w:color="auto"/>
            </w:tcBorders>
            <w:shd w:val="clear" w:color="auto" w:fill="auto"/>
          </w:tcPr>
          <w:p w:rsidR="00126527" w:rsidRPr="002B4696" w:rsidRDefault="00126527" w:rsidP="00126527">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35" w:type="dxa"/>
            <w:tcBorders>
              <w:top w:val="nil"/>
              <w:left w:val="nil"/>
              <w:bottom w:val="single" w:sz="4" w:space="0" w:color="auto"/>
              <w:right w:val="single" w:sz="4" w:space="0" w:color="auto"/>
            </w:tcBorders>
            <w:shd w:val="clear" w:color="auto" w:fill="auto"/>
          </w:tcPr>
          <w:p w:rsidR="00126527" w:rsidRPr="002B4696" w:rsidRDefault="00126527" w:rsidP="00126527">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35" w:type="dxa"/>
            <w:tcBorders>
              <w:top w:val="nil"/>
              <w:left w:val="nil"/>
              <w:bottom w:val="single" w:sz="4" w:space="0" w:color="auto"/>
              <w:right w:val="single" w:sz="4" w:space="0" w:color="auto"/>
            </w:tcBorders>
          </w:tcPr>
          <w:p w:rsidR="00126527" w:rsidRPr="002B4696" w:rsidRDefault="00126527" w:rsidP="00126527">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35" w:type="dxa"/>
            <w:tcBorders>
              <w:top w:val="nil"/>
              <w:left w:val="nil"/>
              <w:bottom w:val="single" w:sz="4" w:space="0" w:color="auto"/>
              <w:right w:val="single" w:sz="4" w:space="0" w:color="auto"/>
            </w:tcBorders>
          </w:tcPr>
          <w:p w:rsidR="00126527" w:rsidRPr="002B4696" w:rsidRDefault="00126527" w:rsidP="00126527">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35" w:type="dxa"/>
            <w:tcBorders>
              <w:top w:val="nil"/>
              <w:left w:val="nil"/>
              <w:bottom w:val="single" w:sz="4" w:space="0" w:color="auto"/>
              <w:right w:val="single" w:sz="4" w:space="0" w:color="auto"/>
            </w:tcBorders>
          </w:tcPr>
          <w:p w:rsidR="00126527" w:rsidRPr="002B4696" w:rsidRDefault="00126527" w:rsidP="00126527">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35" w:type="dxa"/>
            <w:tcBorders>
              <w:top w:val="nil"/>
              <w:left w:val="nil"/>
              <w:bottom w:val="single" w:sz="4" w:space="0" w:color="auto"/>
              <w:right w:val="single" w:sz="4" w:space="0" w:color="auto"/>
            </w:tcBorders>
          </w:tcPr>
          <w:p w:rsidR="00126527" w:rsidRPr="002B4696" w:rsidRDefault="00126527" w:rsidP="00126527">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35" w:type="dxa"/>
            <w:tcBorders>
              <w:top w:val="nil"/>
              <w:left w:val="nil"/>
              <w:bottom w:val="single" w:sz="4" w:space="0" w:color="auto"/>
              <w:right w:val="single" w:sz="4" w:space="0" w:color="auto"/>
            </w:tcBorders>
          </w:tcPr>
          <w:p w:rsidR="00126527" w:rsidRPr="002B4696" w:rsidRDefault="00126527" w:rsidP="00126527">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35" w:type="dxa"/>
            <w:tcBorders>
              <w:top w:val="nil"/>
              <w:left w:val="nil"/>
              <w:bottom w:val="single" w:sz="4" w:space="0" w:color="auto"/>
              <w:right w:val="single" w:sz="4" w:space="0" w:color="auto"/>
            </w:tcBorders>
          </w:tcPr>
          <w:p w:rsidR="00126527" w:rsidRPr="002B4696" w:rsidRDefault="00126527" w:rsidP="00126527">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35" w:type="dxa"/>
            <w:tcBorders>
              <w:top w:val="nil"/>
              <w:left w:val="nil"/>
              <w:bottom w:val="single" w:sz="4" w:space="0" w:color="auto"/>
              <w:right w:val="single" w:sz="4" w:space="0" w:color="auto"/>
            </w:tcBorders>
          </w:tcPr>
          <w:p w:rsidR="00126527" w:rsidRPr="002B4696" w:rsidRDefault="00126527" w:rsidP="00126527">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35" w:type="dxa"/>
            <w:tcBorders>
              <w:top w:val="nil"/>
              <w:left w:val="nil"/>
              <w:bottom w:val="single" w:sz="4" w:space="0" w:color="auto"/>
              <w:right w:val="single" w:sz="4" w:space="0" w:color="auto"/>
            </w:tcBorders>
          </w:tcPr>
          <w:p w:rsidR="00126527" w:rsidRPr="002B4696" w:rsidRDefault="00126527" w:rsidP="00126527">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35" w:type="dxa"/>
            <w:tcBorders>
              <w:top w:val="nil"/>
              <w:left w:val="nil"/>
              <w:bottom w:val="single" w:sz="4" w:space="0" w:color="auto"/>
              <w:right w:val="single" w:sz="4" w:space="0" w:color="auto"/>
            </w:tcBorders>
          </w:tcPr>
          <w:p w:rsidR="00126527" w:rsidRPr="002B4696" w:rsidRDefault="00126527" w:rsidP="00126527">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45" w:type="dxa"/>
            <w:tcBorders>
              <w:top w:val="nil"/>
              <w:left w:val="nil"/>
              <w:bottom w:val="single" w:sz="4" w:space="0" w:color="auto"/>
              <w:right w:val="single" w:sz="4" w:space="0" w:color="auto"/>
            </w:tcBorders>
          </w:tcPr>
          <w:p w:rsidR="00126527" w:rsidRPr="002B4696" w:rsidRDefault="00126527" w:rsidP="00126527">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r>
      <w:tr w:rsidR="00126527" w:rsidRPr="002B4696" w:rsidTr="00126527">
        <w:trPr>
          <w:trHeight w:val="300"/>
        </w:trPr>
        <w:tc>
          <w:tcPr>
            <w:tcW w:w="1760" w:type="dxa"/>
            <w:tcBorders>
              <w:top w:val="nil"/>
              <w:left w:val="single" w:sz="4" w:space="0" w:color="auto"/>
              <w:bottom w:val="single" w:sz="4" w:space="0" w:color="auto"/>
              <w:right w:val="single" w:sz="4" w:space="0" w:color="auto"/>
            </w:tcBorders>
            <w:vAlign w:val="bottom"/>
          </w:tcPr>
          <w:p w:rsidR="00126527" w:rsidRPr="002B4696" w:rsidRDefault="00126527" w:rsidP="00126527">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735" w:type="dxa"/>
            <w:tcBorders>
              <w:top w:val="nil"/>
              <w:left w:val="nil"/>
              <w:bottom w:val="single" w:sz="4" w:space="0" w:color="auto"/>
              <w:right w:val="single" w:sz="4" w:space="0" w:color="auto"/>
            </w:tcBorders>
            <w:shd w:val="clear" w:color="auto" w:fill="auto"/>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37.7</w:t>
            </w:r>
          </w:p>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35" w:type="dxa"/>
            <w:tcBorders>
              <w:top w:val="nil"/>
              <w:left w:val="nil"/>
              <w:bottom w:val="single" w:sz="4" w:space="0" w:color="auto"/>
              <w:right w:val="single" w:sz="4" w:space="0" w:color="auto"/>
            </w:tcBorders>
            <w:shd w:val="clear" w:color="auto" w:fill="auto"/>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w:t>
            </w:r>
          </w:p>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38.3</w:t>
            </w:r>
          </w:p>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38.6</w:t>
            </w:r>
          </w:p>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38.9</w:t>
            </w:r>
          </w:p>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39.2</w:t>
            </w:r>
          </w:p>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39.5</w:t>
            </w:r>
          </w:p>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39.8</w:t>
            </w:r>
          </w:p>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40.1</w:t>
            </w:r>
          </w:p>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40.4</w:t>
            </w:r>
          </w:p>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40.6</w:t>
            </w:r>
          </w:p>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4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40.8</w:t>
            </w:r>
          </w:p>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r>
      <w:tr w:rsidR="00126527" w:rsidRPr="002B4696" w:rsidTr="00126527">
        <w:trPr>
          <w:trHeight w:val="316"/>
        </w:trPr>
        <w:tc>
          <w:tcPr>
            <w:tcW w:w="1760" w:type="dxa"/>
            <w:tcBorders>
              <w:top w:val="nil"/>
              <w:left w:val="single" w:sz="4" w:space="0" w:color="auto"/>
              <w:bottom w:val="single" w:sz="4" w:space="0" w:color="auto"/>
              <w:right w:val="single" w:sz="4" w:space="0" w:color="auto"/>
            </w:tcBorders>
            <w:vAlign w:val="center"/>
          </w:tcPr>
          <w:p w:rsidR="00126527" w:rsidRPr="002B4696" w:rsidRDefault="00126527" w:rsidP="00126527">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735" w:type="dxa"/>
            <w:tcBorders>
              <w:top w:val="nil"/>
              <w:left w:val="nil"/>
              <w:bottom w:val="single" w:sz="4" w:space="0" w:color="auto"/>
              <w:right w:val="single" w:sz="4" w:space="0" w:color="auto"/>
            </w:tcBorders>
            <w:shd w:val="clear" w:color="auto" w:fill="auto"/>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w:t>
            </w:r>
            <w:r w:rsidRPr="002B4696">
              <w:rPr>
                <w:rFonts w:ascii="Arial" w:hAnsi="Arial" w:cs="Arial"/>
                <w:color w:val="000000"/>
                <w:kern w:val="0"/>
                <w:sz w:val="20"/>
                <w:szCs w:val="20"/>
              </w:rPr>
              <w:t>4</w:t>
            </w:r>
          </w:p>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35" w:type="dxa"/>
            <w:tcBorders>
              <w:top w:val="nil"/>
              <w:left w:val="nil"/>
              <w:bottom w:val="single" w:sz="4" w:space="0" w:color="auto"/>
              <w:right w:val="single" w:sz="4" w:space="0" w:color="auto"/>
            </w:tcBorders>
            <w:shd w:val="clear" w:color="auto" w:fill="auto"/>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w:t>
            </w:r>
            <w:r w:rsidRPr="002B4696">
              <w:rPr>
                <w:rFonts w:ascii="Arial" w:hAnsi="Arial" w:cs="Arial"/>
                <w:color w:val="000000"/>
                <w:kern w:val="0"/>
                <w:sz w:val="20"/>
                <w:szCs w:val="20"/>
              </w:rPr>
              <w:t>48</w:t>
            </w:r>
          </w:p>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w:t>
            </w:r>
            <w:r w:rsidRPr="002B4696">
              <w:rPr>
                <w:rFonts w:ascii="Arial" w:hAnsi="Arial" w:cs="Arial"/>
                <w:color w:val="000000"/>
                <w:kern w:val="0"/>
                <w:sz w:val="20"/>
                <w:szCs w:val="20"/>
              </w:rPr>
              <w:t>57</w:t>
            </w:r>
          </w:p>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w:t>
            </w:r>
            <w:r w:rsidRPr="002B4696">
              <w:rPr>
                <w:rFonts w:ascii="Arial" w:hAnsi="Arial" w:cs="Arial"/>
                <w:color w:val="000000"/>
                <w:kern w:val="0"/>
                <w:sz w:val="20"/>
                <w:szCs w:val="20"/>
              </w:rPr>
              <w:t>.65</w:t>
            </w:r>
          </w:p>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9.74</w:t>
            </w:r>
          </w:p>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w:t>
            </w:r>
            <w:r w:rsidRPr="002B4696">
              <w:rPr>
                <w:rFonts w:ascii="Arial" w:hAnsi="Arial" w:cs="Arial"/>
                <w:color w:val="000000"/>
                <w:kern w:val="0"/>
                <w:sz w:val="20"/>
                <w:szCs w:val="20"/>
              </w:rPr>
              <w:t>8</w:t>
            </w:r>
            <w:r w:rsidRPr="002B4696">
              <w:rPr>
                <w:rFonts w:ascii="Arial" w:hAnsi="Arial" w:cs="Arial" w:hint="eastAsia"/>
                <w:color w:val="000000"/>
                <w:kern w:val="0"/>
                <w:sz w:val="20"/>
                <w:szCs w:val="20"/>
              </w:rPr>
              <w:t>2</w:t>
            </w:r>
          </w:p>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w:t>
            </w:r>
            <w:r w:rsidRPr="002B4696">
              <w:rPr>
                <w:rFonts w:ascii="Arial" w:hAnsi="Arial" w:cs="Arial"/>
                <w:color w:val="000000"/>
                <w:kern w:val="0"/>
                <w:sz w:val="20"/>
                <w:szCs w:val="20"/>
              </w:rPr>
              <w:t>92</w:t>
            </w:r>
          </w:p>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w:t>
            </w:r>
            <w:r w:rsidRPr="002B4696">
              <w:rPr>
                <w:rFonts w:ascii="Arial" w:hAnsi="Arial" w:cs="Arial"/>
                <w:color w:val="000000"/>
                <w:kern w:val="0"/>
                <w:sz w:val="20"/>
                <w:szCs w:val="20"/>
              </w:rPr>
              <w:t>9</w:t>
            </w:r>
            <w:r w:rsidRPr="002B4696">
              <w:rPr>
                <w:rFonts w:ascii="Arial" w:hAnsi="Arial" w:cs="Arial" w:hint="eastAsia"/>
                <w:color w:val="000000"/>
                <w:kern w:val="0"/>
                <w:sz w:val="20"/>
                <w:szCs w:val="20"/>
              </w:rPr>
              <w:t>7</w:t>
            </w:r>
          </w:p>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color w:val="000000"/>
                <w:kern w:val="0"/>
                <w:sz w:val="20"/>
                <w:szCs w:val="20"/>
              </w:rPr>
              <w:t>10.04</w:t>
            </w:r>
          </w:p>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color w:val="000000"/>
                <w:kern w:val="0"/>
                <w:sz w:val="20"/>
                <w:szCs w:val="20"/>
              </w:rPr>
              <w:t>10.12</w:t>
            </w:r>
          </w:p>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10.</w:t>
            </w:r>
            <w:r w:rsidRPr="002B4696">
              <w:rPr>
                <w:rFonts w:ascii="Arial" w:hAnsi="Arial" w:cs="Arial"/>
                <w:color w:val="000000"/>
                <w:kern w:val="0"/>
                <w:sz w:val="20"/>
                <w:szCs w:val="20"/>
              </w:rPr>
              <w:t>21</w:t>
            </w:r>
          </w:p>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4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10.31</w:t>
            </w:r>
          </w:p>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r>
      <w:tr w:rsidR="00126527" w:rsidRPr="002B4696" w:rsidTr="00126527">
        <w:trPr>
          <w:trHeight w:val="600"/>
        </w:trPr>
        <w:tc>
          <w:tcPr>
            <w:tcW w:w="1760" w:type="dxa"/>
            <w:tcBorders>
              <w:top w:val="nil"/>
              <w:left w:val="single" w:sz="4" w:space="0" w:color="auto"/>
              <w:bottom w:val="single" w:sz="4" w:space="0" w:color="auto"/>
              <w:right w:val="single" w:sz="4" w:space="0" w:color="auto"/>
            </w:tcBorders>
            <w:vAlign w:val="bottom"/>
          </w:tcPr>
          <w:p w:rsidR="00126527" w:rsidRPr="002B4696" w:rsidRDefault="00126527" w:rsidP="00126527">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735" w:type="dxa"/>
            <w:tcBorders>
              <w:top w:val="nil"/>
              <w:left w:val="nil"/>
              <w:bottom w:val="single" w:sz="4" w:space="0" w:color="auto"/>
              <w:right w:val="single" w:sz="4" w:space="0" w:color="auto"/>
            </w:tcBorders>
            <w:shd w:val="clear" w:color="auto" w:fill="auto"/>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31.7</w:t>
            </w:r>
          </w:p>
        </w:tc>
        <w:tc>
          <w:tcPr>
            <w:tcW w:w="735" w:type="dxa"/>
            <w:tcBorders>
              <w:top w:val="nil"/>
              <w:left w:val="nil"/>
              <w:bottom w:val="single" w:sz="4" w:space="0" w:color="auto"/>
              <w:right w:val="single" w:sz="4" w:space="0" w:color="auto"/>
            </w:tcBorders>
            <w:shd w:val="clear" w:color="auto" w:fill="auto"/>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32</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32.2</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32.5</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32.7</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33</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33.2</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33.5</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33.7</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34.0</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34.2</w:t>
            </w:r>
          </w:p>
        </w:tc>
        <w:tc>
          <w:tcPr>
            <w:tcW w:w="74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34.4</w:t>
            </w:r>
          </w:p>
        </w:tc>
      </w:tr>
      <w:tr w:rsidR="00126527" w:rsidRPr="002B4696" w:rsidTr="00126527">
        <w:trPr>
          <w:trHeight w:val="300"/>
        </w:trPr>
        <w:tc>
          <w:tcPr>
            <w:tcW w:w="1760" w:type="dxa"/>
            <w:tcBorders>
              <w:top w:val="nil"/>
              <w:left w:val="single" w:sz="4" w:space="0" w:color="auto"/>
              <w:bottom w:val="single" w:sz="4" w:space="0" w:color="auto"/>
              <w:right w:val="single" w:sz="4" w:space="0" w:color="auto"/>
            </w:tcBorders>
            <w:vAlign w:val="bottom"/>
          </w:tcPr>
          <w:p w:rsidR="00126527" w:rsidRPr="002B4696" w:rsidRDefault="00126527" w:rsidP="00126527">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735" w:type="dxa"/>
            <w:tcBorders>
              <w:top w:val="nil"/>
              <w:left w:val="nil"/>
              <w:bottom w:val="single" w:sz="4" w:space="0" w:color="auto"/>
              <w:right w:val="single" w:sz="4" w:space="0" w:color="auto"/>
            </w:tcBorders>
            <w:shd w:val="clear" w:color="auto" w:fill="auto"/>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8.68</w:t>
            </w:r>
          </w:p>
        </w:tc>
        <w:tc>
          <w:tcPr>
            <w:tcW w:w="735" w:type="dxa"/>
            <w:tcBorders>
              <w:top w:val="nil"/>
              <w:left w:val="nil"/>
              <w:bottom w:val="single" w:sz="4" w:space="0" w:color="auto"/>
              <w:right w:val="single" w:sz="4" w:space="0" w:color="auto"/>
            </w:tcBorders>
            <w:shd w:val="clear" w:color="auto" w:fill="auto"/>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8.75</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8.86</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8.93</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9.03</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9.10</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9.19</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9.26</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9.35</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9.42</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9.51</w:t>
            </w:r>
          </w:p>
        </w:tc>
        <w:tc>
          <w:tcPr>
            <w:tcW w:w="74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9.60</w:t>
            </w:r>
          </w:p>
        </w:tc>
      </w:tr>
      <w:tr w:rsidR="00126527" w:rsidRPr="002B4696" w:rsidTr="00126527">
        <w:trPr>
          <w:trHeight w:val="300"/>
        </w:trPr>
        <w:tc>
          <w:tcPr>
            <w:tcW w:w="1760" w:type="dxa"/>
            <w:tcBorders>
              <w:top w:val="nil"/>
              <w:left w:val="single" w:sz="4" w:space="0" w:color="auto"/>
              <w:bottom w:val="single" w:sz="4" w:space="0" w:color="auto"/>
              <w:right w:val="single" w:sz="4" w:space="0" w:color="auto"/>
            </w:tcBorders>
            <w:vAlign w:val="bottom"/>
          </w:tcPr>
          <w:p w:rsidR="00126527" w:rsidRPr="002B4696" w:rsidRDefault="00126527" w:rsidP="00126527">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735" w:type="dxa"/>
            <w:tcBorders>
              <w:top w:val="nil"/>
              <w:left w:val="nil"/>
              <w:bottom w:val="single" w:sz="4" w:space="0" w:color="auto"/>
              <w:right w:val="single" w:sz="4" w:space="0" w:color="auto"/>
            </w:tcBorders>
            <w:shd w:val="clear" w:color="auto" w:fill="auto"/>
            <w:vAlign w:val="center"/>
          </w:tcPr>
          <w:p w:rsidR="00126527" w:rsidRPr="00126527" w:rsidRDefault="00126527" w:rsidP="00126527">
            <w:pPr>
              <w:widowControl/>
              <w:jc w:val="center"/>
              <w:rPr>
                <w:rFonts w:ascii="Arial" w:hAnsi="Arial" w:cs="Arial"/>
                <w:color w:val="000000"/>
                <w:kern w:val="0"/>
                <w:sz w:val="20"/>
                <w:szCs w:val="20"/>
              </w:rPr>
            </w:pPr>
            <w:r w:rsidRPr="00126527">
              <w:rPr>
                <w:rFonts w:ascii="Arial" w:hAnsi="Arial" w:cs="Arial" w:hint="eastAsia"/>
                <w:color w:val="000000"/>
                <w:kern w:val="0"/>
                <w:sz w:val="20"/>
                <w:szCs w:val="20"/>
              </w:rPr>
              <w:t>360</w:t>
            </w:r>
          </w:p>
        </w:tc>
        <w:tc>
          <w:tcPr>
            <w:tcW w:w="735" w:type="dxa"/>
            <w:tcBorders>
              <w:top w:val="nil"/>
              <w:left w:val="nil"/>
              <w:bottom w:val="single" w:sz="4" w:space="0" w:color="auto"/>
              <w:right w:val="single" w:sz="4" w:space="0" w:color="auto"/>
            </w:tcBorders>
            <w:shd w:val="clear" w:color="auto" w:fill="auto"/>
            <w:vAlign w:val="center"/>
          </w:tcPr>
          <w:p w:rsidR="00126527" w:rsidRPr="00126527" w:rsidRDefault="00126527" w:rsidP="00126527">
            <w:pPr>
              <w:widowControl/>
              <w:jc w:val="center"/>
              <w:rPr>
                <w:rFonts w:ascii="Arial" w:hAnsi="Arial" w:cs="Arial"/>
                <w:color w:val="000000"/>
                <w:kern w:val="0"/>
                <w:sz w:val="20"/>
                <w:szCs w:val="20"/>
              </w:rPr>
            </w:pPr>
            <w:r w:rsidRPr="00126527">
              <w:rPr>
                <w:rFonts w:ascii="Arial" w:hAnsi="Arial" w:cs="Arial" w:hint="eastAsia"/>
                <w:color w:val="000000"/>
                <w:kern w:val="0"/>
                <w:sz w:val="20"/>
                <w:szCs w:val="20"/>
              </w:rPr>
              <w:t>365</w:t>
            </w:r>
          </w:p>
        </w:tc>
        <w:tc>
          <w:tcPr>
            <w:tcW w:w="735" w:type="dxa"/>
            <w:tcBorders>
              <w:top w:val="nil"/>
              <w:left w:val="nil"/>
              <w:bottom w:val="single" w:sz="4" w:space="0" w:color="auto"/>
              <w:right w:val="single" w:sz="4" w:space="0" w:color="auto"/>
            </w:tcBorders>
            <w:vAlign w:val="center"/>
          </w:tcPr>
          <w:p w:rsidR="00126527" w:rsidRPr="00126527" w:rsidRDefault="00126527" w:rsidP="00126527">
            <w:pPr>
              <w:widowControl/>
              <w:jc w:val="center"/>
              <w:rPr>
                <w:rFonts w:ascii="Arial" w:hAnsi="Arial" w:cs="Arial"/>
                <w:color w:val="000000"/>
                <w:kern w:val="0"/>
                <w:sz w:val="20"/>
                <w:szCs w:val="20"/>
              </w:rPr>
            </w:pPr>
            <w:r w:rsidRPr="00126527">
              <w:rPr>
                <w:rFonts w:ascii="Arial" w:hAnsi="Arial" w:cs="Arial" w:hint="eastAsia"/>
                <w:color w:val="000000"/>
                <w:kern w:val="0"/>
                <w:sz w:val="20"/>
                <w:szCs w:val="20"/>
              </w:rPr>
              <w:t>370</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4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r>
      <w:tr w:rsidR="00126527" w:rsidRPr="002B4696" w:rsidTr="00126527">
        <w:trPr>
          <w:trHeight w:val="300"/>
        </w:trPr>
        <w:tc>
          <w:tcPr>
            <w:tcW w:w="1760" w:type="dxa"/>
            <w:tcBorders>
              <w:top w:val="nil"/>
              <w:left w:val="single" w:sz="4" w:space="0" w:color="auto"/>
              <w:bottom w:val="single" w:sz="4" w:space="0" w:color="auto"/>
              <w:right w:val="single" w:sz="4" w:space="0" w:color="auto"/>
            </w:tcBorders>
            <w:vAlign w:val="bottom"/>
          </w:tcPr>
          <w:p w:rsidR="00126527" w:rsidRPr="002B4696" w:rsidRDefault="00126527" w:rsidP="00126527">
            <w:pPr>
              <w:widowControl/>
              <w:jc w:val="center"/>
              <w:rPr>
                <w:rFonts w:ascii="Calibri" w:hAnsi="Calibri" w:cs="宋体"/>
                <w:b/>
                <w:bCs/>
                <w:color w:val="000000"/>
                <w:kern w:val="0"/>
                <w:sz w:val="22"/>
                <w:szCs w:val="22"/>
              </w:rPr>
            </w:pPr>
            <w:r w:rsidRPr="00674335">
              <w:rPr>
                <w:rFonts w:ascii="Calibri" w:hAnsi="Calibri" w:cs="宋体" w:hint="eastAsia"/>
                <w:b/>
                <w:bCs/>
                <w:color w:val="000000"/>
                <w:kern w:val="0"/>
                <w:sz w:val="22"/>
                <w:szCs w:val="22"/>
              </w:rPr>
              <w:t>Power Tolerance</w:t>
            </w:r>
          </w:p>
        </w:tc>
        <w:tc>
          <w:tcPr>
            <w:tcW w:w="735" w:type="dxa"/>
            <w:tcBorders>
              <w:top w:val="nil"/>
              <w:left w:val="nil"/>
              <w:bottom w:val="single" w:sz="4" w:space="0" w:color="auto"/>
              <w:right w:val="single" w:sz="4" w:space="0" w:color="auto"/>
            </w:tcBorders>
            <w:shd w:val="clear" w:color="auto" w:fill="auto"/>
          </w:tcPr>
          <w:p w:rsidR="00126527" w:rsidRPr="00126527" w:rsidRDefault="00126527" w:rsidP="00126527">
            <w:r w:rsidRPr="00126527">
              <w:rPr>
                <w:rFonts w:ascii="Arial" w:hAnsi="Arial" w:cs="Arial" w:hint="eastAsia"/>
                <w:kern w:val="0"/>
                <w:sz w:val="20"/>
                <w:szCs w:val="20"/>
              </w:rPr>
              <w:t>0~+4.99W</w:t>
            </w:r>
          </w:p>
        </w:tc>
        <w:tc>
          <w:tcPr>
            <w:tcW w:w="735" w:type="dxa"/>
            <w:tcBorders>
              <w:top w:val="nil"/>
              <w:left w:val="nil"/>
              <w:bottom w:val="single" w:sz="4" w:space="0" w:color="auto"/>
              <w:right w:val="single" w:sz="4" w:space="0" w:color="auto"/>
            </w:tcBorders>
            <w:shd w:val="clear" w:color="auto" w:fill="auto"/>
          </w:tcPr>
          <w:p w:rsidR="00126527" w:rsidRPr="00126527" w:rsidRDefault="00126527" w:rsidP="00126527">
            <w:r w:rsidRPr="00126527">
              <w:rPr>
                <w:rFonts w:ascii="Arial" w:hAnsi="Arial" w:cs="Arial" w:hint="eastAsia"/>
                <w:kern w:val="0"/>
                <w:sz w:val="20"/>
                <w:szCs w:val="20"/>
              </w:rPr>
              <w:t>0~+4.99W</w:t>
            </w:r>
          </w:p>
        </w:tc>
        <w:tc>
          <w:tcPr>
            <w:tcW w:w="735" w:type="dxa"/>
            <w:tcBorders>
              <w:top w:val="nil"/>
              <w:left w:val="nil"/>
              <w:bottom w:val="single" w:sz="4" w:space="0" w:color="auto"/>
              <w:right w:val="single" w:sz="4" w:space="0" w:color="auto"/>
            </w:tcBorders>
          </w:tcPr>
          <w:p w:rsidR="00126527" w:rsidRPr="00126527" w:rsidRDefault="00126527" w:rsidP="00126527">
            <w:r w:rsidRPr="00126527">
              <w:rPr>
                <w:rFonts w:ascii="Arial" w:hAnsi="Arial" w:cs="Arial" w:hint="eastAsia"/>
                <w:kern w:val="0"/>
                <w:sz w:val="20"/>
                <w:szCs w:val="20"/>
              </w:rPr>
              <w:t>0~+4.99W</w:t>
            </w:r>
          </w:p>
        </w:tc>
        <w:tc>
          <w:tcPr>
            <w:tcW w:w="735" w:type="dxa"/>
            <w:tcBorders>
              <w:top w:val="nil"/>
              <w:left w:val="nil"/>
              <w:bottom w:val="single" w:sz="4" w:space="0" w:color="auto"/>
              <w:right w:val="single" w:sz="4" w:space="0" w:color="auto"/>
            </w:tcBorders>
            <w:vAlign w:val="center"/>
          </w:tcPr>
          <w:p w:rsidR="00126527" w:rsidRPr="00674335"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674335"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674335"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674335"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674335"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674335"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674335"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674335" w:rsidRDefault="00126527" w:rsidP="00126527">
            <w:pPr>
              <w:widowControl/>
              <w:jc w:val="center"/>
              <w:rPr>
                <w:rFonts w:ascii="Arial" w:hAnsi="Arial" w:cs="Arial"/>
                <w:color w:val="000000"/>
                <w:kern w:val="0"/>
                <w:sz w:val="20"/>
                <w:szCs w:val="20"/>
              </w:rPr>
            </w:pPr>
          </w:p>
        </w:tc>
        <w:tc>
          <w:tcPr>
            <w:tcW w:w="745" w:type="dxa"/>
            <w:tcBorders>
              <w:top w:val="nil"/>
              <w:left w:val="nil"/>
              <w:bottom w:val="single" w:sz="4" w:space="0" w:color="auto"/>
              <w:right w:val="single" w:sz="4" w:space="0" w:color="auto"/>
            </w:tcBorders>
            <w:vAlign w:val="center"/>
          </w:tcPr>
          <w:p w:rsidR="00126527" w:rsidRPr="00674335" w:rsidRDefault="00126527" w:rsidP="00126527">
            <w:pPr>
              <w:widowControl/>
              <w:jc w:val="center"/>
              <w:rPr>
                <w:rFonts w:ascii="Arial" w:hAnsi="Arial" w:cs="Arial"/>
                <w:color w:val="000000"/>
                <w:kern w:val="0"/>
                <w:sz w:val="20"/>
                <w:szCs w:val="20"/>
              </w:rPr>
            </w:pPr>
          </w:p>
        </w:tc>
      </w:tr>
      <w:tr w:rsidR="00126527" w:rsidRPr="002B4696" w:rsidTr="00126527">
        <w:trPr>
          <w:trHeight w:val="300"/>
        </w:trPr>
        <w:tc>
          <w:tcPr>
            <w:tcW w:w="1760" w:type="dxa"/>
            <w:tcBorders>
              <w:top w:val="nil"/>
              <w:left w:val="single" w:sz="4" w:space="0" w:color="auto"/>
              <w:bottom w:val="single" w:sz="4" w:space="0" w:color="auto"/>
              <w:right w:val="single" w:sz="4" w:space="0" w:color="auto"/>
            </w:tcBorders>
            <w:vAlign w:val="bottom"/>
          </w:tcPr>
          <w:p w:rsidR="00126527" w:rsidRPr="00674335" w:rsidRDefault="00126527" w:rsidP="00126527">
            <w:pPr>
              <w:widowControl/>
              <w:jc w:val="center"/>
              <w:rPr>
                <w:rFonts w:ascii="Calibri" w:hAnsi="Calibri" w:cs="宋体"/>
                <w:b/>
                <w:bCs/>
                <w:color w:val="000000"/>
                <w:kern w:val="0"/>
                <w:sz w:val="22"/>
                <w:szCs w:val="22"/>
              </w:rPr>
            </w:pPr>
            <w:r w:rsidRPr="00674335">
              <w:rPr>
                <w:rFonts w:ascii="Calibri" w:hAnsi="Calibri" w:cs="宋体" w:hint="eastAsia"/>
                <w:b/>
                <w:bCs/>
                <w:color w:val="000000"/>
                <w:kern w:val="0"/>
                <w:sz w:val="22"/>
                <w:szCs w:val="22"/>
              </w:rPr>
              <w:t>Power Tolerance</w:t>
            </w:r>
          </w:p>
        </w:tc>
        <w:tc>
          <w:tcPr>
            <w:tcW w:w="735" w:type="dxa"/>
            <w:tcBorders>
              <w:top w:val="nil"/>
              <w:left w:val="nil"/>
              <w:bottom w:val="single" w:sz="4" w:space="0" w:color="auto"/>
              <w:right w:val="single" w:sz="4" w:space="0" w:color="auto"/>
            </w:tcBorders>
            <w:shd w:val="clear" w:color="auto" w:fill="auto"/>
          </w:tcPr>
          <w:p w:rsidR="00126527" w:rsidRPr="00126527" w:rsidRDefault="00126527" w:rsidP="00126527">
            <w:pPr>
              <w:jc w:val="center"/>
              <w:rPr>
                <w:rFonts w:ascii="Arial" w:hAnsi="Arial" w:cs="Arial"/>
                <w:kern w:val="0"/>
                <w:sz w:val="20"/>
                <w:szCs w:val="20"/>
              </w:rPr>
            </w:pPr>
            <w:r w:rsidRPr="00126527">
              <w:rPr>
                <w:rFonts w:ascii="Arial" w:hAnsi="Arial" w:cs="Arial" w:hint="eastAsia"/>
                <w:kern w:val="0"/>
                <w:sz w:val="20"/>
                <w:szCs w:val="20"/>
              </w:rPr>
              <w:t>±</w:t>
            </w:r>
            <w:r w:rsidRPr="00126527">
              <w:rPr>
                <w:rFonts w:ascii="Arial" w:hAnsi="Arial" w:cs="Arial" w:hint="eastAsia"/>
                <w:kern w:val="0"/>
                <w:sz w:val="20"/>
                <w:szCs w:val="20"/>
              </w:rPr>
              <w:t>3%</w:t>
            </w:r>
          </w:p>
        </w:tc>
        <w:tc>
          <w:tcPr>
            <w:tcW w:w="735" w:type="dxa"/>
            <w:tcBorders>
              <w:top w:val="nil"/>
              <w:left w:val="nil"/>
              <w:bottom w:val="single" w:sz="4" w:space="0" w:color="auto"/>
              <w:right w:val="single" w:sz="4" w:space="0" w:color="auto"/>
            </w:tcBorders>
            <w:shd w:val="clear" w:color="auto" w:fill="auto"/>
          </w:tcPr>
          <w:p w:rsidR="00126527" w:rsidRPr="00126527" w:rsidRDefault="00126527" w:rsidP="00126527">
            <w:pPr>
              <w:jc w:val="center"/>
              <w:rPr>
                <w:rFonts w:ascii="Arial" w:hAnsi="Arial" w:cs="Arial"/>
                <w:kern w:val="0"/>
                <w:sz w:val="20"/>
                <w:szCs w:val="20"/>
              </w:rPr>
            </w:pPr>
            <w:r w:rsidRPr="00126527">
              <w:rPr>
                <w:rFonts w:ascii="Arial" w:hAnsi="Arial" w:cs="Arial" w:hint="eastAsia"/>
                <w:kern w:val="0"/>
                <w:sz w:val="20"/>
                <w:szCs w:val="20"/>
              </w:rPr>
              <w:t>±</w:t>
            </w:r>
            <w:r w:rsidRPr="00126527">
              <w:rPr>
                <w:rFonts w:ascii="Arial" w:hAnsi="Arial" w:cs="Arial" w:hint="eastAsia"/>
                <w:kern w:val="0"/>
                <w:sz w:val="20"/>
                <w:szCs w:val="20"/>
              </w:rPr>
              <w:t>3%</w:t>
            </w:r>
          </w:p>
        </w:tc>
        <w:tc>
          <w:tcPr>
            <w:tcW w:w="735" w:type="dxa"/>
            <w:tcBorders>
              <w:top w:val="nil"/>
              <w:left w:val="nil"/>
              <w:bottom w:val="single" w:sz="4" w:space="0" w:color="auto"/>
              <w:right w:val="single" w:sz="4" w:space="0" w:color="auto"/>
            </w:tcBorders>
          </w:tcPr>
          <w:p w:rsidR="00126527" w:rsidRPr="00126527" w:rsidRDefault="00126527" w:rsidP="00126527">
            <w:pPr>
              <w:jc w:val="center"/>
              <w:rPr>
                <w:rFonts w:ascii="Arial" w:hAnsi="Arial" w:cs="Arial"/>
                <w:kern w:val="0"/>
                <w:sz w:val="20"/>
                <w:szCs w:val="20"/>
              </w:rPr>
            </w:pPr>
            <w:r w:rsidRPr="00126527">
              <w:rPr>
                <w:rFonts w:ascii="Arial" w:hAnsi="Arial" w:cs="Arial" w:hint="eastAsia"/>
                <w:kern w:val="0"/>
                <w:sz w:val="20"/>
                <w:szCs w:val="20"/>
              </w:rPr>
              <w:t>±</w:t>
            </w:r>
            <w:r w:rsidRPr="00126527">
              <w:rPr>
                <w:rFonts w:ascii="Arial" w:hAnsi="Arial" w:cs="Arial" w:hint="eastAsia"/>
                <w:kern w:val="0"/>
                <w:sz w:val="20"/>
                <w:szCs w:val="20"/>
              </w:rPr>
              <w:t>3%</w:t>
            </w:r>
          </w:p>
        </w:tc>
        <w:tc>
          <w:tcPr>
            <w:tcW w:w="735" w:type="dxa"/>
            <w:tcBorders>
              <w:top w:val="nil"/>
              <w:left w:val="nil"/>
              <w:bottom w:val="single" w:sz="4" w:space="0" w:color="auto"/>
              <w:right w:val="single" w:sz="4" w:space="0" w:color="auto"/>
            </w:tcBorders>
            <w:vAlign w:val="center"/>
          </w:tcPr>
          <w:p w:rsidR="00126527" w:rsidRPr="00674335"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674335"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674335"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674335"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674335"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674335"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674335"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674335" w:rsidRDefault="00126527" w:rsidP="00126527">
            <w:pPr>
              <w:widowControl/>
              <w:jc w:val="center"/>
              <w:rPr>
                <w:rFonts w:ascii="Arial" w:hAnsi="Arial" w:cs="Arial"/>
                <w:color w:val="000000"/>
                <w:kern w:val="0"/>
                <w:sz w:val="20"/>
                <w:szCs w:val="20"/>
              </w:rPr>
            </w:pPr>
          </w:p>
        </w:tc>
        <w:tc>
          <w:tcPr>
            <w:tcW w:w="745" w:type="dxa"/>
            <w:tcBorders>
              <w:top w:val="nil"/>
              <w:left w:val="nil"/>
              <w:bottom w:val="single" w:sz="4" w:space="0" w:color="auto"/>
              <w:right w:val="single" w:sz="4" w:space="0" w:color="auto"/>
            </w:tcBorders>
            <w:vAlign w:val="center"/>
          </w:tcPr>
          <w:p w:rsidR="00126527" w:rsidRPr="00674335" w:rsidRDefault="00126527" w:rsidP="00126527">
            <w:pPr>
              <w:widowControl/>
              <w:jc w:val="center"/>
              <w:rPr>
                <w:rFonts w:ascii="Arial" w:hAnsi="Arial" w:cs="Arial"/>
                <w:color w:val="000000"/>
                <w:kern w:val="0"/>
                <w:sz w:val="20"/>
                <w:szCs w:val="20"/>
              </w:rPr>
            </w:pPr>
          </w:p>
        </w:tc>
      </w:tr>
      <w:tr w:rsidR="00126527" w:rsidRPr="002B4696" w:rsidTr="00126527">
        <w:trPr>
          <w:trHeight w:val="300"/>
        </w:trPr>
        <w:tc>
          <w:tcPr>
            <w:tcW w:w="1760" w:type="dxa"/>
            <w:tcBorders>
              <w:top w:val="nil"/>
              <w:left w:val="single" w:sz="4" w:space="0" w:color="auto"/>
              <w:bottom w:val="single" w:sz="4" w:space="0" w:color="auto"/>
              <w:right w:val="single" w:sz="4" w:space="0" w:color="auto"/>
            </w:tcBorders>
            <w:vAlign w:val="bottom"/>
          </w:tcPr>
          <w:p w:rsidR="00126527" w:rsidRPr="002B4696" w:rsidRDefault="00126527" w:rsidP="00126527">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735" w:type="dxa"/>
            <w:tcBorders>
              <w:top w:val="nil"/>
              <w:left w:val="nil"/>
              <w:bottom w:val="single" w:sz="4" w:space="0" w:color="auto"/>
              <w:right w:val="single" w:sz="4" w:space="0" w:color="auto"/>
            </w:tcBorders>
            <w:shd w:val="clear" w:color="auto" w:fill="auto"/>
            <w:vAlign w:val="bottom"/>
          </w:tcPr>
          <w:p w:rsidR="00126527" w:rsidRPr="00126527" w:rsidRDefault="00126527" w:rsidP="00126527">
            <w:pPr>
              <w:jc w:val="center"/>
              <w:rPr>
                <w:rFonts w:ascii="微软雅黑" w:eastAsia="微软雅黑" w:hAnsi="微软雅黑"/>
                <w:sz w:val="20"/>
              </w:rPr>
            </w:pPr>
            <w:r w:rsidRPr="00126527">
              <w:rPr>
                <w:rFonts w:ascii="微软雅黑" w:eastAsia="微软雅黑" w:hAnsi="微软雅黑" w:hint="eastAsia"/>
                <w:sz w:val="20"/>
              </w:rPr>
              <w:t xml:space="preserve">41.2 </w:t>
            </w:r>
            <w:r w:rsidRPr="00126527">
              <w:rPr>
                <w:rFonts w:hint="eastAsia"/>
                <w:color w:val="000000"/>
                <w:sz w:val="22"/>
                <w:szCs w:val="22"/>
              </w:rPr>
              <w:t>±</w:t>
            </w:r>
            <w:r w:rsidRPr="00126527">
              <w:rPr>
                <w:rFonts w:hint="eastAsia"/>
                <w:color w:val="000000"/>
                <w:sz w:val="22"/>
                <w:szCs w:val="22"/>
              </w:rPr>
              <w:t>2%</w:t>
            </w:r>
          </w:p>
        </w:tc>
        <w:tc>
          <w:tcPr>
            <w:tcW w:w="735" w:type="dxa"/>
            <w:tcBorders>
              <w:top w:val="nil"/>
              <w:left w:val="nil"/>
              <w:bottom w:val="single" w:sz="4" w:space="0" w:color="auto"/>
              <w:right w:val="single" w:sz="4" w:space="0" w:color="auto"/>
            </w:tcBorders>
            <w:shd w:val="clear" w:color="auto" w:fill="auto"/>
            <w:vAlign w:val="bottom"/>
          </w:tcPr>
          <w:p w:rsidR="00126527" w:rsidRPr="00126527" w:rsidRDefault="00126527" w:rsidP="00126527">
            <w:pPr>
              <w:jc w:val="center"/>
              <w:rPr>
                <w:rFonts w:ascii="微软雅黑" w:eastAsia="微软雅黑" w:hAnsi="微软雅黑"/>
                <w:sz w:val="20"/>
              </w:rPr>
            </w:pPr>
            <w:r w:rsidRPr="00126527">
              <w:rPr>
                <w:rFonts w:ascii="微软雅黑" w:eastAsia="微软雅黑" w:hAnsi="微软雅黑" w:hint="eastAsia"/>
                <w:sz w:val="20"/>
              </w:rPr>
              <w:t xml:space="preserve">41.4 </w:t>
            </w:r>
            <w:r w:rsidRPr="00126527">
              <w:rPr>
                <w:rFonts w:hint="eastAsia"/>
                <w:color w:val="000000"/>
                <w:sz w:val="22"/>
                <w:szCs w:val="22"/>
              </w:rPr>
              <w:t>±</w:t>
            </w:r>
            <w:r w:rsidRPr="00126527">
              <w:rPr>
                <w:rFonts w:hint="eastAsia"/>
                <w:color w:val="000000"/>
                <w:sz w:val="22"/>
                <w:szCs w:val="22"/>
              </w:rPr>
              <w:t>2%</w:t>
            </w:r>
          </w:p>
        </w:tc>
        <w:tc>
          <w:tcPr>
            <w:tcW w:w="735" w:type="dxa"/>
            <w:tcBorders>
              <w:top w:val="nil"/>
              <w:left w:val="nil"/>
              <w:bottom w:val="single" w:sz="4" w:space="0" w:color="auto"/>
              <w:right w:val="single" w:sz="4" w:space="0" w:color="auto"/>
            </w:tcBorders>
            <w:vAlign w:val="bottom"/>
          </w:tcPr>
          <w:p w:rsidR="00126527" w:rsidRPr="00126527" w:rsidRDefault="00126527" w:rsidP="00126527">
            <w:pPr>
              <w:jc w:val="center"/>
              <w:rPr>
                <w:rFonts w:ascii="微软雅黑" w:eastAsia="微软雅黑" w:hAnsi="微软雅黑"/>
                <w:sz w:val="20"/>
              </w:rPr>
            </w:pPr>
            <w:r w:rsidRPr="00126527">
              <w:rPr>
                <w:rFonts w:ascii="微软雅黑" w:eastAsia="微软雅黑" w:hAnsi="微软雅黑" w:hint="eastAsia"/>
                <w:sz w:val="20"/>
              </w:rPr>
              <w:t xml:space="preserve">41.6 </w:t>
            </w:r>
            <w:r w:rsidRPr="00126527">
              <w:rPr>
                <w:rFonts w:hint="eastAsia"/>
                <w:color w:val="000000"/>
                <w:sz w:val="22"/>
                <w:szCs w:val="22"/>
              </w:rPr>
              <w:t>±</w:t>
            </w:r>
            <w:r w:rsidRPr="00126527">
              <w:rPr>
                <w:rFonts w:hint="eastAsia"/>
                <w:color w:val="000000"/>
                <w:sz w:val="22"/>
                <w:szCs w:val="22"/>
              </w:rPr>
              <w:t>2%</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4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r>
      <w:tr w:rsidR="00126527" w:rsidRPr="002B4696" w:rsidTr="00126527">
        <w:trPr>
          <w:trHeight w:val="300"/>
        </w:trPr>
        <w:tc>
          <w:tcPr>
            <w:tcW w:w="1760" w:type="dxa"/>
            <w:tcBorders>
              <w:top w:val="nil"/>
              <w:left w:val="single" w:sz="4" w:space="0" w:color="auto"/>
              <w:bottom w:val="single" w:sz="4" w:space="0" w:color="auto"/>
              <w:right w:val="single" w:sz="4" w:space="0" w:color="auto"/>
            </w:tcBorders>
            <w:vAlign w:val="bottom"/>
          </w:tcPr>
          <w:p w:rsidR="00126527" w:rsidRPr="002B4696" w:rsidRDefault="00126527" w:rsidP="00126527">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735" w:type="dxa"/>
            <w:tcBorders>
              <w:top w:val="nil"/>
              <w:left w:val="nil"/>
              <w:bottom w:val="single" w:sz="4" w:space="0" w:color="auto"/>
              <w:right w:val="single" w:sz="4" w:space="0" w:color="auto"/>
            </w:tcBorders>
            <w:shd w:val="clear" w:color="auto" w:fill="auto"/>
            <w:vAlign w:val="bottom"/>
          </w:tcPr>
          <w:p w:rsidR="00126527" w:rsidRPr="00126527" w:rsidRDefault="00126527" w:rsidP="00126527">
            <w:pPr>
              <w:jc w:val="center"/>
              <w:rPr>
                <w:rFonts w:ascii="微软雅黑" w:eastAsia="微软雅黑" w:hAnsi="微软雅黑"/>
                <w:sz w:val="20"/>
              </w:rPr>
            </w:pPr>
            <w:r w:rsidRPr="00126527">
              <w:rPr>
                <w:rFonts w:ascii="微软雅黑" w:eastAsia="微软雅黑" w:hAnsi="微软雅黑" w:hint="eastAsia"/>
                <w:sz w:val="20"/>
              </w:rPr>
              <w:t xml:space="preserve">11.16 </w:t>
            </w:r>
            <w:r w:rsidRPr="00126527">
              <w:rPr>
                <w:rFonts w:hint="eastAsia"/>
                <w:color w:val="000000"/>
                <w:sz w:val="22"/>
                <w:szCs w:val="22"/>
              </w:rPr>
              <w:t>±</w:t>
            </w:r>
            <w:r w:rsidRPr="00126527">
              <w:rPr>
                <w:rFonts w:hint="eastAsia"/>
                <w:color w:val="000000"/>
                <w:sz w:val="22"/>
                <w:szCs w:val="22"/>
              </w:rPr>
              <w:t>4%</w:t>
            </w:r>
          </w:p>
        </w:tc>
        <w:tc>
          <w:tcPr>
            <w:tcW w:w="735" w:type="dxa"/>
            <w:tcBorders>
              <w:top w:val="nil"/>
              <w:left w:val="nil"/>
              <w:bottom w:val="single" w:sz="4" w:space="0" w:color="auto"/>
              <w:right w:val="single" w:sz="4" w:space="0" w:color="auto"/>
            </w:tcBorders>
            <w:shd w:val="clear" w:color="auto" w:fill="auto"/>
            <w:vAlign w:val="bottom"/>
          </w:tcPr>
          <w:p w:rsidR="00126527" w:rsidRPr="00126527" w:rsidRDefault="00126527" w:rsidP="00126527">
            <w:pPr>
              <w:jc w:val="center"/>
              <w:rPr>
                <w:rFonts w:ascii="微软雅黑" w:eastAsia="微软雅黑" w:hAnsi="微软雅黑"/>
                <w:sz w:val="20"/>
              </w:rPr>
            </w:pPr>
            <w:r w:rsidRPr="00126527">
              <w:rPr>
                <w:rFonts w:ascii="微软雅黑" w:eastAsia="微软雅黑" w:hAnsi="微软雅黑" w:hint="eastAsia"/>
                <w:sz w:val="20"/>
              </w:rPr>
              <w:t xml:space="preserve">11.26 </w:t>
            </w:r>
            <w:r w:rsidRPr="00126527">
              <w:rPr>
                <w:rFonts w:hint="eastAsia"/>
                <w:color w:val="000000"/>
                <w:sz w:val="22"/>
                <w:szCs w:val="22"/>
              </w:rPr>
              <w:t>±</w:t>
            </w:r>
            <w:r w:rsidRPr="00126527">
              <w:rPr>
                <w:rFonts w:hint="eastAsia"/>
                <w:color w:val="000000"/>
                <w:sz w:val="22"/>
                <w:szCs w:val="22"/>
              </w:rPr>
              <w:t>4%</w:t>
            </w:r>
          </w:p>
        </w:tc>
        <w:tc>
          <w:tcPr>
            <w:tcW w:w="735" w:type="dxa"/>
            <w:tcBorders>
              <w:top w:val="nil"/>
              <w:left w:val="nil"/>
              <w:bottom w:val="single" w:sz="4" w:space="0" w:color="auto"/>
              <w:right w:val="single" w:sz="4" w:space="0" w:color="auto"/>
            </w:tcBorders>
            <w:vAlign w:val="bottom"/>
          </w:tcPr>
          <w:p w:rsidR="00126527" w:rsidRPr="00126527" w:rsidRDefault="00126527" w:rsidP="00126527">
            <w:pPr>
              <w:jc w:val="center"/>
              <w:rPr>
                <w:rFonts w:ascii="微软雅黑" w:eastAsia="微软雅黑" w:hAnsi="微软雅黑"/>
                <w:sz w:val="20"/>
              </w:rPr>
            </w:pPr>
            <w:r w:rsidRPr="00126527">
              <w:rPr>
                <w:rFonts w:ascii="微软雅黑" w:eastAsia="微软雅黑" w:hAnsi="微软雅黑" w:hint="eastAsia"/>
                <w:sz w:val="20"/>
              </w:rPr>
              <w:t xml:space="preserve">11.34  </w:t>
            </w:r>
            <w:r w:rsidRPr="00126527">
              <w:rPr>
                <w:rFonts w:hint="eastAsia"/>
                <w:color w:val="000000"/>
                <w:sz w:val="22"/>
                <w:szCs w:val="22"/>
              </w:rPr>
              <w:t>±</w:t>
            </w:r>
            <w:r w:rsidRPr="00126527">
              <w:rPr>
                <w:rFonts w:hint="eastAsia"/>
                <w:color w:val="000000"/>
                <w:sz w:val="22"/>
                <w:szCs w:val="22"/>
              </w:rPr>
              <w:t>4%</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4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r>
      <w:tr w:rsidR="00126527" w:rsidRPr="002B4696" w:rsidTr="00126527">
        <w:trPr>
          <w:trHeight w:val="300"/>
        </w:trPr>
        <w:tc>
          <w:tcPr>
            <w:tcW w:w="1760" w:type="dxa"/>
            <w:tcBorders>
              <w:top w:val="nil"/>
              <w:left w:val="single" w:sz="4" w:space="0" w:color="auto"/>
              <w:bottom w:val="single" w:sz="4" w:space="0" w:color="auto"/>
              <w:right w:val="single" w:sz="4" w:space="0" w:color="auto"/>
            </w:tcBorders>
            <w:vAlign w:val="bottom"/>
          </w:tcPr>
          <w:p w:rsidR="00126527" w:rsidRPr="002B4696" w:rsidRDefault="00126527" w:rsidP="00126527">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735" w:type="dxa"/>
            <w:tcBorders>
              <w:top w:val="nil"/>
              <w:left w:val="nil"/>
              <w:bottom w:val="single" w:sz="4" w:space="0" w:color="auto"/>
              <w:right w:val="single" w:sz="4" w:space="0" w:color="auto"/>
            </w:tcBorders>
            <w:shd w:val="clear" w:color="auto" w:fill="auto"/>
            <w:vAlign w:val="bottom"/>
          </w:tcPr>
          <w:p w:rsidR="00126527" w:rsidRPr="00126527" w:rsidRDefault="00126527" w:rsidP="00126527">
            <w:pPr>
              <w:jc w:val="center"/>
              <w:rPr>
                <w:rFonts w:ascii="微软雅黑" w:eastAsia="微软雅黑" w:hAnsi="微软雅黑"/>
                <w:sz w:val="20"/>
              </w:rPr>
            </w:pPr>
            <w:r w:rsidRPr="00126527">
              <w:rPr>
                <w:rFonts w:ascii="微软雅黑" w:eastAsia="微软雅黑" w:hAnsi="微软雅黑" w:hint="eastAsia"/>
                <w:sz w:val="20"/>
              </w:rPr>
              <w:t xml:space="preserve">34.2 </w:t>
            </w:r>
          </w:p>
        </w:tc>
        <w:tc>
          <w:tcPr>
            <w:tcW w:w="735" w:type="dxa"/>
            <w:tcBorders>
              <w:top w:val="nil"/>
              <w:left w:val="nil"/>
              <w:bottom w:val="single" w:sz="4" w:space="0" w:color="auto"/>
              <w:right w:val="single" w:sz="4" w:space="0" w:color="auto"/>
            </w:tcBorders>
            <w:shd w:val="clear" w:color="auto" w:fill="auto"/>
            <w:vAlign w:val="bottom"/>
          </w:tcPr>
          <w:p w:rsidR="00126527" w:rsidRPr="00126527" w:rsidRDefault="00126527" w:rsidP="00126527">
            <w:pPr>
              <w:jc w:val="center"/>
              <w:rPr>
                <w:rFonts w:ascii="微软雅黑" w:eastAsia="微软雅黑" w:hAnsi="微软雅黑"/>
                <w:sz w:val="20"/>
              </w:rPr>
            </w:pPr>
            <w:r w:rsidRPr="00126527">
              <w:rPr>
                <w:rFonts w:ascii="微软雅黑" w:eastAsia="微软雅黑" w:hAnsi="微软雅黑" w:hint="eastAsia"/>
                <w:sz w:val="20"/>
              </w:rPr>
              <w:t xml:space="preserve">34.4 </w:t>
            </w:r>
          </w:p>
        </w:tc>
        <w:tc>
          <w:tcPr>
            <w:tcW w:w="735" w:type="dxa"/>
            <w:tcBorders>
              <w:top w:val="nil"/>
              <w:left w:val="nil"/>
              <w:bottom w:val="single" w:sz="4" w:space="0" w:color="auto"/>
              <w:right w:val="single" w:sz="4" w:space="0" w:color="auto"/>
            </w:tcBorders>
            <w:vAlign w:val="bottom"/>
          </w:tcPr>
          <w:p w:rsidR="00126527" w:rsidRPr="00126527" w:rsidRDefault="00126527" w:rsidP="00126527">
            <w:pPr>
              <w:jc w:val="center"/>
              <w:rPr>
                <w:rFonts w:ascii="微软雅黑" w:eastAsia="微软雅黑" w:hAnsi="微软雅黑"/>
                <w:sz w:val="20"/>
              </w:rPr>
            </w:pPr>
            <w:r w:rsidRPr="00126527">
              <w:rPr>
                <w:rFonts w:ascii="微软雅黑" w:eastAsia="微软雅黑" w:hAnsi="微软雅黑" w:hint="eastAsia"/>
                <w:sz w:val="20"/>
              </w:rPr>
              <w:t xml:space="preserve">34.6 </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4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r>
      <w:tr w:rsidR="00126527" w:rsidRPr="002B4696" w:rsidTr="00126527">
        <w:trPr>
          <w:trHeight w:val="762"/>
        </w:trPr>
        <w:tc>
          <w:tcPr>
            <w:tcW w:w="1760" w:type="dxa"/>
            <w:tcBorders>
              <w:top w:val="nil"/>
              <w:left w:val="single" w:sz="4" w:space="0" w:color="auto"/>
              <w:bottom w:val="single" w:sz="4" w:space="0" w:color="auto"/>
              <w:right w:val="single" w:sz="4" w:space="0" w:color="auto"/>
            </w:tcBorders>
            <w:vAlign w:val="bottom"/>
          </w:tcPr>
          <w:p w:rsidR="00126527" w:rsidRPr="002B4696" w:rsidRDefault="00126527" w:rsidP="00126527">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735" w:type="dxa"/>
            <w:tcBorders>
              <w:top w:val="nil"/>
              <w:left w:val="nil"/>
              <w:bottom w:val="single" w:sz="4" w:space="0" w:color="auto"/>
              <w:right w:val="single" w:sz="4" w:space="0" w:color="auto"/>
            </w:tcBorders>
            <w:shd w:val="clear" w:color="auto" w:fill="auto"/>
            <w:vAlign w:val="bottom"/>
          </w:tcPr>
          <w:p w:rsidR="00126527" w:rsidRPr="00126527" w:rsidRDefault="00126527" w:rsidP="00126527">
            <w:pPr>
              <w:jc w:val="center"/>
              <w:rPr>
                <w:rFonts w:ascii="微软雅黑" w:eastAsia="微软雅黑" w:hAnsi="微软雅黑"/>
                <w:sz w:val="20"/>
              </w:rPr>
            </w:pPr>
            <w:r w:rsidRPr="00126527">
              <w:rPr>
                <w:rFonts w:ascii="微软雅黑" w:eastAsia="微软雅黑" w:hAnsi="微软雅黑" w:hint="eastAsia"/>
                <w:sz w:val="20"/>
              </w:rPr>
              <w:t xml:space="preserve">10.53 </w:t>
            </w:r>
          </w:p>
        </w:tc>
        <w:tc>
          <w:tcPr>
            <w:tcW w:w="735" w:type="dxa"/>
            <w:tcBorders>
              <w:top w:val="nil"/>
              <w:left w:val="nil"/>
              <w:bottom w:val="single" w:sz="4" w:space="0" w:color="auto"/>
              <w:right w:val="single" w:sz="4" w:space="0" w:color="auto"/>
            </w:tcBorders>
            <w:shd w:val="clear" w:color="auto" w:fill="auto"/>
            <w:vAlign w:val="bottom"/>
          </w:tcPr>
          <w:p w:rsidR="00126527" w:rsidRPr="00126527" w:rsidRDefault="00126527" w:rsidP="00126527">
            <w:pPr>
              <w:jc w:val="center"/>
              <w:rPr>
                <w:rFonts w:ascii="微软雅黑" w:eastAsia="微软雅黑" w:hAnsi="微软雅黑"/>
                <w:sz w:val="20"/>
              </w:rPr>
            </w:pPr>
            <w:r w:rsidRPr="00126527">
              <w:rPr>
                <w:rFonts w:ascii="微软雅黑" w:eastAsia="微软雅黑" w:hAnsi="微软雅黑" w:hint="eastAsia"/>
                <w:sz w:val="20"/>
              </w:rPr>
              <w:t xml:space="preserve">10.62 </w:t>
            </w:r>
          </w:p>
        </w:tc>
        <w:tc>
          <w:tcPr>
            <w:tcW w:w="735" w:type="dxa"/>
            <w:tcBorders>
              <w:top w:val="nil"/>
              <w:left w:val="nil"/>
              <w:bottom w:val="single" w:sz="4" w:space="0" w:color="auto"/>
              <w:right w:val="single" w:sz="4" w:space="0" w:color="auto"/>
            </w:tcBorders>
            <w:vAlign w:val="bottom"/>
          </w:tcPr>
          <w:p w:rsidR="00126527" w:rsidRPr="00126527" w:rsidRDefault="00126527" w:rsidP="00126527">
            <w:pPr>
              <w:jc w:val="center"/>
              <w:rPr>
                <w:rFonts w:ascii="微软雅黑" w:eastAsia="微软雅黑" w:hAnsi="微软雅黑"/>
                <w:sz w:val="20"/>
              </w:rPr>
            </w:pPr>
            <w:r w:rsidRPr="00126527">
              <w:rPr>
                <w:rFonts w:ascii="微软雅黑" w:eastAsia="微软雅黑" w:hAnsi="微软雅黑" w:hint="eastAsia"/>
                <w:sz w:val="20"/>
              </w:rPr>
              <w:t xml:space="preserve">10.70 </w:t>
            </w: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3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c>
          <w:tcPr>
            <w:tcW w:w="745" w:type="dxa"/>
            <w:tcBorders>
              <w:top w:val="nil"/>
              <w:left w:val="nil"/>
              <w:bottom w:val="single" w:sz="4" w:space="0" w:color="auto"/>
              <w:right w:val="single" w:sz="4" w:space="0" w:color="auto"/>
            </w:tcBorders>
            <w:vAlign w:val="center"/>
          </w:tcPr>
          <w:p w:rsidR="00126527" w:rsidRPr="002B4696" w:rsidRDefault="00126527" w:rsidP="00126527">
            <w:pPr>
              <w:widowControl/>
              <w:jc w:val="center"/>
              <w:rPr>
                <w:rFonts w:ascii="Arial" w:hAnsi="Arial" w:cs="Arial"/>
                <w:color w:val="000000"/>
                <w:kern w:val="0"/>
                <w:sz w:val="20"/>
                <w:szCs w:val="20"/>
              </w:rPr>
            </w:pPr>
          </w:p>
        </w:tc>
      </w:tr>
    </w:tbl>
    <w:p w:rsidR="002D362D" w:rsidRDefault="002D362D">
      <w:pPr>
        <w:rPr>
          <w:b/>
          <w:sz w:val="22"/>
          <w:szCs w:val="22"/>
        </w:rPr>
      </w:pPr>
    </w:p>
    <w:p w:rsidR="00126527" w:rsidRDefault="00126527">
      <w:pPr>
        <w:rPr>
          <w:b/>
          <w:sz w:val="22"/>
          <w:szCs w:val="22"/>
        </w:rPr>
      </w:pPr>
    </w:p>
    <w:p w:rsidR="00126527" w:rsidRDefault="00126527">
      <w:pPr>
        <w:rPr>
          <w:b/>
          <w:sz w:val="22"/>
          <w:szCs w:val="22"/>
        </w:rPr>
      </w:pPr>
    </w:p>
    <w:p w:rsidR="00126527" w:rsidRDefault="00126527">
      <w:pPr>
        <w:rPr>
          <w:b/>
          <w:sz w:val="22"/>
          <w:szCs w:val="22"/>
        </w:rPr>
      </w:pPr>
    </w:p>
    <w:p w:rsidR="00126527" w:rsidRDefault="00126527">
      <w:pPr>
        <w:rPr>
          <w:rFonts w:hint="eastAsia"/>
          <w:b/>
          <w:sz w:val="22"/>
          <w:szCs w:val="22"/>
        </w:rPr>
      </w:pPr>
    </w:p>
    <w:p w:rsidR="00292D86" w:rsidRDefault="00292D86">
      <w:pPr>
        <w:rPr>
          <w:b/>
          <w:sz w:val="22"/>
          <w:szCs w:val="22"/>
        </w:rPr>
      </w:pPr>
    </w:p>
    <w:p w:rsidR="00126527" w:rsidRDefault="00126527">
      <w:pPr>
        <w:rPr>
          <w:b/>
          <w:sz w:val="22"/>
          <w:szCs w:val="22"/>
        </w:rPr>
      </w:pPr>
    </w:p>
    <w:p w:rsidR="00126527" w:rsidRDefault="00126527">
      <w:pPr>
        <w:rPr>
          <w:b/>
          <w:sz w:val="22"/>
          <w:szCs w:val="22"/>
        </w:rPr>
      </w:pPr>
    </w:p>
    <w:p w:rsidR="00126527" w:rsidRPr="002B4696" w:rsidRDefault="00126527">
      <w:pPr>
        <w:rPr>
          <w:b/>
          <w:sz w:val="22"/>
          <w:szCs w:val="22"/>
        </w:rPr>
      </w:pPr>
    </w:p>
    <w:tbl>
      <w:tblPr>
        <w:tblStyle w:val="aa"/>
        <w:tblpPr w:leftFromText="180" w:rightFromText="180" w:vertAnchor="text" w:horzAnchor="margin" w:tblpXSpec="right" w:tblpY="1202"/>
        <w:tblW w:w="4786" w:type="dxa"/>
        <w:tblLayout w:type="fixed"/>
        <w:tblLook w:val="04A0" w:firstRow="1" w:lastRow="0" w:firstColumn="1" w:lastColumn="0" w:noHBand="0" w:noVBand="1"/>
      </w:tblPr>
      <w:tblGrid>
        <w:gridCol w:w="1843"/>
        <w:gridCol w:w="2943"/>
      </w:tblGrid>
      <w:tr w:rsidR="002D362D" w:rsidRPr="002B4696" w:rsidTr="00126527">
        <w:trPr>
          <w:trHeight w:val="283"/>
        </w:trPr>
        <w:tc>
          <w:tcPr>
            <w:tcW w:w="4786" w:type="dxa"/>
            <w:gridSpan w:val="2"/>
            <w:vAlign w:val="center"/>
          </w:tcPr>
          <w:p w:rsidR="002D362D" w:rsidRPr="002B4696" w:rsidRDefault="00F5601C" w:rsidP="00126527">
            <w:pPr>
              <w:spacing w:line="500" w:lineRule="exact"/>
              <w:rPr>
                <w:b/>
                <w:sz w:val="18"/>
                <w:szCs w:val="18"/>
              </w:rPr>
            </w:pPr>
            <w:r w:rsidRPr="002B4696">
              <w:rPr>
                <w:rFonts w:hint="eastAsia"/>
                <w:b/>
                <w:sz w:val="18"/>
                <w:szCs w:val="18"/>
              </w:rPr>
              <w:lastRenderedPageBreak/>
              <w:t>Mechanical Specifications</w:t>
            </w:r>
          </w:p>
        </w:tc>
      </w:tr>
      <w:tr w:rsidR="002D362D" w:rsidRPr="002B4696" w:rsidTr="00126527">
        <w:trPr>
          <w:trHeight w:val="283"/>
        </w:trPr>
        <w:tc>
          <w:tcPr>
            <w:tcW w:w="1843" w:type="dxa"/>
            <w:vAlign w:val="center"/>
          </w:tcPr>
          <w:p w:rsidR="002D362D" w:rsidRPr="002B4696" w:rsidRDefault="00F5601C" w:rsidP="00126527">
            <w:pPr>
              <w:rPr>
                <w:b/>
                <w:sz w:val="18"/>
                <w:szCs w:val="18"/>
              </w:rPr>
            </w:pPr>
            <w:r w:rsidRPr="002B4696">
              <w:rPr>
                <w:b/>
                <w:sz w:val="18"/>
                <w:szCs w:val="18"/>
              </w:rPr>
              <w:t>External Dimensions</w:t>
            </w:r>
          </w:p>
        </w:tc>
        <w:tc>
          <w:tcPr>
            <w:tcW w:w="2943" w:type="dxa"/>
          </w:tcPr>
          <w:p w:rsidR="002D362D" w:rsidRPr="002B4696" w:rsidRDefault="00F5601C" w:rsidP="00126527">
            <w:pPr>
              <w:spacing w:line="500" w:lineRule="exact"/>
              <w:rPr>
                <w:b/>
                <w:sz w:val="18"/>
                <w:szCs w:val="18"/>
              </w:rPr>
            </w:pPr>
            <w:r w:rsidRPr="002B4696">
              <w:rPr>
                <w:rFonts w:hint="eastAsia"/>
                <w:b/>
                <w:sz w:val="18"/>
                <w:szCs w:val="18"/>
              </w:rPr>
              <w:t>1650 x 992x40 /1690*1002*35mm</w:t>
            </w:r>
          </w:p>
        </w:tc>
      </w:tr>
      <w:tr w:rsidR="002D362D" w:rsidRPr="002B4696" w:rsidTr="00126527">
        <w:trPr>
          <w:trHeight w:val="283"/>
        </w:trPr>
        <w:tc>
          <w:tcPr>
            <w:tcW w:w="1843" w:type="dxa"/>
            <w:vAlign w:val="center"/>
          </w:tcPr>
          <w:p w:rsidR="002D362D" w:rsidRPr="002B4696" w:rsidRDefault="00F5601C" w:rsidP="00126527">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2943" w:type="dxa"/>
          </w:tcPr>
          <w:p w:rsidR="002D362D" w:rsidRPr="002B4696" w:rsidRDefault="00F5601C" w:rsidP="00126527">
            <w:pPr>
              <w:spacing w:line="500" w:lineRule="exact"/>
              <w:rPr>
                <w:b/>
                <w:sz w:val="18"/>
                <w:szCs w:val="18"/>
              </w:rPr>
            </w:pPr>
            <w:r w:rsidRPr="002B4696">
              <w:rPr>
                <w:rFonts w:hint="eastAsia"/>
                <w:b/>
                <w:sz w:val="18"/>
                <w:szCs w:val="18"/>
              </w:rPr>
              <w:t>18</w:t>
            </w:r>
            <w:r w:rsidRPr="002B4696">
              <w:rPr>
                <w:b/>
                <w:sz w:val="18"/>
                <w:szCs w:val="18"/>
              </w:rPr>
              <w:t xml:space="preserve"> </w:t>
            </w:r>
            <w:r w:rsidRPr="002B4696">
              <w:rPr>
                <w:rFonts w:hint="eastAsia"/>
                <w:b/>
                <w:sz w:val="18"/>
                <w:szCs w:val="18"/>
              </w:rPr>
              <w:t>/19</w:t>
            </w:r>
            <w:r w:rsidRPr="002B4696">
              <w:rPr>
                <w:b/>
                <w:sz w:val="18"/>
                <w:szCs w:val="18"/>
              </w:rPr>
              <w:t>kg</w:t>
            </w:r>
            <w:r w:rsidRPr="002B4696">
              <w:rPr>
                <w:rFonts w:hint="eastAsia"/>
                <w:b/>
                <w:sz w:val="18"/>
                <w:szCs w:val="18"/>
              </w:rPr>
              <w:t xml:space="preserve"> </w:t>
            </w:r>
          </w:p>
        </w:tc>
      </w:tr>
      <w:tr w:rsidR="002D362D" w:rsidRPr="002B4696" w:rsidTr="00126527">
        <w:trPr>
          <w:trHeight w:val="283"/>
        </w:trPr>
        <w:tc>
          <w:tcPr>
            <w:tcW w:w="1843" w:type="dxa"/>
            <w:vAlign w:val="center"/>
          </w:tcPr>
          <w:p w:rsidR="002D362D" w:rsidRPr="002B4696" w:rsidRDefault="00F5601C" w:rsidP="00126527">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2943" w:type="dxa"/>
          </w:tcPr>
          <w:p w:rsidR="002D362D" w:rsidRPr="002B4696" w:rsidRDefault="00F5601C" w:rsidP="00126527">
            <w:pPr>
              <w:spacing w:line="500" w:lineRule="exact"/>
              <w:rPr>
                <w:b/>
                <w:sz w:val="18"/>
                <w:szCs w:val="18"/>
              </w:rPr>
            </w:pPr>
            <w:r w:rsidRPr="002B4696">
              <w:rPr>
                <w:rFonts w:hint="eastAsia"/>
                <w:b/>
                <w:sz w:val="18"/>
                <w:szCs w:val="18"/>
              </w:rPr>
              <w:t>Mono</w:t>
            </w:r>
            <w:r w:rsidRPr="002B4696">
              <w:rPr>
                <w:b/>
                <w:sz w:val="18"/>
                <w:szCs w:val="18"/>
              </w:rPr>
              <w:t>crystalline</w:t>
            </w:r>
            <w:r w:rsidRPr="002B4696">
              <w:rPr>
                <w:rFonts w:hint="eastAsia"/>
                <w:b/>
                <w:sz w:val="18"/>
                <w:szCs w:val="18"/>
              </w:rPr>
              <w:t>:</w:t>
            </w:r>
            <w:r w:rsidRPr="002B4696">
              <w:rPr>
                <w:b/>
                <w:sz w:val="18"/>
                <w:szCs w:val="18"/>
              </w:rPr>
              <w:t>1</w:t>
            </w:r>
            <w:r w:rsidRPr="002B4696">
              <w:rPr>
                <w:rFonts w:hint="eastAsia"/>
                <w:b/>
                <w:sz w:val="18"/>
                <w:szCs w:val="18"/>
              </w:rPr>
              <w:t>56.75</w:t>
            </w:r>
            <w:r w:rsidRPr="002B4696">
              <w:rPr>
                <w:b/>
                <w:sz w:val="18"/>
                <w:szCs w:val="18"/>
              </w:rPr>
              <w:t>x15</w:t>
            </w:r>
            <w:r w:rsidRPr="002B4696">
              <w:rPr>
                <w:rFonts w:hint="eastAsia"/>
                <w:b/>
                <w:sz w:val="18"/>
                <w:szCs w:val="18"/>
              </w:rPr>
              <w:t>6.75</w:t>
            </w:r>
            <w:r w:rsidRPr="002B4696">
              <w:rPr>
                <w:b/>
                <w:sz w:val="18"/>
                <w:szCs w:val="18"/>
              </w:rPr>
              <w:t>mm</w:t>
            </w:r>
          </w:p>
          <w:p w:rsidR="002D362D" w:rsidRPr="002B4696" w:rsidRDefault="00F5601C" w:rsidP="00126527">
            <w:pPr>
              <w:spacing w:line="500" w:lineRule="exact"/>
              <w:rPr>
                <w:b/>
                <w:sz w:val="18"/>
                <w:szCs w:val="18"/>
              </w:rPr>
            </w:pPr>
            <w:r w:rsidRPr="002B4696">
              <w:rPr>
                <w:rFonts w:hint="eastAsia"/>
                <w:b/>
                <w:sz w:val="18"/>
                <w:szCs w:val="18"/>
              </w:rPr>
              <w:t>158.75*158.75mm</w:t>
            </w:r>
            <w:r w:rsidRPr="002B4696">
              <w:rPr>
                <w:b/>
                <w:sz w:val="18"/>
                <w:szCs w:val="18"/>
              </w:rPr>
              <w:t>(</w:t>
            </w:r>
            <w:r w:rsidRPr="002B4696">
              <w:rPr>
                <w:rFonts w:hint="eastAsia"/>
                <w:b/>
                <w:sz w:val="18"/>
                <w:szCs w:val="18"/>
              </w:rPr>
              <w:t>60</w:t>
            </w:r>
            <w:r w:rsidRPr="002B4696">
              <w:rPr>
                <w:b/>
                <w:sz w:val="18"/>
                <w:szCs w:val="18"/>
              </w:rPr>
              <w:t>pcs)</w:t>
            </w:r>
          </w:p>
        </w:tc>
      </w:tr>
      <w:tr w:rsidR="002D362D" w:rsidRPr="002B4696" w:rsidTr="00126527">
        <w:trPr>
          <w:trHeight w:val="283"/>
        </w:trPr>
        <w:tc>
          <w:tcPr>
            <w:tcW w:w="1843" w:type="dxa"/>
            <w:vAlign w:val="center"/>
          </w:tcPr>
          <w:p w:rsidR="002D362D" w:rsidRPr="002B4696" w:rsidRDefault="00F5601C" w:rsidP="00126527">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2943" w:type="dxa"/>
          </w:tcPr>
          <w:p w:rsidR="002D362D" w:rsidRPr="002B4696" w:rsidRDefault="00F5601C" w:rsidP="00126527">
            <w:pPr>
              <w:spacing w:line="500" w:lineRule="exact"/>
              <w:rPr>
                <w:b/>
                <w:sz w:val="18"/>
                <w:szCs w:val="18"/>
              </w:rPr>
            </w:pPr>
            <w:r w:rsidRPr="002B4696">
              <w:rPr>
                <w:b/>
                <w:sz w:val="18"/>
                <w:szCs w:val="18"/>
              </w:rPr>
              <w:t>3.2 mm tempered glass, low iron</w:t>
            </w:r>
          </w:p>
        </w:tc>
      </w:tr>
      <w:tr w:rsidR="002D362D" w:rsidRPr="002B4696" w:rsidTr="00126527">
        <w:trPr>
          <w:trHeight w:val="283"/>
        </w:trPr>
        <w:tc>
          <w:tcPr>
            <w:tcW w:w="1843" w:type="dxa"/>
            <w:vAlign w:val="center"/>
          </w:tcPr>
          <w:p w:rsidR="002D362D" w:rsidRPr="002B4696" w:rsidRDefault="00F5601C" w:rsidP="00126527">
            <w:pPr>
              <w:spacing w:line="500" w:lineRule="exact"/>
              <w:rPr>
                <w:b/>
                <w:sz w:val="18"/>
                <w:szCs w:val="18"/>
              </w:rPr>
            </w:pPr>
            <w:r w:rsidRPr="002B4696">
              <w:rPr>
                <w:b/>
                <w:sz w:val="18"/>
                <w:szCs w:val="18"/>
              </w:rPr>
              <w:t>Frame</w:t>
            </w:r>
            <w:r w:rsidRPr="002B4696">
              <w:rPr>
                <w:rFonts w:hint="eastAsia"/>
                <w:b/>
                <w:sz w:val="18"/>
                <w:szCs w:val="18"/>
              </w:rPr>
              <w:t xml:space="preserve"> </w:t>
            </w:r>
          </w:p>
        </w:tc>
        <w:tc>
          <w:tcPr>
            <w:tcW w:w="2943" w:type="dxa"/>
          </w:tcPr>
          <w:p w:rsidR="002D362D" w:rsidRPr="002B4696" w:rsidRDefault="00F5601C" w:rsidP="00126527">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2D362D" w:rsidRPr="002B4696" w:rsidTr="00126527">
        <w:trPr>
          <w:trHeight w:val="283"/>
        </w:trPr>
        <w:tc>
          <w:tcPr>
            <w:tcW w:w="1843" w:type="dxa"/>
            <w:vAlign w:val="center"/>
          </w:tcPr>
          <w:p w:rsidR="002D362D" w:rsidRPr="002B4696" w:rsidRDefault="00F5601C" w:rsidP="00126527">
            <w:pPr>
              <w:spacing w:line="500" w:lineRule="exact"/>
              <w:rPr>
                <w:b/>
                <w:sz w:val="18"/>
                <w:szCs w:val="18"/>
              </w:rPr>
            </w:pPr>
            <w:r w:rsidRPr="002B4696">
              <w:rPr>
                <w:b/>
                <w:sz w:val="18"/>
                <w:szCs w:val="18"/>
              </w:rPr>
              <w:t>Junction Box</w:t>
            </w:r>
            <w:r w:rsidRPr="002B4696">
              <w:rPr>
                <w:rFonts w:hint="eastAsia"/>
                <w:b/>
                <w:sz w:val="18"/>
                <w:szCs w:val="18"/>
              </w:rPr>
              <w:t xml:space="preserve"> </w:t>
            </w:r>
          </w:p>
        </w:tc>
        <w:tc>
          <w:tcPr>
            <w:tcW w:w="2943" w:type="dxa"/>
          </w:tcPr>
          <w:p w:rsidR="002D362D" w:rsidRPr="002B4696" w:rsidRDefault="00F5601C" w:rsidP="00126527">
            <w:pPr>
              <w:spacing w:line="500" w:lineRule="exact"/>
              <w:rPr>
                <w:b/>
                <w:sz w:val="18"/>
                <w:szCs w:val="18"/>
              </w:rPr>
            </w:pPr>
            <w:r w:rsidRPr="002B4696">
              <w:rPr>
                <w:b/>
                <w:sz w:val="18"/>
                <w:szCs w:val="18"/>
              </w:rPr>
              <w:t>IP6</w:t>
            </w:r>
            <w:r w:rsidRPr="002B4696">
              <w:rPr>
                <w:rFonts w:hint="eastAsia"/>
                <w:b/>
                <w:sz w:val="18"/>
                <w:szCs w:val="18"/>
              </w:rPr>
              <w:t>7</w:t>
            </w:r>
          </w:p>
        </w:tc>
      </w:tr>
      <w:tr w:rsidR="002D362D" w:rsidRPr="002B4696" w:rsidTr="00126527">
        <w:trPr>
          <w:trHeight w:val="283"/>
        </w:trPr>
        <w:tc>
          <w:tcPr>
            <w:tcW w:w="1843" w:type="dxa"/>
            <w:vAlign w:val="center"/>
          </w:tcPr>
          <w:p w:rsidR="002D362D" w:rsidRPr="002B4696" w:rsidRDefault="00F5601C" w:rsidP="00126527">
            <w:pPr>
              <w:spacing w:line="500" w:lineRule="exact"/>
              <w:rPr>
                <w:b/>
                <w:sz w:val="18"/>
                <w:szCs w:val="18"/>
              </w:rPr>
            </w:pPr>
            <w:r w:rsidRPr="002B4696">
              <w:rPr>
                <w:b/>
                <w:sz w:val="18"/>
                <w:szCs w:val="18"/>
              </w:rPr>
              <w:t>Output Cables</w:t>
            </w:r>
            <w:r w:rsidRPr="002B4696">
              <w:rPr>
                <w:rFonts w:hint="eastAsia"/>
                <w:b/>
                <w:sz w:val="18"/>
                <w:szCs w:val="18"/>
              </w:rPr>
              <w:t xml:space="preserve"> </w:t>
            </w:r>
          </w:p>
        </w:tc>
        <w:tc>
          <w:tcPr>
            <w:tcW w:w="2943" w:type="dxa"/>
          </w:tcPr>
          <w:p w:rsidR="002D362D" w:rsidRPr="002B4696" w:rsidRDefault="00F5601C" w:rsidP="00126527">
            <w:pPr>
              <w:spacing w:line="500" w:lineRule="exact"/>
              <w:rPr>
                <w:b/>
                <w:sz w:val="18"/>
                <w:szCs w:val="18"/>
              </w:rPr>
            </w:pPr>
            <w:r w:rsidRPr="002B4696">
              <w:rPr>
                <w:b/>
                <w:sz w:val="18"/>
                <w:szCs w:val="18"/>
              </w:rPr>
              <w:t xml:space="preserve">4.0 mm2, </w:t>
            </w:r>
            <w:r w:rsidRPr="002B4696">
              <w:rPr>
                <w:rFonts w:hint="eastAsia"/>
                <w:b/>
                <w:sz w:val="18"/>
                <w:szCs w:val="18"/>
              </w:rPr>
              <w:t>cable</w:t>
            </w:r>
            <w:r w:rsidRPr="002B4696">
              <w:rPr>
                <w:b/>
                <w:sz w:val="18"/>
                <w:szCs w:val="18"/>
              </w:rPr>
              <w:t xml:space="preserve"> lengths </w:t>
            </w:r>
            <w:r w:rsidRPr="002B4696">
              <w:rPr>
                <w:rFonts w:hint="eastAsia"/>
                <w:b/>
                <w:sz w:val="18"/>
                <w:szCs w:val="18"/>
              </w:rPr>
              <w:t>10</w:t>
            </w:r>
            <w:r w:rsidRPr="002B4696">
              <w:rPr>
                <w:b/>
                <w:sz w:val="18"/>
                <w:szCs w:val="18"/>
              </w:rPr>
              <w:t>00mm</w:t>
            </w:r>
          </w:p>
        </w:tc>
      </w:tr>
      <w:tr w:rsidR="002D362D" w:rsidRPr="002B4696" w:rsidTr="00126527">
        <w:trPr>
          <w:trHeight w:val="283"/>
        </w:trPr>
        <w:tc>
          <w:tcPr>
            <w:tcW w:w="1843" w:type="dxa"/>
            <w:vAlign w:val="center"/>
          </w:tcPr>
          <w:p w:rsidR="002D362D" w:rsidRPr="002B4696" w:rsidRDefault="00F5601C" w:rsidP="00126527">
            <w:pPr>
              <w:spacing w:line="500" w:lineRule="exact"/>
              <w:rPr>
                <w:b/>
                <w:sz w:val="18"/>
                <w:szCs w:val="18"/>
              </w:rPr>
            </w:pPr>
            <w:r w:rsidRPr="002B4696">
              <w:rPr>
                <w:b/>
                <w:sz w:val="18"/>
                <w:szCs w:val="18"/>
              </w:rPr>
              <w:t>Hailstone Impact Test</w:t>
            </w:r>
          </w:p>
        </w:tc>
        <w:tc>
          <w:tcPr>
            <w:tcW w:w="2943" w:type="dxa"/>
          </w:tcPr>
          <w:p w:rsidR="002D362D" w:rsidRPr="002B4696" w:rsidRDefault="00F5601C" w:rsidP="00126527">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tbl>
      <w:tblPr>
        <w:tblStyle w:val="aa"/>
        <w:tblpPr w:leftFromText="180" w:rightFromText="180" w:vertAnchor="text" w:horzAnchor="margin" w:tblpY="1321"/>
        <w:tblOverlap w:val="never"/>
        <w:tblW w:w="4361" w:type="dxa"/>
        <w:tblLayout w:type="fixed"/>
        <w:tblLook w:val="04A0" w:firstRow="1" w:lastRow="0" w:firstColumn="1" w:lastColumn="0" w:noHBand="0" w:noVBand="1"/>
      </w:tblPr>
      <w:tblGrid>
        <w:gridCol w:w="2715"/>
        <w:gridCol w:w="1646"/>
      </w:tblGrid>
      <w:tr w:rsidR="002D362D" w:rsidRPr="002B4696" w:rsidTr="00126527">
        <w:trPr>
          <w:trHeight w:val="283"/>
        </w:trPr>
        <w:tc>
          <w:tcPr>
            <w:tcW w:w="4361" w:type="dxa"/>
            <w:gridSpan w:val="2"/>
          </w:tcPr>
          <w:p w:rsidR="002D362D" w:rsidRPr="002B4696" w:rsidRDefault="00F5601C">
            <w:pPr>
              <w:spacing w:line="500" w:lineRule="exact"/>
              <w:rPr>
                <w:b/>
                <w:sz w:val="18"/>
                <w:szCs w:val="18"/>
              </w:rPr>
            </w:pPr>
            <w:r w:rsidRPr="002B4696">
              <w:rPr>
                <w:rFonts w:hint="eastAsia"/>
                <w:b/>
                <w:sz w:val="18"/>
                <w:szCs w:val="18"/>
              </w:rPr>
              <w:t xml:space="preserve">Working Conditions </w:t>
            </w:r>
          </w:p>
        </w:tc>
      </w:tr>
      <w:tr w:rsidR="002D362D" w:rsidRPr="002B4696" w:rsidTr="00126527">
        <w:trPr>
          <w:trHeight w:val="283"/>
        </w:trPr>
        <w:tc>
          <w:tcPr>
            <w:tcW w:w="2715" w:type="dxa"/>
          </w:tcPr>
          <w:p w:rsidR="002D362D" w:rsidRPr="002B4696" w:rsidRDefault="00F5601C">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1646" w:type="dxa"/>
          </w:tcPr>
          <w:p w:rsidR="002D362D" w:rsidRPr="002B4696" w:rsidRDefault="00F5601C">
            <w:pPr>
              <w:spacing w:line="500" w:lineRule="exact"/>
              <w:rPr>
                <w:b/>
                <w:sz w:val="18"/>
                <w:szCs w:val="18"/>
              </w:rPr>
            </w:pPr>
            <w:r w:rsidRPr="002B4696">
              <w:rPr>
                <w:b/>
                <w:sz w:val="18"/>
                <w:szCs w:val="18"/>
              </w:rPr>
              <w:t>-0.4</w:t>
            </w:r>
            <w:r w:rsidRPr="002B4696">
              <w:rPr>
                <w:rFonts w:hint="eastAsia"/>
                <w:b/>
                <w:sz w:val="18"/>
                <w:szCs w:val="18"/>
              </w:rPr>
              <w:t>1</w:t>
            </w:r>
            <w:r w:rsidRPr="002B4696">
              <w:rPr>
                <w:b/>
                <w:sz w:val="18"/>
                <w:szCs w:val="18"/>
              </w:rPr>
              <w:t xml:space="preserve"> %/°C</w:t>
            </w:r>
          </w:p>
        </w:tc>
      </w:tr>
      <w:tr w:rsidR="002D362D" w:rsidRPr="002B4696" w:rsidTr="00126527">
        <w:trPr>
          <w:trHeight w:val="283"/>
        </w:trPr>
        <w:tc>
          <w:tcPr>
            <w:tcW w:w="2715" w:type="dxa"/>
          </w:tcPr>
          <w:p w:rsidR="002D362D" w:rsidRPr="002B4696" w:rsidRDefault="00F5601C">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1646" w:type="dxa"/>
          </w:tcPr>
          <w:p w:rsidR="002D362D" w:rsidRPr="002B4696" w:rsidRDefault="00F5601C">
            <w:pPr>
              <w:spacing w:line="500" w:lineRule="exact"/>
              <w:rPr>
                <w:b/>
                <w:sz w:val="18"/>
                <w:szCs w:val="18"/>
              </w:rPr>
            </w:pPr>
            <w:r w:rsidRPr="002B4696">
              <w:rPr>
                <w:b/>
                <w:sz w:val="18"/>
                <w:szCs w:val="18"/>
              </w:rPr>
              <w:t>-0.32 %/°C</w:t>
            </w:r>
          </w:p>
        </w:tc>
      </w:tr>
      <w:tr w:rsidR="002D362D" w:rsidRPr="002B4696" w:rsidTr="00126527">
        <w:trPr>
          <w:trHeight w:val="283"/>
        </w:trPr>
        <w:tc>
          <w:tcPr>
            <w:tcW w:w="2715" w:type="dxa"/>
          </w:tcPr>
          <w:p w:rsidR="002D362D" w:rsidRPr="002B4696" w:rsidRDefault="00F5601C">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1646" w:type="dxa"/>
          </w:tcPr>
          <w:p w:rsidR="002D362D" w:rsidRPr="002B4696" w:rsidRDefault="00F5601C">
            <w:pPr>
              <w:spacing w:line="500" w:lineRule="exact"/>
              <w:rPr>
                <w:b/>
                <w:sz w:val="18"/>
                <w:szCs w:val="18"/>
              </w:rPr>
            </w:pPr>
            <w:r w:rsidRPr="002B4696">
              <w:rPr>
                <w:b/>
                <w:sz w:val="18"/>
                <w:szCs w:val="18"/>
              </w:rPr>
              <w:t>+0.0</w:t>
            </w:r>
            <w:r w:rsidRPr="002B4696">
              <w:rPr>
                <w:rFonts w:hint="eastAsia"/>
                <w:b/>
                <w:sz w:val="18"/>
                <w:szCs w:val="18"/>
              </w:rPr>
              <w:t>5</w:t>
            </w:r>
            <w:r w:rsidRPr="002B4696">
              <w:rPr>
                <w:b/>
                <w:sz w:val="18"/>
                <w:szCs w:val="18"/>
              </w:rPr>
              <w:t xml:space="preserve"> %/°C</w:t>
            </w:r>
          </w:p>
        </w:tc>
      </w:tr>
      <w:tr w:rsidR="002D362D" w:rsidRPr="002B4696" w:rsidTr="00126527">
        <w:trPr>
          <w:trHeight w:val="283"/>
        </w:trPr>
        <w:tc>
          <w:tcPr>
            <w:tcW w:w="2715" w:type="dxa"/>
          </w:tcPr>
          <w:p w:rsidR="002D362D" w:rsidRPr="002B4696" w:rsidRDefault="00F5601C">
            <w:pPr>
              <w:spacing w:line="500" w:lineRule="exact"/>
              <w:rPr>
                <w:b/>
                <w:sz w:val="18"/>
                <w:szCs w:val="18"/>
              </w:rPr>
            </w:pPr>
            <w:r w:rsidRPr="002B4696">
              <w:rPr>
                <w:b/>
                <w:sz w:val="18"/>
                <w:szCs w:val="18"/>
              </w:rPr>
              <w:t>Operating Temperature</w:t>
            </w:r>
          </w:p>
        </w:tc>
        <w:tc>
          <w:tcPr>
            <w:tcW w:w="1646" w:type="dxa"/>
          </w:tcPr>
          <w:p w:rsidR="002D362D" w:rsidRPr="002B4696" w:rsidRDefault="00F5601C">
            <w:pPr>
              <w:spacing w:line="500" w:lineRule="exact"/>
              <w:rPr>
                <w:b/>
                <w:sz w:val="18"/>
                <w:szCs w:val="18"/>
              </w:rPr>
            </w:pPr>
            <w:r w:rsidRPr="002B4696">
              <w:rPr>
                <w:b/>
                <w:sz w:val="18"/>
                <w:szCs w:val="18"/>
              </w:rPr>
              <w:t>-40~+85 °C</w:t>
            </w:r>
          </w:p>
        </w:tc>
      </w:tr>
      <w:tr w:rsidR="002D362D" w:rsidRPr="002B4696" w:rsidTr="00126527">
        <w:trPr>
          <w:trHeight w:val="283"/>
        </w:trPr>
        <w:tc>
          <w:tcPr>
            <w:tcW w:w="2715" w:type="dxa"/>
          </w:tcPr>
          <w:p w:rsidR="002D362D" w:rsidRPr="002B4696" w:rsidRDefault="00F5601C">
            <w:pPr>
              <w:rPr>
                <w:b/>
                <w:sz w:val="18"/>
                <w:szCs w:val="18"/>
              </w:rPr>
            </w:pPr>
            <w:r w:rsidRPr="002B4696">
              <w:rPr>
                <w:b/>
                <w:sz w:val="18"/>
                <w:szCs w:val="18"/>
              </w:rPr>
              <w:t>Nominal Operating Cell Temperature (NOCT)</w:t>
            </w:r>
          </w:p>
        </w:tc>
        <w:tc>
          <w:tcPr>
            <w:tcW w:w="1646" w:type="dxa"/>
          </w:tcPr>
          <w:p w:rsidR="002D362D" w:rsidRPr="002B4696" w:rsidRDefault="00F5601C">
            <w:pPr>
              <w:spacing w:line="500" w:lineRule="exact"/>
              <w:rPr>
                <w:b/>
                <w:sz w:val="18"/>
                <w:szCs w:val="18"/>
              </w:rPr>
            </w:pPr>
            <w:r w:rsidRPr="002B4696">
              <w:rPr>
                <w:b/>
                <w:sz w:val="18"/>
                <w:szCs w:val="18"/>
              </w:rPr>
              <w:t>45±2 °C</w:t>
            </w:r>
          </w:p>
        </w:tc>
      </w:tr>
      <w:tr w:rsidR="002D362D" w:rsidRPr="002B4696" w:rsidTr="00126527">
        <w:trPr>
          <w:trHeight w:val="283"/>
        </w:trPr>
        <w:tc>
          <w:tcPr>
            <w:tcW w:w="2715" w:type="dxa"/>
          </w:tcPr>
          <w:p w:rsidR="002D362D" w:rsidRPr="002B4696" w:rsidRDefault="00F5601C">
            <w:pPr>
              <w:spacing w:line="500" w:lineRule="exact"/>
              <w:rPr>
                <w:b/>
                <w:sz w:val="18"/>
                <w:szCs w:val="18"/>
              </w:rPr>
            </w:pPr>
            <w:r w:rsidRPr="002B4696">
              <w:rPr>
                <w:b/>
                <w:sz w:val="18"/>
                <w:szCs w:val="18"/>
              </w:rPr>
              <w:t>Maximum System Voltage</w:t>
            </w:r>
          </w:p>
        </w:tc>
        <w:tc>
          <w:tcPr>
            <w:tcW w:w="1646" w:type="dxa"/>
          </w:tcPr>
          <w:p w:rsidR="002D362D" w:rsidRPr="002B4696" w:rsidRDefault="00F5601C">
            <w:pPr>
              <w:spacing w:line="500" w:lineRule="exact"/>
              <w:rPr>
                <w:b/>
                <w:sz w:val="18"/>
                <w:szCs w:val="18"/>
              </w:rPr>
            </w:pPr>
            <w:r w:rsidRPr="002B4696">
              <w:rPr>
                <w:rFonts w:hint="eastAsia"/>
                <w:b/>
                <w:sz w:val="18"/>
                <w:szCs w:val="18"/>
              </w:rPr>
              <w:t>1000V/</w:t>
            </w:r>
            <w:r w:rsidRPr="002B4696">
              <w:rPr>
                <w:b/>
                <w:sz w:val="18"/>
                <w:szCs w:val="18"/>
              </w:rPr>
              <w:t>1500V(</w:t>
            </w:r>
            <w:r w:rsidRPr="002B4696">
              <w:rPr>
                <w:rFonts w:hint="eastAsia"/>
                <w:b/>
                <w:sz w:val="18"/>
                <w:szCs w:val="18"/>
              </w:rPr>
              <w:t>UL</w:t>
            </w:r>
            <w:r w:rsidRPr="002B4696">
              <w:rPr>
                <w:b/>
                <w:sz w:val="18"/>
                <w:szCs w:val="18"/>
              </w:rPr>
              <w:t>)</w:t>
            </w:r>
          </w:p>
        </w:tc>
      </w:tr>
      <w:tr w:rsidR="002D362D" w:rsidRPr="002B4696" w:rsidTr="00126527">
        <w:trPr>
          <w:trHeight w:val="283"/>
        </w:trPr>
        <w:tc>
          <w:tcPr>
            <w:tcW w:w="2715" w:type="dxa"/>
          </w:tcPr>
          <w:p w:rsidR="002D362D" w:rsidRPr="002B4696" w:rsidRDefault="00F5601C">
            <w:pPr>
              <w:spacing w:line="500" w:lineRule="exact"/>
              <w:rPr>
                <w:b/>
                <w:sz w:val="18"/>
                <w:szCs w:val="18"/>
              </w:rPr>
            </w:pPr>
            <w:r w:rsidRPr="002B4696">
              <w:rPr>
                <w:b/>
                <w:sz w:val="18"/>
                <w:szCs w:val="18"/>
              </w:rPr>
              <w:t>Maximum Series Fuse</w:t>
            </w:r>
          </w:p>
        </w:tc>
        <w:tc>
          <w:tcPr>
            <w:tcW w:w="1646" w:type="dxa"/>
          </w:tcPr>
          <w:p w:rsidR="002D362D" w:rsidRPr="002B4696" w:rsidRDefault="00F5601C">
            <w:pPr>
              <w:spacing w:line="500" w:lineRule="exact"/>
              <w:rPr>
                <w:b/>
                <w:sz w:val="18"/>
                <w:szCs w:val="18"/>
              </w:rPr>
            </w:pPr>
            <w:r w:rsidRPr="002B4696">
              <w:rPr>
                <w:rFonts w:hint="eastAsia"/>
                <w:b/>
                <w:sz w:val="18"/>
                <w:szCs w:val="18"/>
              </w:rPr>
              <w:t>20</w:t>
            </w:r>
            <w:r w:rsidRPr="002B4696">
              <w:rPr>
                <w:b/>
                <w:sz w:val="18"/>
                <w:szCs w:val="18"/>
              </w:rPr>
              <w:t>A</w:t>
            </w:r>
            <w:r w:rsidRPr="002B4696">
              <w:rPr>
                <w:rFonts w:hint="eastAsia"/>
                <w:b/>
                <w:sz w:val="18"/>
                <w:szCs w:val="18"/>
              </w:rPr>
              <w:t xml:space="preserve"> </w:t>
            </w:r>
          </w:p>
        </w:tc>
      </w:tr>
      <w:tr w:rsidR="002D362D" w:rsidRPr="002B4696" w:rsidTr="00126527">
        <w:trPr>
          <w:trHeight w:val="283"/>
        </w:trPr>
        <w:tc>
          <w:tcPr>
            <w:tcW w:w="2715" w:type="dxa"/>
          </w:tcPr>
          <w:p w:rsidR="002D362D" w:rsidRPr="002B4696" w:rsidRDefault="00F5601C">
            <w:pPr>
              <w:spacing w:line="500" w:lineRule="exact"/>
              <w:rPr>
                <w:b/>
                <w:sz w:val="18"/>
                <w:szCs w:val="18"/>
              </w:rPr>
            </w:pPr>
            <w:r w:rsidRPr="002B4696">
              <w:rPr>
                <w:b/>
                <w:sz w:val="18"/>
                <w:szCs w:val="18"/>
              </w:rPr>
              <w:t>Grounding conductivity</w:t>
            </w:r>
          </w:p>
        </w:tc>
        <w:tc>
          <w:tcPr>
            <w:tcW w:w="1646" w:type="dxa"/>
          </w:tcPr>
          <w:p w:rsidR="002D362D" w:rsidRPr="002B4696" w:rsidRDefault="00F5601C">
            <w:pPr>
              <w:spacing w:line="500" w:lineRule="exact"/>
              <w:rPr>
                <w:b/>
                <w:sz w:val="18"/>
                <w:szCs w:val="18"/>
              </w:rPr>
            </w:pPr>
            <w:r w:rsidRPr="002B4696">
              <w:rPr>
                <w:b/>
                <w:sz w:val="18"/>
                <w:szCs w:val="18"/>
              </w:rPr>
              <w:t>&lt;0.1Ω</w:t>
            </w:r>
            <w:r w:rsidRPr="002B4696">
              <w:rPr>
                <w:rFonts w:hint="eastAsia"/>
                <w:b/>
                <w:sz w:val="18"/>
                <w:szCs w:val="18"/>
              </w:rPr>
              <w:t xml:space="preserve"> </w:t>
            </w:r>
          </w:p>
        </w:tc>
      </w:tr>
      <w:tr w:rsidR="002D362D" w:rsidRPr="002B4696" w:rsidTr="00126527">
        <w:trPr>
          <w:trHeight w:val="283"/>
        </w:trPr>
        <w:tc>
          <w:tcPr>
            <w:tcW w:w="2715" w:type="dxa"/>
          </w:tcPr>
          <w:p w:rsidR="002D362D" w:rsidRPr="002B4696" w:rsidRDefault="00F5601C">
            <w:pPr>
              <w:spacing w:line="500" w:lineRule="exact"/>
              <w:rPr>
                <w:b/>
                <w:sz w:val="18"/>
                <w:szCs w:val="18"/>
              </w:rPr>
            </w:pPr>
            <w:r w:rsidRPr="002B4696">
              <w:rPr>
                <w:b/>
                <w:sz w:val="18"/>
                <w:szCs w:val="18"/>
              </w:rPr>
              <w:t>PV module classification</w:t>
            </w:r>
          </w:p>
        </w:tc>
        <w:tc>
          <w:tcPr>
            <w:tcW w:w="1646" w:type="dxa"/>
          </w:tcPr>
          <w:p w:rsidR="002D362D" w:rsidRPr="002B4696" w:rsidRDefault="00F5601C">
            <w:pPr>
              <w:spacing w:line="500" w:lineRule="exact"/>
              <w:rPr>
                <w:b/>
                <w:sz w:val="18"/>
                <w:szCs w:val="18"/>
              </w:rPr>
            </w:pPr>
            <w:r w:rsidRPr="002B4696">
              <w:rPr>
                <w:b/>
                <w:sz w:val="18"/>
                <w:szCs w:val="18"/>
              </w:rPr>
              <w:t>Class II</w:t>
            </w:r>
          </w:p>
        </w:tc>
      </w:tr>
      <w:tr w:rsidR="002D362D" w:rsidRPr="002B4696" w:rsidTr="00126527">
        <w:trPr>
          <w:trHeight w:val="283"/>
        </w:trPr>
        <w:tc>
          <w:tcPr>
            <w:tcW w:w="2715" w:type="dxa"/>
          </w:tcPr>
          <w:p w:rsidR="002D362D" w:rsidRPr="002B4696" w:rsidRDefault="00F5601C">
            <w:pPr>
              <w:spacing w:line="500" w:lineRule="exact"/>
              <w:rPr>
                <w:b/>
                <w:sz w:val="18"/>
                <w:szCs w:val="18"/>
              </w:rPr>
            </w:pPr>
            <w:r w:rsidRPr="002B4696">
              <w:rPr>
                <w:b/>
                <w:sz w:val="18"/>
                <w:szCs w:val="18"/>
              </w:rPr>
              <w:t>Insulation Resistance</w:t>
            </w:r>
          </w:p>
        </w:tc>
        <w:tc>
          <w:tcPr>
            <w:tcW w:w="1646" w:type="dxa"/>
          </w:tcPr>
          <w:p w:rsidR="002D362D" w:rsidRPr="002B4696" w:rsidRDefault="00F5601C">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p w:rsidR="00126527" w:rsidRDefault="00126527">
      <w:pPr>
        <w:spacing w:line="500" w:lineRule="exact"/>
        <w:rPr>
          <w:b/>
          <w:sz w:val="22"/>
          <w:szCs w:val="22"/>
        </w:rPr>
      </w:pPr>
    </w:p>
    <w:p w:rsidR="00126527" w:rsidRDefault="00126527">
      <w:pPr>
        <w:spacing w:line="500" w:lineRule="exact"/>
        <w:rPr>
          <w:b/>
          <w:sz w:val="22"/>
          <w:szCs w:val="22"/>
        </w:rPr>
      </w:pPr>
    </w:p>
    <w:p w:rsidR="00126527" w:rsidRDefault="00126527">
      <w:pPr>
        <w:spacing w:line="500" w:lineRule="exact"/>
        <w:rPr>
          <w:b/>
          <w:sz w:val="22"/>
          <w:szCs w:val="22"/>
        </w:rPr>
      </w:pPr>
    </w:p>
    <w:p w:rsidR="00126527" w:rsidRDefault="00126527">
      <w:pPr>
        <w:spacing w:line="500" w:lineRule="exact"/>
        <w:rPr>
          <w:b/>
          <w:sz w:val="22"/>
          <w:szCs w:val="22"/>
        </w:rPr>
      </w:pPr>
    </w:p>
    <w:p w:rsidR="00126527" w:rsidRPr="002B4696" w:rsidRDefault="00126527">
      <w:pPr>
        <w:spacing w:line="500" w:lineRule="exact"/>
        <w:rPr>
          <w:b/>
          <w:sz w:val="22"/>
          <w:szCs w:val="22"/>
        </w:rPr>
        <w:sectPr w:rsidR="00126527" w:rsidRPr="002B4696" w:rsidSect="0079066A">
          <w:pgSz w:w="11906" w:h="16838"/>
          <w:pgMar w:top="1191" w:right="1191" w:bottom="851" w:left="1191" w:header="426" w:footer="476" w:gutter="0"/>
          <w:cols w:space="425"/>
          <w:docGrid w:type="lines" w:linePitch="312"/>
        </w:sectPr>
      </w:pPr>
    </w:p>
    <w:p w:rsidR="002D362D" w:rsidRPr="002B4696" w:rsidRDefault="00F5601C">
      <w:pPr>
        <w:spacing w:line="500" w:lineRule="exact"/>
        <w:rPr>
          <w:b/>
          <w:i/>
          <w:sz w:val="22"/>
          <w:szCs w:val="22"/>
        </w:rPr>
      </w:pPr>
      <w:r w:rsidRPr="002B4696">
        <w:rPr>
          <w:rFonts w:hint="eastAsia"/>
          <w:b/>
          <w:i/>
          <w:sz w:val="22"/>
          <w:szCs w:val="22"/>
        </w:rPr>
        <w:lastRenderedPageBreak/>
        <w:t>SRP-XXX-</w:t>
      </w:r>
      <w:r w:rsidRPr="002B4696">
        <w:rPr>
          <w:b/>
          <w:i/>
          <w:sz w:val="22"/>
          <w:szCs w:val="22"/>
        </w:rPr>
        <w:t>BM</w:t>
      </w:r>
      <w:r w:rsidRPr="002B4696">
        <w:rPr>
          <w:rFonts w:hint="eastAsia"/>
          <w:b/>
          <w:i/>
          <w:sz w:val="22"/>
          <w:szCs w:val="22"/>
        </w:rPr>
        <w:t>C-HV/SRP-XXX-</w:t>
      </w:r>
      <w:r w:rsidRPr="002B4696">
        <w:rPr>
          <w:b/>
          <w:i/>
          <w:sz w:val="22"/>
          <w:szCs w:val="22"/>
        </w:rPr>
        <w:t>BM</w:t>
      </w:r>
      <w:r w:rsidRPr="002B4696">
        <w:rPr>
          <w:rFonts w:hint="eastAsia"/>
          <w:b/>
          <w:i/>
          <w:sz w:val="22"/>
          <w:szCs w:val="22"/>
        </w:rPr>
        <w:t>C</w:t>
      </w:r>
      <w:r w:rsidRPr="002B4696">
        <w:rPr>
          <w:rFonts w:hint="eastAsia"/>
          <w:b/>
          <w:i/>
          <w:sz w:val="22"/>
          <w:szCs w:val="22"/>
        </w:rPr>
        <w:t>（</w:t>
      </w:r>
      <w:r w:rsidRPr="002B4696">
        <w:rPr>
          <w:rFonts w:hint="eastAsia"/>
          <w:b/>
          <w:i/>
          <w:sz w:val="22"/>
          <w:szCs w:val="22"/>
        </w:rPr>
        <w:t>XXX=305-3</w:t>
      </w:r>
      <w:r w:rsidR="002B4696">
        <w:rPr>
          <w:b/>
          <w:i/>
          <w:sz w:val="22"/>
          <w:szCs w:val="22"/>
        </w:rPr>
        <w:t>80</w:t>
      </w:r>
      <w:r w:rsidRPr="002B4696">
        <w:rPr>
          <w:rFonts w:hint="eastAsia"/>
          <w:b/>
          <w:i/>
          <w:sz w:val="22"/>
          <w:szCs w:val="22"/>
        </w:rPr>
        <w:t>）</w:t>
      </w:r>
      <w:r w:rsidRPr="002B4696">
        <w:rPr>
          <w:rFonts w:hint="eastAsia"/>
          <w:b/>
          <w:i/>
          <w:sz w:val="22"/>
          <w:szCs w:val="22"/>
        </w:rPr>
        <w:t xml:space="preserve">    </w:t>
      </w:r>
      <w:r w:rsidRPr="002B4696">
        <w:rPr>
          <w:b/>
          <w:sz w:val="22"/>
          <w:szCs w:val="22"/>
        </w:rPr>
        <w:t>E</w:t>
      </w:r>
      <w:r w:rsidRPr="002B4696">
        <w:rPr>
          <w:rFonts w:hint="eastAsia"/>
          <w:b/>
          <w:sz w:val="22"/>
          <w:szCs w:val="22"/>
        </w:rPr>
        <w:t xml:space="preserve">lectrical Characteristics </w:t>
      </w:r>
    </w:p>
    <w:p w:rsidR="002D362D" w:rsidRPr="002B4696" w:rsidRDefault="002D362D">
      <w:pPr>
        <w:rPr>
          <w:b/>
          <w:sz w:val="22"/>
          <w:szCs w:val="22"/>
        </w:rPr>
      </w:pPr>
    </w:p>
    <w:tbl>
      <w:tblPr>
        <w:tblW w:w="10500" w:type="dxa"/>
        <w:tblInd w:w="-612" w:type="dxa"/>
        <w:tblLayout w:type="fixed"/>
        <w:tblLook w:val="04A0" w:firstRow="1" w:lastRow="0" w:firstColumn="1" w:lastColumn="0" w:noHBand="0" w:noVBand="1"/>
      </w:tblPr>
      <w:tblGrid>
        <w:gridCol w:w="1845"/>
        <w:gridCol w:w="665"/>
        <w:gridCol w:w="665"/>
        <w:gridCol w:w="665"/>
        <w:gridCol w:w="665"/>
        <w:gridCol w:w="665"/>
        <w:gridCol w:w="665"/>
        <w:gridCol w:w="665"/>
        <w:gridCol w:w="665"/>
        <w:gridCol w:w="665"/>
        <w:gridCol w:w="665"/>
        <w:gridCol w:w="665"/>
        <w:gridCol w:w="665"/>
        <w:gridCol w:w="675"/>
      </w:tblGrid>
      <w:tr w:rsidR="002D362D" w:rsidRPr="002B4696">
        <w:trPr>
          <w:trHeight w:val="300"/>
        </w:trPr>
        <w:tc>
          <w:tcPr>
            <w:tcW w:w="1845" w:type="dxa"/>
            <w:tcBorders>
              <w:top w:val="single" w:sz="4" w:space="0" w:color="auto"/>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665" w:type="dxa"/>
            <w:tcBorders>
              <w:top w:val="single" w:sz="4" w:space="0" w:color="auto"/>
              <w:left w:val="nil"/>
              <w:bottom w:val="single" w:sz="4" w:space="0" w:color="auto"/>
              <w:right w:val="single" w:sz="4" w:space="0" w:color="auto"/>
            </w:tcBorders>
            <w:shd w:val="clear" w:color="auto" w:fill="auto"/>
            <w:vAlign w:val="bottom"/>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305</w:t>
            </w:r>
          </w:p>
        </w:tc>
        <w:tc>
          <w:tcPr>
            <w:tcW w:w="665" w:type="dxa"/>
            <w:tcBorders>
              <w:top w:val="single" w:sz="4" w:space="0" w:color="auto"/>
              <w:left w:val="nil"/>
              <w:bottom w:val="single" w:sz="4" w:space="0" w:color="auto"/>
              <w:right w:val="single" w:sz="4" w:space="0" w:color="auto"/>
            </w:tcBorders>
            <w:shd w:val="clear" w:color="auto" w:fill="auto"/>
            <w:vAlign w:val="bottom"/>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310</w:t>
            </w:r>
          </w:p>
        </w:tc>
        <w:tc>
          <w:tcPr>
            <w:tcW w:w="665" w:type="dxa"/>
            <w:tcBorders>
              <w:top w:val="single" w:sz="4" w:space="0" w:color="auto"/>
              <w:left w:val="nil"/>
              <w:bottom w:val="single" w:sz="4" w:space="0" w:color="auto"/>
              <w:right w:val="single" w:sz="4" w:space="0" w:color="auto"/>
            </w:tcBorders>
            <w:vAlign w:val="bottom"/>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315</w:t>
            </w:r>
          </w:p>
        </w:tc>
        <w:tc>
          <w:tcPr>
            <w:tcW w:w="665" w:type="dxa"/>
            <w:tcBorders>
              <w:top w:val="single" w:sz="4" w:space="0" w:color="auto"/>
              <w:left w:val="nil"/>
              <w:bottom w:val="single" w:sz="4" w:space="0" w:color="auto"/>
              <w:right w:val="single" w:sz="4" w:space="0" w:color="auto"/>
            </w:tcBorders>
            <w:vAlign w:val="bottom"/>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320</w:t>
            </w:r>
          </w:p>
        </w:tc>
        <w:tc>
          <w:tcPr>
            <w:tcW w:w="665" w:type="dxa"/>
            <w:tcBorders>
              <w:top w:val="single" w:sz="4" w:space="0" w:color="auto"/>
              <w:left w:val="nil"/>
              <w:bottom w:val="single" w:sz="4" w:space="0" w:color="auto"/>
              <w:right w:val="single" w:sz="4" w:space="0" w:color="auto"/>
            </w:tcBorders>
            <w:vAlign w:val="bottom"/>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325</w:t>
            </w:r>
          </w:p>
        </w:tc>
        <w:tc>
          <w:tcPr>
            <w:tcW w:w="665" w:type="dxa"/>
            <w:tcBorders>
              <w:top w:val="single" w:sz="4" w:space="0" w:color="auto"/>
              <w:left w:val="nil"/>
              <w:bottom w:val="single" w:sz="4" w:space="0" w:color="auto"/>
              <w:right w:val="single" w:sz="4" w:space="0" w:color="auto"/>
            </w:tcBorders>
            <w:vAlign w:val="bottom"/>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330</w:t>
            </w:r>
          </w:p>
        </w:tc>
        <w:tc>
          <w:tcPr>
            <w:tcW w:w="665" w:type="dxa"/>
            <w:tcBorders>
              <w:top w:val="single" w:sz="4" w:space="0" w:color="auto"/>
              <w:left w:val="nil"/>
              <w:bottom w:val="single" w:sz="4" w:space="0" w:color="auto"/>
              <w:right w:val="single" w:sz="4" w:space="0" w:color="auto"/>
            </w:tcBorders>
            <w:vAlign w:val="bottom"/>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335</w:t>
            </w:r>
          </w:p>
        </w:tc>
        <w:tc>
          <w:tcPr>
            <w:tcW w:w="665" w:type="dxa"/>
            <w:tcBorders>
              <w:top w:val="single" w:sz="4" w:space="0" w:color="auto"/>
              <w:left w:val="nil"/>
              <w:bottom w:val="single" w:sz="4" w:space="0" w:color="auto"/>
              <w:right w:val="single" w:sz="4" w:space="0" w:color="auto"/>
            </w:tcBorders>
            <w:vAlign w:val="bottom"/>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340</w:t>
            </w:r>
          </w:p>
        </w:tc>
        <w:tc>
          <w:tcPr>
            <w:tcW w:w="665" w:type="dxa"/>
            <w:tcBorders>
              <w:top w:val="single" w:sz="4" w:space="0" w:color="auto"/>
              <w:left w:val="nil"/>
              <w:bottom w:val="single" w:sz="4" w:space="0" w:color="auto"/>
              <w:right w:val="single" w:sz="4" w:space="0" w:color="auto"/>
            </w:tcBorders>
            <w:vAlign w:val="bottom"/>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345</w:t>
            </w:r>
          </w:p>
        </w:tc>
        <w:tc>
          <w:tcPr>
            <w:tcW w:w="665" w:type="dxa"/>
            <w:tcBorders>
              <w:top w:val="single" w:sz="4" w:space="0" w:color="auto"/>
              <w:left w:val="nil"/>
              <w:bottom w:val="single" w:sz="4" w:space="0" w:color="auto"/>
              <w:right w:val="single" w:sz="4" w:space="0" w:color="auto"/>
            </w:tcBorders>
            <w:vAlign w:val="bottom"/>
          </w:tcPr>
          <w:p w:rsidR="002D362D" w:rsidRPr="007D344E" w:rsidRDefault="00F5601C">
            <w:pPr>
              <w:widowControl/>
              <w:jc w:val="center"/>
              <w:rPr>
                <w:rFonts w:ascii="Arial" w:hAnsi="Arial" w:cs="Arial"/>
                <w:color w:val="000000"/>
                <w:kern w:val="0"/>
                <w:sz w:val="20"/>
                <w:szCs w:val="20"/>
                <w:highlight w:val="yellow"/>
              </w:rPr>
            </w:pPr>
            <w:r w:rsidRPr="000E7686">
              <w:rPr>
                <w:rFonts w:ascii="Arial" w:hAnsi="Arial" w:cs="Arial" w:hint="eastAsia"/>
                <w:color w:val="000000"/>
                <w:kern w:val="0"/>
                <w:sz w:val="20"/>
                <w:szCs w:val="20"/>
              </w:rPr>
              <w:t>350</w:t>
            </w:r>
          </w:p>
        </w:tc>
        <w:tc>
          <w:tcPr>
            <w:tcW w:w="665" w:type="dxa"/>
            <w:tcBorders>
              <w:top w:val="single" w:sz="4" w:space="0" w:color="auto"/>
              <w:left w:val="nil"/>
              <w:bottom w:val="single" w:sz="4" w:space="0" w:color="auto"/>
              <w:right w:val="single" w:sz="4" w:space="0" w:color="auto"/>
            </w:tcBorders>
            <w:vAlign w:val="bottom"/>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355</w:t>
            </w:r>
          </w:p>
        </w:tc>
        <w:tc>
          <w:tcPr>
            <w:tcW w:w="665" w:type="dxa"/>
            <w:tcBorders>
              <w:top w:val="single" w:sz="4" w:space="0" w:color="auto"/>
              <w:left w:val="nil"/>
              <w:bottom w:val="single" w:sz="4" w:space="0" w:color="auto"/>
              <w:right w:val="single" w:sz="4" w:space="0" w:color="auto"/>
            </w:tcBorders>
            <w:vAlign w:val="bottom"/>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360</w:t>
            </w:r>
          </w:p>
        </w:tc>
        <w:tc>
          <w:tcPr>
            <w:tcW w:w="675"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365</w:t>
            </w:r>
          </w:p>
        </w:tc>
      </w:tr>
      <w:tr w:rsidR="002D362D" w:rsidRPr="002B4696">
        <w:trPr>
          <w:trHeight w:val="300"/>
        </w:trPr>
        <w:tc>
          <w:tcPr>
            <w:tcW w:w="1845"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hint="eastAsia"/>
                <w:b/>
                <w:sz w:val="22"/>
                <w:szCs w:val="22"/>
              </w:rPr>
              <w:t>Power Tolerance</w:t>
            </w:r>
          </w:p>
        </w:tc>
        <w:tc>
          <w:tcPr>
            <w:tcW w:w="665" w:type="dxa"/>
            <w:tcBorders>
              <w:top w:val="nil"/>
              <w:left w:val="nil"/>
              <w:bottom w:val="single" w:sz="4" w:space="0" w:color="auto"/>
              <w:right w:val="single" w:sz="4" w:space="0" w:color="auto"/>
            </w:tcBorders>
            <w:shd w:val="clear" w:color="auto" w:fill="auto"/>
          </w:tcPr>
          <w:p w:rsidR="002D362D" w:rsidRPr="000E7686" w:rsidRDefault="00F5601C">
            <w:r w:rsidRPr="000E7686">
              <w:rPr>
                <w:rFonts w:ascii="Arial" w:hAnsi="Arial" w:cs="Arial" w:hint="eastAsia"/>
                <w:kern w:val="0"/>
                <w:sz w:val="20"/>
                <w:szCs w:val="20"/>
              </w:rPr>
              <w:t>0~+4.99W</w:t>
            </w:r>
          </w:p>
        </w:tc>
        <w:tc>
          <w:tcPr>
            <w:tcW w:w="665" w:type="dxa"/>
            <w:tcBorders>
              <w:top w:val="nil"/>
              <w:left w:val="nil"/>
              <w:bottom w:val="single" w:sz="4" w:space="0" w:color="auto"/>
              <w:right w:val="single" w:sz="4" w:space="0" w:color="auto"/>
            </w:tcBorders>
            <w:shd w:val="clear" w:color="auto" w:fill="auto"/>
          </w:tcPr>
          <w:p w:rsidR="002D362D" w:rsidRPr="000E7686" w:rsidRDefault="00F5601C">
            <w:r w:rsidRPr="000E7686">
              <w:rPr>
                <w:rFonts w:ascii="Arial" w:hAnsi="Arial" w:cs="Arial" w:hint="eastAsia"/>
                <w:kern w:val="0"/>
                <w:sz w:val="20"/>
                <w:szCs w:val="20"/>
              </w:rPr>
              <w:t>0~+4.99W</w:t>
            </w:r>
          </w:p>
        </w:tc>
        <w:tc>
          <w:tcPr>
            <w:tcW w:w="665" w:type="dxa"/>
            <w:tcBorders>
              <w:top w:val="nil"/>
              <w:left w:val="nil"/>
              <w:bottom w:val="single" w:sz="4" w:space="0" w:color="auto"/>
              <w:right w:val="single" w:sz="4" w:space="0" w:color="auto"/>
            </w:tcBorders>
          </w:tcPr>
          <w:p w:rsidR="002D362D" w:rsidRPr="000E7686" w:rsidRDefault="00F5601C">
            <w:r w:rsidRPr="000E7686">
              <w:rPr>
                <w:rFonts w:ascii="Arial" w:hAnsi="Arial" w:cs="Arial" w:hint="eastAsia"/>
                <w:kern w:val="0"/>
                <w:sz w:val="20"/>
                <w:szCs w:val="20"/>
              </w:rPr>
              <w:t>0~+4.99W</w:t>
            </w:r>
          </w:p>
        </w:tc>
        <w:tc>
          <w:tcPr>
            <w:tcW w:w="665" w:type="dxa"/>
            <w:tcBorders>
              <w:top w:val="nil"/>
              <w:left w:val="nil"/>
              <w:bottom w:val="single" w:sz="4" w:space="0" w:color="auto"/>
              <w:right w:val="single" w:sz="4" w:space="0" w:color="auto"/>
            </w:tcBorders>
          </w:tcPr>
          <w:p w:rsidR="002D362D" w:rsidRPr="000E7686" w:rsidRDefault="00F5601C">
            <w:r w:rsidRPr="000E7686">
              <w:rPr>
                <w:rFonts w:ascii="Arial" w:hAnsi="Arial" w:cs="Arial" w:hint="eastAsia"/>
                <w:kern w:val="0"/>
                <w:sz w:val="20"/>
                <w:szCs w:val="20"/>
              </w:rPr>
              <w:t>0~+4.99W</w:t>
            </w:r>
          </w:p>
        </w:tc>
        <w:tc>
          <w:tcPr>
            <w:tcW w:w="665" w:type="dxa"/>
            <w:tcBorders>
              <w:top w:val="nil"/>
              <w:left w:val="nil"/>
              <w:bottom w:val="single" w:sz="4" w:space="0" w:color="auto"/>
              <w:right w:val="single" w:sz="4" w:space="0" w:color="auto"/>
            </w:tcBorders>
          </w:tcPr>
          <w:p w:rsidR="002D362D" w:rsidRPr="000E7686" w:rsidRDefault="00F5601C">
            <w:r w:rsidRPr="000E7686">
              <w:rPr>
                <w:rFonts w:ascii="Arial" w:hAnsi="Arial" w:cs="Arial" w:hint="eastAsia"/>
                <w:kern w:val="0"/>
                <w:sz w:val="20"/>
                <w:szCs w:val="20"/>
              </w:rPr>
              <w:t>0~+4.99W</w:t>
            </w:r>
          </w:p>
        </w:tc>
        <w:tc>
          <w:tcPr>
            <w:tcW w:w="665" w:type="dxa"/>
            <w:tcBorders>
              <w:top w:val="nil"/>
              <w:left w:val="nil"/>
              <w:bottom w:val="single" w:sz="4" w:space="0" w:color="auto"/>
              <w:right w:val="single" w:sz="4" w:space="0" w:color="auto"/>
            </w:tcBorders>
          </w:tcPr>
          <w:p w:rsidR="002D362D" w:rsidRPr="000E7686" w:rsidRDefault="00F5601C">
            <w:r w:rsidRPr="000E7686">
              <w:rPr>
                <w:rFonts w:ascii="Arial" w:hAnsi="Arial" w:cs="Arial" w:hint="eastAsia"/>
                <w:kern w:val="0"/>
                <w:sz w:val="20"/>
                <w:szCs w:val="20"/>
              </w:rPr>
              <w:t>0~+4.99W</w:t>
            </w:r>
          </w:p>
        </w:tc>
        <w:tc>
          <w:tcPr>
            <w:tcW w:w="665" w:type="dxa"/>
            <w:tcBorders>
              <w:top w:val="nil"/>
              <w:left w:val="nil"/>
              <w:bottom w:val="single" w:sz="4" w:space="0" w:color="auto"/>
              <w:right w:val="single" w:sz="4" w:space="0" w:color="auto"/>
            </w:tcBorders>
          </w:tcPr>
          <w:p w:rsidR="002D362D" w:rsidRPr="000E7686" w:rsidRDefault="00F5601C">
            <w:pPr>
              <w:rPr>
                <w:rFonts w:ascii="Arial" w:hAnsi="Arial" w:cs="Arial"/>
                <w:kern w:val="0"/>
                <w:sz w:val="20"/>
                <w:szCs w:val="20"/>
              </w:rPr>
            </w:pPr>
            <w:r w:rsidRPr="000E7686">
              <w:rPr>
                <w:rFonts w:ascii="Arial" w:hAnsi="Arial" w:cs="Arial" w:hint="eastAsia"/>
                <w:kern w:val="0"/>
                <w:sz w:val="20"/>
                <w:szCs w:val="20"/>
              </w:rPr>
              <w:t>0~+4.99W</w:t>
            </w:r>
          </w:p>
        </w:tc>
        <w:tc>
          <w:tcPr>
            <w:tcW w:w="665" w:type="dxa"/>
            <w:tcBorders>
              <w:top w:val="nil"/>
              <w:left w:val="nil"/>
              <w:bottom w:val="single" w:sz="4" w:space="0" w:color="auto"/>
              <w:right w:val="single" w:sz="4" w:space="0" w:color="auto"/>
            </w:tcBorders>
          </w:tcPr>
          <w:p w:rsidR="002D362D" w:rsidRPr="000E7686" w:rsidRDefault="00F5601C">
            <w:pPr>
              <w:rPr>
                <w:rFonts w:ascii="Arial" w:hAnsi="Arial" w:cs="Arial"/>
                <w:kern w:val="0"/>
                <w:sz w:val="20"/>
                <w:szCs w:val="20"/>
              </w:rPr>
            </w:pPr>
            <w:r w:rsidRPr="000E7686">
              <w:rPr>
                <w:rFonts w:ascii="Arial" w:hAnsi="Arial" w:cs="Arial" w:hint="eastAsia"/>
                <w:kern w:val="0"/>
                <w:sz w:val="20"/>
                <w:szCs w:val="20"/>
              </w:rPr>
              <w:t>0~+4.99W</w:t>
            </w:r>
          </w:p>
        </w:tc>
        <w:tc>
          <w:tcPr>
            <w:tcW w:w="665" w:type="dxa"/>
            <w:tcBorders>
              <w:top w:val="nil"/>
              <w:left w:val="nil"/>
              <w:bottom w:val="single" w:sz="4" w:space="0" w:color="auto"/>
              <w:right w:val="single" w:sz="4" w:space="0" w:color="auto"/>
            </w:tcBorders>
          </w:tcPr>
          <w:p w:rsidR="002D362D" w:rsidRPr="000E7686" w:rsidRDefault="00F5601C">
            <w:pPr>
              <w:rPr>
                <w:rFonts w:ascii="Arial" w:hAnsi="Arial" w:cs="Arial"/>
                <w:kern w:val="0"/>
                <w:sz w:val="20"/>
                <w:szCs w:val="20"/>
              </w:rPr>
            </w:pPr>
            <w:r w:rsidRPr="000E7686">
              <w:rPr>
                <w:rFonts w:ascii="Arial" w:hAnsi="Arial" w:cs="Arial" w:hint="eastAsia"/>
                <w:kern w:val="0"/>
                <w:sz w:val="20"/>
                <w:szCs w:val="20"/>
              </w:rPr>
              <w:t>0~+4.99W</w:t>
            </w:r>
          </w:p>
        </w:tc>
        <w:tc>
          <w:tcPr>
            <w:tcW w:w="665" w:type="dxa"/>
            <w:tcBorders>
              <w:top w:val="nil"/>
              <w:left w:val="nil"/>
              <w:bottom w:val="single" w:sz="4" w:space="0" w:color="auto"/>
              <w:right w:val="single" w:sz="4" w:space="0" w:color="auto"/>
            </w:tcBorders>
          </w:tcPr>
          <w:p w:rsidR="002D362D" w:rsidRPr="000E7686" w:rsidRDefault="00F5601C">
            <w:pPr>
              <w:rPr>
                <w:rFonts w:ascii="Arial" w:hAnsi="Arial" w:cs="Arial"/>
                <w:kern w:val="0"/>
                <w:sz w:val="20"/>
                <w:szCs w:val="20"/>
              </w:rPr>
            </w:pPr>
            <w:r w:rsidRPr="000E7686">
              <w:rPr>
                <w:rFonts w:ascii="Arial" w:hAnsi="Arial" w:cs="Arial" w:hint="eastAsia"/>
                <w:kern w:val="0"/>
                <w:sz w:val="20"/>
                <w:szCs w:val="20"/>
              </w:rPr>
              <w:t>0~+4.99W</w:t>
            </w:r>
          </w:p>
        </w:tc>
        <w:tc>
          <w:tcPr>
            <w:tcW w:w="665" w:type="dxa"/>
            <w:tcBorders>
              <w:top w:val="nil"/>
              <w:left w:val="nil"/>
              <w:bottom w:val="single" w:sz="4" w:space="0" w:color="auto"/>
              <w:right w:val="single" w:sz="4" w:space="0" w:color="auto"/>
            </w:tcBorders>
          </w:tcPr>
          <w:p w:rsidR="002D362D" w:rsidRPr="000E7686" w:rsidRDefault="00F5601C">
            <w:pPr>
              <w:rPr>
                <w:rFonts w:ascii="Arial" w:hAnsi="Arial" w:cs="Arial"/>
                <w:kern w:val="0"/>
                <w:sz w:val="20"/>
                <w:szCs w:val="20"/>
              </w:rPr>
            </w:pPr>
            <w:r w:rsidRPr="000E7686">
              <w:rPr>
                <w:rFonts w:ascii="Arial" w:hAnsi="Arial" w:cs="Arial" w:hint="eastAsia"/>
                <w:kern w:val="0"/>
                <w:sz w:val="20"/>
                <w:szCs w:val="20"/>
              </w:rPr>
              <w:t>0~+4.99W</w:t>
            </w:r>
          </w:p>
        </w:tc>
        <w:tc>
          <w:tcPr>
            <w:tcW w:w="665" w:type="dxa"/>
            <w:tcBorders>
              <w:top w:val="nil"/>
              <w:left w:val="nil"/>
              <w:bottom w:val="single" w:sz="4" w:space="0" w:color="auto"/>
              <w:right w:val="single" w:sz="4" w:space="0" w:color="auto"/>
            </w:tcBorders>
          </w:tcPr>
          <w:p w:rsidR="002D362D" w:rsidRPr="000E7686" w:rsidRDefault="00F5601C">
            <w:pPr>
              <w:rPr>
                <w:rFonts w:ascii="Arial" w:hAnsi="Arial" w:cs="Arial"/>
                <w:kern w:val="0"/>
                <w:sz w:val="20"/>
                <w:szCs w:val="20"/>
              </w:rPr>
            </w:pPr>
            <w:r w:rsidRPr="000E7686">
              <w:rPr>
                <w:rFonts w:ascii="Arial" w:hAnsi="Arial" w:cs="Arial" w:hint="eastAsia"/>
                <w:kern w:val="0"/>
                <w:sz w:val="20"/>
                <w:szCs w:val="20"/>
              </w:rPr>
              <w:t>0~+4.99W</w:t>
            </w:r>
          </w:p>
        </w:tc>
        <w:tc>
          <w:tcPr>
            <w:tcW w:w="675" w:type="dxa"/>
            <w:tcBorders>
              <w:top w:val="nil"/>
              <w:left w:val="nil"/>
              <w:bottom w:val="single" w:sz="4" w:space="0" w:color="auto"/>
              <w:right w:val="single" w:sz="4" w:space="0" w:color="auto"/>
            </w:tcBorders>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r>
      <w:tr w:rsidR="002D362D" w:rsidRPr="002B4696">
        <w:trPr>
          <w:trHeight w:val="300"/>
        </w:trPr>
        <w:tc>
          <w:tcPr>
            <w:tcW w:w="1845"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b/>
                <w:sz w:val="22"/>
                <w:szCs w:val="22"/>
              </w:rPr>
            </w:pPr>
            <w:r w:rsidRPr="002B4696">
              <w:rPr>
                <w:rFonts w:hint="eastAsia"/>
                <w:b/>
                <w:sz w:val="22"/>
                <w:szCs w:val="22"/>
              </w:rPr>
              <w:t>Power Tolerance</w:t>
            </w:r>
          </w:p>
        </w:tc>
        <w:tc>
          <w:tcPr>
            <w:tcW w:w="665" w:type="dxa"/>
            <w:tcBorders>
              <w:top w:val="nil"/>
              <w:left w:val="nil"/>
              <w:bottom w:val="single" w:sz="4" w:space="0" w:color="auto"/>
              <w:right w:val="single" w:sz="4" w:space="0" w:color="auto"/>
            </w:tcBorders>
            <w:shd w:val="clear" w:color="auto" w:fill="auto"/>
          </w:tcPr>
          <w:p w:rsidR="002D362D" w:rsidRPr="000E7686" w:rsidRDefault="00F5601C">
            <w:pPr>
              <w:jc w:val="center"/>
              <w:rPr>
                <w:rFonts w:ascii="Arial" w:hAnsi="Arial" w:cs="Arial"/>
                <w:kern w:val="0"/>
                <w:sz w:val="20"/>
                <w:szCs w:val="20"/>
              </w:rPr>
            </w:pPr>
            <w:r w:rsidRPr="000E7686">
              <w:rPr>
                <w:rFonts w:ascii="Arial" w:hAnsi="Arial" w:cs="Arial" w:hint="eastAsia"/>
                <w:kern w:val="0"/>
                <w:sz w:val="20"/>
                <w:szCs w:val="20"/>
              </w:rPr>
              <w:t>±</w:t>
            </w:r>
            <w:r w:rsidRPr="000E7686">
              <w:rPr>
                <w:rFonts w:ascii="Arial" w:hAnsi="Arial" w:cs="Arial" w:hint="eastAsia"/>
                <w:kern w:val="0"/>
                <w:sz w:val="20"/>
                <w:szCs w:val="20"/>
              </w:rPr>
              <w:t>3%</w:t>
            </w:r>
          </w:p>
        </w:tc>
        <w:tc>
          <w:tcPr>
            <w:tcW w:w="665" w:type="dxa"/>
            <w:tcBorders>
              <w:top w:val="nil"/>
              <w:left w:val="nil"/>
              <w:bottom w:val="single" w:sz="4" w:space="0" w:color="auto"/>
              <w:right w:val="single" w:sz="4" w:space="0" w:color="auto"/>
            </w:tcBorders>
            <w:shd w:val="clear" w:color="auto" w:fill="auto"/>
          </w:tcPr>
          <w:p w:rsidR="002D362D" w:rsidRPr="000E7686" w:rsidRDefault="00F5601C">
            <w:pPr>
              <w:jc w:val="center"/>
              <w:rPr>
                <w:rFonts w:ascii="Arial" w:hAnsi="Arial" w:cs="Arial"/>
                <w:kern w:val="0"/>
                <w:sz w:val="20"/>
                <w:szCs w:val="20"/>
              </w:rPr>
            </w:pPr>
            <w:r w:rsidRPr="000E7686">
              <w:rPr>
                <w:rFonts w:ascii="Arial" w:hAnsi="Arial" w:cs="Arial" w:hint="eastAsia"/>
                <w:kern w:val="0"/>
                <w:sz w:val="20"/>
                <w:szCs w:val="20"/>
              </w:rPr>
              <w:t>±</w:t>
            </w:r>
            <w:r w:rsidRPr="000E7686">
              <w:rPr>
                <w:rFonts w:ascii="Arial" w:hAnsi="Arial" w:cs="Arial" w:hint="eastAsia"/>
                <w:kern w:val="0"/>
                <w:sz w:val="20"/>
                <w:szCs w:val="20"/>
              </w:rPr>
              <w:t>3%</w:t>
            </w:r>
          </w:p>
        </w:tc>
        <w:tc>
          <w:tcPr>
            <w:tcW w:w="665" w:type="dxa"/>
            <w:tcBorders>
              <w:top w:val="nil"/>
              <w:left w:val="nil"/>
              <w:bottom w:val="single" w:sz="4" w:space="0" w:color="auto"/>
              <w:right w:val="single" w:sz="4" w:space="0" w:color="auto"/>
            </w:tcBorders>
          </w:tcPr>
          <w:p w:rsidR="002D362D" w:rsidRPr="000E7686" w:rsidRDefault="00F5601C">
            <w:pPr>
              <w:jc w:val="center"/>
              <w:rPr>
                <w:rFonts w:ascii="Arial" w:hAnsi="Arial" w:cs="Arial"/>
                <w:kern w:val="0"/>
                <w:sz w:val="20"/>
                <w:szCs w:val="20"/>
              </w:rPr>
            </w:pPr>
            <w:r w:rsidRPr="000E7686">
              <w:rPr>
                <w:rFonts w:ascii="Arial" w:hAnsi="Arial" w:cs="Arial" w:hint="eastAsia"/>
                <w:kern w:val="0"/>
                <w:sz w:val="20"/>
                <w:szCs w:val="20"/>
              </w:rPr>
              <w:t>±</w:t>
            </w:r>
            <w:r w:rsidRPr="000E7686">
              <w:rPr>
                <w:rFonts w:ascii="Arial" w:hAnsi="Arial" w:cs="Arial" w:hint="eastAsia"/>
                <w:kern w:val="0"/>
                <w:sz w:val="20"/>
                <w:szCs w:val="20"/>
              </w:rPr>
              <w:t>3%</w:t>
            </w:r>
          </w:p>
        </w:tc>
        <w:tc>
          <w:tcPr>
            <w:tcW w:w="665" w:type="dxa"/>
            <w:tcBorders>
              <w:top w:val="nil"/>
              <w:left w:val="nil"/>
              <w:bottom w:val="single" w:sz="4" w:space="0" w:color="auto"/>
              <w:right w:val="single" w:sz="4" w:space="0" w:color="auto"/>
            </w:tcBorders>
          </w:tcPr>
          <w:p w:rsidR="002D362D" w:rsidRPr="000E7686" w:rsidRDefault="00F5601C">
            <w:pPr>
              <w:jc w:val="center"/>
              <w:rPr>
                <w:rFonts w:ascii="Arial" w:hAnsi="Arial" w:cs="Arial"/>
                <w:kern w:val="0"/>
                <w:sz w:val="20"/>
                <w:szCs w:val="20"/>
              </w:rPr>
            </w:pPr>
            <w:r w:rsidRPr="000E7686">
              <w:rPr>
                <w:rFonts w:ascii="Arial" w:hAnsi="Arial" w:cs="Arial" w:hint="eastAsia"/>
                <w:kern w:val="0"/>
                <w:sz w:val="20"/>
                <w:szCs w:val="20"/>
              </w:rPr>
              <w:t>±</w:t>
            </w:r>
            <w:r w:rsidRPr="000E7686">
              <w:rPr>
                <w:rFonts w:ascii="Arial" w:hAnsi="Arial" w:cs="Arial" w:hint="eastAsia"/>
                <w:kern w:val="0"/>
                <w:sz w:val="20"/>
                <w:szCs w:val="20"/>
              </w:rPr>
              <w:t>3%</w:t>
            </w:r>
          </w:p>
        </w:tc>
        <w:tc>
          <w:tcPr>
            <w:tcW w:w="665" w:type="dxa"/>
            <w:tcBorders>
              <w:top w:val="nil"/>
              <w:left w:val="nil"/>
              <w:bottom w:val="single" w:sz="4" w:space="0" w:color="auto"/>
              <w:right w:val="single" w:sz="4" w:space="0" w:color="auto"/>
            </w:tcBorders>
          </w:tcPr>
          <w:p w:rsidR="002D362D" w:rsidRPr="000E7686" w:rsidRDefault="00F5601C">
            <w:pPr>
              <w:jc w:val="center"/>
              <w:rPr>
                <w:rFonts w:ascii="Arial" w:hAnsi="Arial" w:cs="Arial"/>
                <w:kern w:val="0"/>
                <w:sz w:val="20"/>
                <w:szCs w:val="20"/>
              </w:rPr>
            </w:pPr>
            <w:r w:rsidRPr="000E7686">
              <w:rPr>
                <w:rFonts w:ascii="Arial" w:hAnsi="Arial" w:cs="Arial" w:hint="eastAsia"/>
                <w:kern w:val="0"/>
                <w:sz w:val="20"/>
                <w:szCs w:val="20"/>
              </w:rPr>
              <w:t>±</w:t>
            </w:r>
            <w:r w:rsidRPr="000E7686">
              <w:rPr>
                <w:rFonts w:ascii="Arial" w:hAnsi="Arial" w:cs="Arial" w:hint="eastAsia"/>
                <w:kern w:val="0"/>
                <w:sz w:val="20"/>
                <w:szCs w:val="20"/>
              </w:rPr>
              <w:t>3%</w:t>
            </w:r>
          </w:p>
        </w:tc>
        <w:tc>
          <w:tcPr>
            <w:tcW w:w="665" w:type="dxa"/>
            <w:tcBorders>
              <w:top w:val="nil"/>
              <w:left w:val="nil"/>
              <w:bottom w:val="single" w:sz="4" w:space="0" w:color="auto"/>
              <w:right w:val="single" w:sz="4" w:space="0" w:color="auto"/>
            </w:tcBorders>
          </w:tcPr>
          <w:p w:rsidR="002D362D" w:rsidRPr="000E7686" w:rsidRDefault="00F5601C">
            <w:pPr>
              <w:jc w:val="center"/>
              <w:rPr>
                <w:rFonts w:ascii="Arial" w:hAnsi="Arial" w:cs="Arial"/>
                <w:kern w:val="0"/>
                <w:sz w:val="20"/>
                <w:szCs w:val="20"/>
              </w:rPr>
            </w:pPr>
            <w:r w:rsidRPr="000E7686">
              <w:rPr>
                <w:rFonts w:ascii="Arial" w:hAnsi="Arial" w:cs="Arial" w:hint="eastAsia"/>
                <w:kern w:val="0"/>
                <w:sz w:val="20"/>
                <w:szCs w:val="20"/>
              </w:rPr>
              <w:t>±</w:t>
            </w:r>
            <w:r w:rsidRPr="000E7686">
              <w:rPr>
                <w:rFonts w:ascii="Arial" w:hAnsi="Arial" w:cs="Arial" w:hint="eastAsia"/>
                <w:kern w:val="0"/>
                <w:sz w:val="20"/>
                <w:szCs w:val="20"/>
              </w:rPr>
              <w:t>3%</w:t>
            </w:r>
          </w:p>
        </w:tc>
        <w:tc>
          <w:tcPr>
            <w:tcW w:w="665" w:type="dxa"/>
            <w:tcBorders>
              <w:top w:val="nil"/>
              <w:left w:val="nil"/>
              <w:bottom w:val="single" w:sz="4" w:space="0" w:color="auto"/>
              <w:right w:val="single" w:sz="4" w:space="0" w:color="auto"/>
            </w:tcBorders>
          </w:tcPr>
          <w:p w:rsidR="002D362D" w:rsidRPr="000E7686" w:rsidRDefault="00F5601C">
            <w:pPr>
              <w:jc w:val="center"/>
              <w:rPr>
                <w:rFonts w:ascii="Arial" w:hAnsi="Arial" w:cs="Arial"/>
                <w:kern w:val="0"/>
                <w:sz w:val="20"/>
                <w:szCs w:val="20"/>
              </w:rPr>
            </w:pPr>
            <w:r w:rsidRPr="000E7686">
              <w:rPr>
                <w:rFonts w:ascii="Arial" w:hAnsi="Arial" w:cs="Arial" w:hint="eastAsia"/>
                <w:kern w:val="0"/>
                <w:sz w:val="20"/>
                <w:szCs w:val="20"/>
              </w:rPr>
              <w:t>±</w:t>
            </w:r>
            <w:r w:rsidRPr="000E7686">
              <w:rPr>
                <w:rFonts w:ascii="Arial" w:hAnsi="Arial" w:cs="Arial" w:hint="eastAsia"/>
                <w:kern w:val="0"/>
                <w:sz w:val="20"/>
                <w:szCs w:val="20"/>
              </w:rPr>
              <w:t>3%</w:t>
            </w:r>
          </w:p>
        </w:tc>
        <w:tc>
          <w:tcPr>
            <w:tcW w:w="665" w:type="dxa"/>
            <w:tcBorders>
              <w:top w:val="nil"/>
              <w:left w:val="nil"/>
              <w:bottom w:val="single" w:sz="4" w:space="0" w:color="auto"/>
              <w:right w:val="single" w:sz="4" w:space="0" w:color="auto"/>
            </w:tcBorders>
          </w:tcPr>
          <w:p w:rsidR="002D362D" w:rsidRPr="000E7686" w:rsidRDefault="00F5601C">
            <w:pPr>
              <w:jc w:val="center"/>
              <w:rPr>
                <w:rFonts w:ascii="Arial" w:hAnsi="Arial" w:cs="Arial"/>
                <w:kern w:val="0"/>
                <w:sz w:val="20"/>
                <w:szCs w:val="20"/>
              </w:rPr>
            </w:pPr>
            <w:r w:rsidRPr="000E7686">
              <w:rPr>
                <w:rFonts w:ascii="Arial" w:hAnsi="Arial" w:cs="Arial" w:hint="eastAsia"/>
                <w:kern w:val="0"/>
                <w:sz w:val="20"/>
                <w:szCs w:val="20"/>
              </w:rPr>
              <w:t>±</w:t>
            </w:r>
            <w:r w:rsidRPr="000E7686">
              <w:rPr>
                <w:rFonts w:ascii="Arial" w:hAnsi="Arial" w:cs="Arial" w:hint="eastAsia"/>
                <w:kern w:val="0"/>
                <w:sz w:val="20"/>
                <w:szCs w:val="20"/>
              </w:rPr>
              <w:t>3%</w:t>
            </w:r>
          </w:p>
        </w:tc>
        <w:tc>
          <w:tcPr>
            <w:tcW w:w="665" w:type="dxa"/>
            <w:tcBorders>
              <w:top w:val="nil"/>
              <w:left w:val="nil"/>
              <w:bottom w:val="single" w:sz="4" w:space="0" w:color="auto"/>
              <w:right w:val="single" w:sz="4" w:space="0" w:color="auto"/>
            </w:tcBorders>
          </w:tcPr>
          <w:p w:rsidR="002D362D" w:rsidRPr="000E7686" w:rsidRDefault="00F5601C">
            <w:pPr>
              <w:jc w:val="center"/>
              <w:rPr>
                <w:rFonts w:ascii="Arial" w:hAnsi="Arial" w:cs="Arial"/>
                <w:kern w:val="0"/>
                <w:sz w:val="20"/>
                <w:szCs w:val="20"/>
              </w:rPr>
            </w:pPr>
            <w:r w:rsidRPr="000E7686">
              <w:rPr>
                <w:rFonts w:ascii="Arial" w:hAnsi="Arial" w:cs="Arial" w:hint="eastAsia"/>
                <w:kern w:val="0"/>
                <w:sz w:val="20"/>
                <w:szCs w:val="20"/>
              </w:rPr>
              <w:t>±</w:t>
            </w:r>
            <w:r w:rsidRPr="000E7686">
              <w:rPr>
                <w:rFonts w:ascii="Arial" w:hAnsi="Arial" w:cs="Arial" w:hint="eastAsia"/>
                <w:kern w:val="0"/>
                <w:sz w:val="20"/>
                <w:szCs w:val="20"/>
              </w:rPr>
              <w:t>3%</w:t>
            </w:r>
          </w:p>
        </w:tc>
        <w:tc>
          <w:tcPr>
            <w:tcW w:w="665" w:type="dxa"/>
            <w:tcBorders>
              <w:top w:val="nil"/>
              <w:left w:val="nil"/>
              <w:bottom w:val="single" w:sz="4" w:space="0" w:color="auto"/>
              <w:right w:val="single" w:sz="4" w:space="0" w:color="auto"/>
            </w:tcBorders>
          </w:tcPr>
          <w:p w:rsidR="002D362D" w:rsidRPr="000E7686" w:rsidRDefault="00F5601C">
            <w:pPr>
              <w:jc w:val="center"/>
              <w:rPr>
                <w:rFonts w:ascii="Arial" w:hAnsi="Arial" w:cs="Arial"/>
                <w:kern w:val="0"/>
                <w:sz w:val="20"/>
                <w:szCs w:val="20"/>
              </w:rPr>
            </w:pPr>
            <w:r w:rsidRPr="000E7686">
              <w:rPr>
                <w:rFonts w:ascii="Arial" w:hAnsi="Arial" w:cs="Arial" w:hint="eastAsia"/>
                <w:kern w:val="0"/>
                <w:sz w:val="20"/>
                <w:szCs w:val="20"/>
              </w:rPr>
              <w:t>±</w:t>
            </w:r>
            <w:r w:rsidRPr="000E7686">
              <w:rPr>
                <w:rFonts w:ascii="Arial" w:hAnsi="Arial" w:cs="Arial" w:hint="eastAsia"/>
                <w:kern w:val="0"/>
                <w:sz w:val="20"/>
                <w:szCs w:val="20"/>
              </w:rPr>
              <w:t>3%</w:t>
            </w:r>
          </w:p>
        </w:tc>
        <w:tc>
          <w:tcPr>
            <w:tcW w:w="665" w:type="dxa"/>
            <w:tcBorders>
              <w:top w:val="nil"/>
              <w:left w:val="nil"/>
              <w:bottom w:val="single" w:sz="4" w:space="0" w:color="auto"/>
              <w:right w:val="single" w:sz="4" w:space="0" w:color="auto"/>
            </w:tcBorders>
          </w:tcPr>
          <w:p w:rsidR="002D362D" w:rsidRPr="000E7686" w:rsidRDefault="00F5601C">
            <w:pPr>
              <w:jc w:val="center"/>
              <w:rPr>
                <w:rFonts w:ascii="Arial" w:hAnsi="Arial" w:cs="Arial"/>
                <w:kern w:val="0"/>
                <w:sz w:val="20"/>
                <w:szCs w:val="20"/>
              </w:rPr>
            </w:pPr>
            <w:r w:rsidRPr="000E7686">
              <w:rPr>
                <w:rFonts w:ascii="Arial" w:hAnsi="Arial" w:cs="Arial" w:hint="eastAsia"/>
                <w:kern w:val="0"/>
                <w:sz w:val="20"/>
                <w:szCs w:val="20"/>
              </w:rPr>
              <w:t>±</w:t>
            </w:r>
            <w:r w:rsidRPr="000E7686">
              <w:rPr>
                <w:rFonts w:ascii="Arial" w:hAnsi="Arial" w:cs="Arial" w:hint="eastAsia"/>
                <w:kern w:val="0"/>
                <w:sz w:val="20"/>
                <w:szCs w:val="20"/>
              </w:rPr>
              <w:t>3%</w:t>
            </w:r>
          </w:p>
        </w:tc>
        <w:tc>
          <w:tcPr>
            <w:tcW w:w="665" w:type="dxa"/>
            <w:tcBorders>
              <w:top w:val="nil"/>
              <w:left w:val="nil"/>
              <w:bottom w:val="single" w:sz="4" w:space="0" w:color="auto"/>
              <w:right w:val="single" w:sz="4" w:space="0" w:color="auto"/>
            </w:tcBorders>
          </w:tcPr>
          <w:p w:rsidR="002D362D" w:rsidRPr="000E7686" w:rsidRDefault="00F5601C">
            <w:pPr>
              <w:jc w:val="center"/>
              <w:rPr>
                <w:rFonts w:ascii="Arial" w:hAnsi="Arial" w:cs="Arial"/>
                <w:kern w:val="0"/>
                <w:sz w:val="20"/>
                <w:szCs w:val="20"/>
              </w:rPr>
            </w:pPr>
            <w:r w:rsidRPr="000E7686">
              <w:rPr>
                <w:rFonts w:ascii="Arial" w:hAnsi="Arial" w:cs="Arial" w:hint="eastAsia"/>
                <w:kern w:val="0"/>
                <w:sz w:val="20"/>
                <w:szCs w:val="20"/>
              </w:rPr>
              <w:t>±</w:t>
            </w:r>
            <w:r w:rsidRPr="000E7686">
              <w:rPr>
                <w:rFonts w:ascii="Arial" w:hAnsi="Arial" w:cs="Arial" w:hint="eastAsia"/>
                <w:kern w:val="0"/>
                <w:sz w:val="20"/>
                <w:szCs w:val="20"/>
              </w:rPr>
              <w:t>3%</w:t>
            </w:r>
          </w:p>
        </w:tc>
        <w:tc>
          <w:tcPr>
            <w:tcW w:w="675"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r>
      <w:tr w:rsidR="002D362D" w:rsidRPr="002B4696">
        <w:trPr>
          <w:trHeight w:val="300"/>
        </w:trPr>
        <w:tc>
          <w:tcPr>
            <w:tcW w:w="1845"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665" w:type="dxa"/>
            <w:tcBorders>
              <w:top w:val="nil"/>
              <w:left w:val="nil"/>
              <w:bottom w:val="single" w:sz="4" w:space="0" w:color="auto"/>
              <w:right w:val="single" w:sz="4" w:space="0" w:color="auto"/>
            </w:tcBorders>
            <w:shd w:val="clear" w:color="auto" w:fill="auto"/>
            <w:vAlign w:val="center"/>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41.7</w:t>
            </w:r>
          </w:p>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w:t>
            </w:r>
            <w:r w:rsidRPr="000E7686">
              <w:rPr>
                <w:rFonts w:ascii="Arial" w:hAnsi="Arial" w:cs="Arial"/>
                <w:color w:val="000000"/>
                <w:kern w:val="0"/>
                <w:sz w:val="20"/>
                <w:szCs w:val="20"/>
              </w:rPr>
              <w:t>2%</w:t>
            </w:r>
          </w:p>
        </w:tc>
        <w:tc>
          <w:tcPr>
            <w:tcW w:w="665" w:type="dxa"/>
            <w:tcBorders>
              <w:top w:val="nil"/>
              <w:left w:val="nil"/>
              <w:bottom w:val="single" w:sz="4" w:space="0" w:color="auto"/>
              <w:right w:val="single" w:sz="4" w:space="0" w:color="auto"/>
            </w:tcBorders>
            <w:shd w:val="clear" w:color="auto" w:fill="auto"/>
            <w:vAlign w:val="center"/>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42</w:t>
            </w:r>
          </w:p>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w:t>
            </w:r>
            <w:r w:rsidRPr="000E7686">
              <w:rPr>
                <w:rFonts w:ascii="Arial" w:hAnsi="Arial" w:cs="Arial"/>
                <w:color w:val="000000"/>
                <w:kern w:val="0"/>
                <w:sz w:val="20"/>
                <w:szCs w:val="20"/>
              </w:rPr>
              <w:t>2%</w:t>
            </w:r>
          </w:p>
        </w:tc>
        <w:tc>
          <w:tcPr>
            <w:tcW w:w="665" w:type="dxa"/>
            <w:tcBorders>
              <w:top w:val="nil"/>
              <w:left w:val="nil"/>
              <w:bottom w:val="single" w:sz="4" w:space="0" w:color="auto"/>
              <w:right w:val="single" w:sz="4" w:space="0" w:color="auto"/>
            </w:tcBorders>
            <w:vAlign w:val="center"/>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42.3</w:t>
            </w:r>
          </w:p>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w:t>
            </w:r>
            <w:r w:rsidRPr="000E7686">
              <w:rPr>
                <w:rFonts w:ascii="Arial" w:hAnsi="Arial" w:cs="Arial"/>
                <w:color w:val="000000"/>
                <w:kern w:val="0"/>
                <w:sz w:val="20"/>
                <w:szCs w:val="20"/>
              </w:rPr>
              <w:t>2%</w:t>
            </w:r>
          </w:p>
        </w:tc>
        <w:tc>
          <w:tcPr>
            <w:tcW w:w="665" w:type="dxa"/>
            <w:tcBorders>
              <w:top w:val="nil"/>
              <w:left w:val="nil"/>
              <w:bottom w:val="single" w:sz="4" w:space="0" w:color="auto"/>
              <w:right w:val="single" w:sz="4" w:space="0" w:color="auto"/>
            </w:tcBorders>
            <w:vAlign w:val="center"/>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42.6</w:t>
            </w:r>
          </w:p>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w:t>
            </w:r>
            <w:r w:rsidRPr="000E7686">
              <w:rPr>
                <w:rFonts w:ascii="Arial" w:hAnsi="Arial" w:cs="Arial"/>
                <w:color w:val="000000"/>
                <w:kern w:val="0"/>
                <w:sz w:val="20"/>
                <w:szCs w:val="20"/>
              </w:rPr>
              <w:t>2%</w:t>
            </w:r>
          </w:p>
        </w:tc>
        <w:tc>
          <w:tcPr>
            <w:tcW w:w="665" w:type="dxa"/>
            <w:tcBorders>
              <w:top w:val="nil"/>
              <w:left w:val="nil"/>
              <w:bottom w:val="single" w:sz="4" w:space="0" w:color="auto"/>
              <w:right w:val="single" w:sz="4" w:space="0" w:color="auto"/>
            </w:tcBorders>
            <w:vAlign w:val="center"/>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42.9</w:t>
            </w:r>
          </w:p>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w:t>
            </w:r>
            <w:r w:rsidRPr="000E7686">
              <w:rPr>
                <w:rFonts w:ascii="Arial" w:hAnsi="Arial" w:cs="Arial"/>
                <w:color w:val="000000"/>
                <w:kern w:val="0"/>
                <w:sz w:val="20"/>
                <w:szCs w:val="20"/>
              </w:rPr>
              <w:t>2%</w:t>
            </w:r>
          </w:p>
        </w:tc>
        <w:tc>
          <w:tcPr>
            <w:tcW w:w="665" w:type="dxa"/>
            <w:tcBorders>
              <w:top w:val="nil"/>
              <w:left w:val="nil"/>
              <w:bottom w:val="single" w:sz="4" w:space="0" w:color="auto"/>
              <w:right w:val="single" w:sz="4" w:space="0" w:color="auto"/>
            </w:tcBorders>
            <w:vAlign w:val="center"/>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43.2</w:t>
            </w:r>
          </w:p>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w:t>
            </w:r>
            <w:r w:rsidRPr="000E7686">
              <w:rPr>
                <w:rFonts w:ascii="Arial" w:hAnsi="Arial" w:cs="Arial"/>
                <w:color w:val="000000"/>
                <w:kern w:val="0"/>
                <w:sz w:val="20"/>
                <w:szCs w:val="20"/>
              </w:rPr>
              <w:t>2%</w:t>
            </w:r>
          </w:p>
        </w:tc>
        <w:tc>
          <w:tcPr>
            <w:tcW w:w="665" w:type="dxa"/>
            <w:tcBorders>
              <w:top w:val="nil"/>
              <w:left w:val="nil"/>
              <w:bottom w:val="single" w:sz="4" w:space="0" w:color="auto"/>
              <w:right w:val="single" w:sz="4" w:space="0" w:color="auto"/>
            </w:tcBorders>
            <w:vAlign w:val="center"/>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43.5</w:t>
            </w:r>
          </w:p>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w:t>
            </w:r>
            <w:r w:rsidRPr="000E7686">
              <w:rPr>
                <w:rFonts w:ascii="Arial" w:hAnsi="Arial" w:cs="Arial"/>
                <w:color w:val="000000"/>
                <w:kern w:val="0"/>
                <w:sz w:val="20"/>
                <w:szCs w:val="20"/>
              </w:rPr>
              <w:t>2%</w:t>
            </w:r>
          </w:p>
        </w:tc>
        <w:tc>
          <w:tcPr>
            <w:tcW w:w="665" w:type="dxa"/>
            <w:tcBorders>
              <w:top w:val="nil"/>
              <w:left w:val="nil"/>
              <w:bottom w:val="single" w:sz="4" w:space="0" w:color="auto"/>
              <w:right w:val="single" w:sz="4" w:space="0" w:color="auto"/>
            </w:tcBorders>
            <w:vAlign w:val="center"/>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43.8</w:t>
            </w:r>
          </w:p>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w:t>
            </w:r>
            <w:r w:rsidRPr="000E7686">
              <w:rPr>
                <w:rFonts w:ascii="Arial" w:hAnsi="Arial" w:cs="Arial"/>
                <w:color w:val="000000"/>
                <w:kern w:val="0"/>
                <w:sz w:val="20"/>
                <w:szCs w:val="20"/>
              </w:rPr>
              <w:t>2%</w:t>
            </w:r>
          </w:p>
        </w:tc>
        <w:tc>
          <w:tcPr>
            <w:tcW w:w="665" w:type="dxa"/>
            <w:tcBorders>
              <w:top w:val="nil"/>
              <w:left w:val="nil"/>
              <w:bottom w:val="single" w:sz="4" w:space="0" w:color="auto"/>
              <w:right w:val="single" w:sz="4" w:space="0" w:color="auto"/>
            </w:tcBorders>
            <w:vAlign w:val="center"/>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44.1</w:t>
            </w:r>
          </w:p>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w:t>
            </w:r>
            <w:r w:rsidRPr="000E7686">
              <w:rPr>
                <w:rFonts w:ascii="Arial" w:hAnsi="Arial" w:cs="Arial"/>
                <w:color w:val="000000"/>
                <w:kern w:val="0"/>
                <w:sz w:val="20"/>
                <w:szCs w:val="20"/>
              </w:rPr>
              <w:t>2%</w:t>
            </w:r>
          </w:p>
        </w:tc>
        <w:tc>
          <w:tcPr>
            <w:tcW w:w="665" w:type="dxa"/>
            <w:tcBorders>
              <w:top w:val="nil"/>
              <w:left w:val="nil"/>
              <w:bottom w:val="single" w:sz="4" w:space="0" w:color="auto"/>
              <w:right w:val="single" w:sz="4" w:space="0" w:color="auto"/>
            </w:tcBorders>
            <w:vAlign w:val="center"/>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4</w:t>
            </w:r>
            <w:r w:rsidR="000E7686" w:rsidRPr="000E7686">
              <w:rPr>
                <w:rFonts w:ascii="Arial" w:hAnsi="Arial" w:cs="Arial" w:hint="eastAsia"/>
                <w:color w:val="000000"/>
                <w:kern w:val="0"/>
                <w:sz w:val="20"/>
                <w:szCs w:val="20"/>
              </w:rPr>
              <w:t>3.8</w:t>
            </w:r>
          </w:p>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w:t>
            </w:r>
            <w:r w:rsidRPr="000E7686">
              <w:rPr>
                <w:rFonts w:ascii="Arial" w:hAnsi="Arial" w:cs="Arial"/>
                <w:color w:val="000000"/>
                <w:kern w:val="0"/>
                <w:sz w:val="20"/>
                <w:szCs w:val="20"/>
              </w:rPr>
              <w:t>2%</w:t>
            </w:r>
          </w:p>
        </w:tc>
        <w:tc>
          <w:tcPr>
            <w:tcW w:w="665" w:type="dxa"/>
            <w:tcBorders>
              <w:top w:val="nil"/>
              <w:left w:val="nil"/>
              <w:bottom w:val="single" w:sz="4" w:space="0" w:color="auto"/>
              <w:right w:val="single" w:sz="4" w:space="0" w:color="auto"/>
            </w:tcBorders>
            <w:vAlign w:val="center"/>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44.</w:t>
            </w:r>
            <w:r w:rsidR="000E7686" w:rsidRPr="000E7686">
              <w:rPr>
                <w:rFonts w:ascii="Arial" w:hAnsi="Arial" w:cs="Arial" w:hint="eastAsia"/>
                <w:color w:val="000000"/>
                <w:kern w:val="0"/>
                <w:sz w:val="20"/>
                <w:szCs w:val="20"/>
              </w:rPr>
              <w:t>0</w:t>
            </w:r>
          </w:p>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w:t>
            </w:r>
            <w:r w:rsidRPr="000E7686">
              <w:rPr>
                <w:rFonts w:ascii="Arial" w:hAnsi="Arial" w:cs="Arial"/>
                <w:color w:val="000000"/>
                <w:kern w:val="0"/>
                <w:sz w:val="20"/>
                <w:szCs w:val="20"/>
              </w:rPr>
              <w:t>2%</w:t>
            </w:r>
          </w:p>
        </w:tc>
        <w:tc>
          <w:tcPr>
            <w:tcW w:w="665" w:type="dxa"/>
            <w:tcBorders>
              <w:top w:val="nil"/>
              <w:left w:val="nil"/>
              <w:bottom w:val="single" w:sz="4" w:space="0" w:color="auto"/>
              <w:right w:val="single" w:sz="4" w:space="0" w:color="auto"/>
            </w:tcBorders>
            <w:vAlign w:val="center"/>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44.</w:t>
            </w:r>
            <w:r w:rsidR="000E7686" w:rsidRPr="000E7686">
              <w:rPr>
                <w:rFonts w:ascii="Arial" w:hAnsi="Arial" w:cs="Arial" w:hint="eastAsia"/>
                <w:color w:val="000000"/>
                <w:kern w:val="0"/>
                <w:sz w:val="20"/>
                <w:szCs w:val="20"/>
              </w:rPr>
              <w:t>2</w:t>
            </w:r>
          </w:p>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w:t>
            </w:r>
            <w:r w:rsidRPr="000E7686">
              <w:rPr>
                <w:rFonts w:ascii="Arial" w:hAnsi="Arial" w:cs="Arial"/>
                <w:color w:val="000000"/>
                <w:kern w:val="0"/>
                <w:sz w:val="20"/>
                <w:szCs w:val="20"/>
              </w:rPr>
              <w:t>2%</w:t>
            </w:r>
          </w:p>
        </w:tc>
        <w:tc>
          <w:tcPr>
            <w:tcW w:w="675" w:type="dxa"/>
            <w:tcBorders>
              <w:top w:val="nil"/>
              <w:left w:val="nil"/>
              <w:bottom w:val="single" w:sz="4" w:space="0" w:color="auto"/>
              <w:right w:val="single" w:sz="4" w:space="0" w:color="auto"/>
            </w:tcBorders>
            <w:vAlign w:val="center"/>
          </w:tcPr>
          <w:p w:rsidR="002D362D" w:rsidRPr="002B4696" w:rsidRDefault="007D344E">
            <w:pPr>
              <w:widowControl/>
              <w:jc w:val="center"/>
              <w:rPr>
                <w:rFonts w:ascii="Arial" w:hAnsi="Arial" w:cs="Arial"/>
                <w:color w:val="000000"/>
                <w:kern w:val="0"/>
                <w:sz w:val="20"/>
                <w:szCs w:val="20"/>
              </w:rPr>
            </w:pPr>
            <w:r>
              <w:rPr>
                <w:rFonts w:ascii="Arial" w:hAnsi="Arial" w:cs="Arial" w:hint="eastAsia"/>
                <w:color w:val="000000"/>
                <w:kern w:val="0"/>
                <w:sz w:val="20"/>
                <w:szCs w:val="20"/>
              </w:rPr>
              <w:t>44.4</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r>
      <w:tr w:rsidR="002D362D" w:rsidRPr="002B4696">
        <w:trPr>
          <w:trHeight w:val="316"/>
        </w:trPr>
        <w:tc>
          <w:tcPr>
            <w:tcW w:w="1845" w:type="dxa"/>
            <w:tcBorders>
              <w:top w:val="nil"/>
              <w:left w:val="single" w:sz="4" w:space="0" w:color="auto"/>
              <w:bottom w:val="single" w:sz="4" w:space="0" w:color="auto"/>
              <w:right w:val="single" w:sz="4" w:space="0" w:color="auto"/>
            </w:tcBorders>
            <w:vAlign w:val="center"/>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665" w:type="dxa"/>
            <w:tcBorders>
              <w:top w:val="nil"/>
              <w:left w:val="nil"/>
              <w:bottom w:val="single" w:sz="4" w:space="0" w:color="auto"/>
              <w:right w:val="single" w:sz="4" w:space="0" w:color="auto"/>
            </w:tcBorders>
            <w:shd w:val="clear" w:color="auto" w:fill="auto"/>
            <w:vAlign w:val="center"/>
          </w:tcPr>
          <w:p w:rsidR="002D362D" w:rsidRPr="000E7686" w:rsidRDefault="002D349F">
            <w:pPr>
              <w:widowControl/>
              <w:jc w:val="center"/>
              <w:rPr>
                <w:rFonts w:ascii="Arial" w:hAnsi="Arial" w:cs="Arial"/>
                <w:color w:val="000000"/>
                <w:kern w:val="0"/>
                <w:sz w:val="20"/>
                <w:szCs w:val="20"/>
              </w:rPr>
            </w:pPr>
            <w:r w:rsidRPr="000E7686">
              <w:rPr>
                <w:rFonts w:ascii="Arial" w:hAnsi="Arial" w:cs="Arial"/>
                <w:color w:val="000000"/>
                <w:kern w:val="0"/>
                <w:sz w:val="20"/>
                <w:szCs w:val="20"/>
              </w:rPr>
              <w:t>9.26</w:t>
            </w:r>
          </w:p>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w:t>
            </w:r>
            <w:r w:rsidRPr="000E7686">
              <w:rPr>
                <w:rFonts w:ascii="Arial" w:hAnsi="Arial" w:cs="Arial"/>
                <w:color w:val="000000"/>
                <w:kern w:val="0"/>
                <w:sz w:val="20"/>
                <w:szCs w:val="20"/>
              </w:rPr>
              <w:t>4%</w:t>
            </w:r>
          </w:p>
        </w:tc>
        <w:tc>
          <w:tcPr>
            <w:tcW w:w="665" w:type="dxa"/>
            <w:tcBorders>
              <w:top w:val="nil"/>
              <w:left w:val="nil"/>
              <w:bottom w:val="single" w:sz="4" w:space="0" w:color="auto"/>
              <w:right w:val="single" w:sz="4" w:space="0" w:color="auto"/>
            </w:tcBorders>
            <w:shd w:val="clear" w:color="auto" w:fill="auto"/>
            <w:vAlign w:val="center"/>
          </w:tcPr>
          <w:p w:rsidR="002D362D" w:rsidRPr="000E7686" w:rsidRDefault="002D349F">
            <w:pPr>
              <w:widowControl/>
              <w:jc w:val="center"/>
              <w:rPr>
                <w:rFonts w:ascii="Arial" w:hAnsi="Arial" w:cs="Arial"/>
                <w:color w:val="000000"/>
                <w:kern w:val="0"/>
                <w:sz w:val="20"/>
                <w:szCs w:val="20"/>
              </w:rPr>
            </w:pPr>
            <w:r w:rsidRPr="000E7686">
              <w:rPr>
                <w:rFonts w:ascii="Arial" w:hAnsi="Arial" w:cs="Arial"/>
                <w:color w:val="000000"/>
                <w:kern w:val="0"/>
                <w:sz w:val="20"/>
                <w:szCs w:val="20"/>
              </w:rPr>
              <w:t>9.33</w:t>
            </w:r>
          </w:p>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w:t>
            </w:r>
            <w:r w:rsidRPr="000E7686">
              <w:rPr>
                <w:rFonts w:ascii="Arial" w:hAnsi="Arial" w:cs="Arial"/>
                <w:color w:val="000000"/>
                <w:kern w:val="0"/>
                <w:sz w:val="20"/>
                <w:szCs w:val="20"/>
              </w:rPr>
              <w:t>4%</w:t>
            </w:r>
          </w:p>
        </w:tc>
        <w:tc>
          <w:tcPr>
            <w:tcW w:w="665" w:type="dxa"/>
            <w:tcBorders>
              <w:top w:val="nil"/>
              <w:left w:val="nil"/>
              <w:bottom w:val="single" w:sz="4" w:space="0" w:color="auto"/>
              <w:right w:val="single" w:sz="4" w:space="0" w:color="auto"/>
            </w:tcBorders>
            <w:vAlign w:val="center"/>
          </w:tcPr>
          <w:p w:rsidR="002D362D" w:rsidRPr="000E7686" w:rsidRDefault="002D349F">
            <w:pPr>
              <w:widowControl/>
              <w:jc w:val="center"/>
              <w:rPr>
                <w:rFonts w:ascii="Arial" w:hAnsi="Arial" w:cs="Arial"/>
                <w:color w:val="000000"/>
                <w:kern w:val="0"/>
                <w:sz w:val="20"/>
                <w:szCs w:val="20"/>
              </w:rPr>
            </w:pPr>
            <w:r w:rsidRPr="000E7686">
              <w:rPr>
                <w:rFonts w:ascii="Arial" w:hAnsi="Arial" w:cs="Arial"/>
                <w:color w:val="000000"/>
                <w:kern w:val="0"/>
                <w:sz w:val="20"/>
                <w:szCs w:val="20"/>
              </w:rPr>
              <w:t>9.38</w:t>
            </w:r>
          </w:p>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w:t>
            </w:r>
            <w:r w:rsidRPr="000E7686">
              <w:rPr>
                <w:rFonts w:ascii="Arial" w:hAnsi="Arial" w:cs="Arial"/>
                <w:color w:val="000000"/>
                <w:kern w:val="0"/>
                <w:sz w:val="20"/>
                <w:szCs w:val="20"/>
              </w:rPr>
              <w:t>4%</w:t>
            </w:r>
          </w:p>
        </w:tc>
        <w:tc>
          <w:tcPr>
            <w:tcW w:w="665" w:type="dxa"/>
            <w:tcBorders>
              <w:top w:val="nil"/>
              <w:left w:val="nil"/>
              <w:bottom w:val="single" w:sz="4" w:space="0" w:color="auto"/>
              <w:right w:val="single" w:sz="4" w:space="0" w:color="auto"/>
            </w:tcBorders>
            <w:vAlign w:val="center"/>
          </w:tcPr>
          <w:p w:rsidR="002D362D" w:rsidRPr="000E7686" w:rsidRDefault="002D349F">
            <w:pPr>
              <w:widowControl/>
              <w:jc w:val="center"/>
              <w:rPr>
                <w:rFonts w:ascii="Arial" w:hAnsi="Arial" w:cs="Arial"/>
                <w:color w:val="000000"/>
                <w:kern w:val="0"/>
                <w:sz w:val="20"/>
                <w:szCs w:val="20"/>
              </w:rPr>
            </w:pPr>
            <w:r w:rsidRPr="000E7686">
              <w:rPr>
                <w:rFonts w:ascii="Arial" w:hAnsi="Arial" w:cs="Arial"/>
                <w:color w:val="000000"/>
                <w:kern w:val="0"/>
                <w:sz w:val="20"/>
                <w:szCs w:val="20"/>
              </w:rPr>
              <w:t>9.44</w:t>
            </w:r>
          </w:p>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w:t>
            </w:r>
            <w:r w:rsidRPr="000E7686">
              <w:rPr>
                <w:rFonts w:ascii="Arial" w:hAnsi="Arial" w:cs="Arial"/>
                <w:color w:val="000000"/>
                <w:kern w:val="0"/>
                <w:sz w:val="20"/>
                <w:szCs w:val="20"/>
              </w:rPr>
              <w:t>4%</w:t>
            </w:r>
          </w:p>
        </w:tc>
        <w:tc>
          <w:tcPr>
            <w:tcW w:w="665" w:type="dxa"/>
            <w:tcBorders>
              <w:top w:val="nil"/>
              <w:left w:val="nil"/>
              <w:bottom w:val="single" w:sz="4" w:space="0" w:color="auto"/>
              <w:right w:val="single" w:sz="4" w:space="0" w:color="auto"/>
            </w:tcBorders>
            <w:vAlign w:val="center"/>
          </w:tcPr>
          <w:p w:rsidR="002D362D" w:rsidRPr="000E7686" w:rsidRDefault="002D349F">
            <w:pPr>
              <w:widowControl/>
              <w:jc w:val="center"/>
              <w:rPr>
                <w:rFonts w:ascii="Arial" w:hAnsi="Arial" w:cs="Arial"/>
                <w:color w:val="000000"/>
                <w:kern w:val="0"/>
                <w:sz w:val="20"/>
                <w:szCs w:val="20"/>
              </w:rPr>
            </w:pPr>
            <w:r w:rsidRPr="000E7686">
              <w:rPr>
                <w:rFonts w:ascii="Arial" w:hAnsi="Arial" w:cs="Arial"/>
                <w:color w:val="000000"/>
                <w:kern w:val="0"/>
                <w:sz w:val="20"/>
                <w:szCs w:val="20"/>
              </w:rPr>
              <w:t>9.5</w:t>
            </w:r>
          </w:p>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w:t>
            </w:r>
            <w:r w:rsidRPr="000E7686">
              <w:rPr>
                <w:rFonts w:ascii="Arial" w:hAnsi="Arial" w:cs="Arial"/>
                <w:color w:val="000000"/>
                <w:kern w:val="0"/>
                <w:sz w:val="20"/>
                <w:szCs w:val="20"/>
              </w:rPr>
              <w:t>4%</w:t>
            </w:r>
          </w:p>
        </w:tc>
        <w:tc>
          <w:tcPr>
            <w:tcW w:w="665" w:type="dxa"/>
            <w:tcBorders>
              <w:top w:val="nil"/>
              <w:left w:val="nil"/>
              <w:bottom w:val="single" w:sz="4" w:space="0" w:color="auto"/>
              <w:right w:val="single" w:sz="4" w:space="0" w:color="auto"/>
            </w:tcBorders>
            <w:vAlign w:val="center"/>
          </w:tcPr>
          <w:p w:rsidR="002D362D" w:rsidRPr="000E7686" w:rsidRDefault="002D349F">
            <w:pPr>
              <w:widowControl/>
              <w:jc w:val="center"/>
              <w:rPr>
                <w:rFonts w:ascii="Arial" w:hAnsi="Arial" w:cs="Arial"/>
                <w:color w:val="000000"/>
                <w:kern w:val="0"/>
                <w:sz w:val="20"/>
                <w:szCs w:val="20"/>
              </w:rPr>
            </w:pPr>
            <w:r w:rsidRPr="000E7686">
              <w:rPr>
                <w:rFonts w:ascii="Arial" w:hAnsi="Arial" w:cs="Arial"/>
                <w:color w:val="000000"/>
                <w:kern w:val="0"/>
                <w:sz w:val="20"/>
                <w:szCs w:val="20"/>
              </w:rPr>
              <w:t>9.56</w:t>
            </w:r>
          </w:p>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w:t>
            </w:r>
            <w:r w:rsidRPr="000E7686">
              <w:rPr>
                <w:rFonts w:ascii="Arial" w:hAnsi="Arial" w:cs="Arial"/>
                <w:color w:val="000000"/>
                <w:kern w:val="0"/>
                <w:sz w:val="20"/>
                <w:szCs w:val="20"/>
              </w:rPr>
              <w:t>4%</w:t>
            </w:r>
          </w:p>
        </w:tc>
        <w:tc>
          <w:tcPr>
            <w:tcW w:w="665" w:type="dxa"/>
            <w:tcBorders>
              <w:top w:val="nil"/>
              <w:left w:val="nil"/>
              <w:bottom w:val="single" w:sz="4" w:space="0" w:color="auto"/>
              <w:right w:val="single" w:sz="4" w:space="0" w:color="auto"/>
            </w:tcBorders>
            <w:vAlign w:val="center"/>
          </w:tcPr>
          <w:p w:rsidR="002D362D" w:rsidRPr="000E7686" w:rsidRDefault="002D349F">
            <w:pPr>
              <w:widowControl/>
              <w:jc w:val="center"/>
              <w:rPr>
                <w:rFonts w:ascii="Arial" w:hAnsi="Arial" w:cs="Arial"/>
                <w:color w:val="000000"/>
                <w:kern w:val="0"/>
                <w:sz w:val="20"/>
                <w:szCs w:val="20"/>
              </w:rPr>
            </w:pPr>
            <w:r w:rsidRPr="000E7686">
              <w:rPr>
                <w:rFonts w:ascii="Arial" w:hAnsi="Arial" w:cs="Arial"/>
                <w:color w:val="000000"/>
                <w:kern w:val="0"/>
                <w:sz w:val="20"/>
                <w:szCs w:val="20"/>
              </w:rPr>
              <w:t>9.62</w:t>
            </w:r>
          </w:p>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w:t>
            </w:r>
            <w:r w:rsidRPr="000E7686">
              <w:rPr>
                <w:rFonts w:ascii="Arial" w:hAnsi="Arial" w:cs="Arial"/>
                <w:color w:val="000000"/>
                <w:kern w:val="0"/>
                <w:sz w:val="20"/>
                <w:szCs w:val="20"/>
              </w:rPr>
              <w:t>4%</w:t>
            </w:r>
          </w:p>
        </w:tc>
        <w:tc>
          <w:tcPr>
            <w:tcW w:w="665" w:type="dxa"/>
            <w:tcBorders>
              <w:top w:val="nil"/>
              <w:left w:val="nil"/>
              <w:bottom w:val="single" w:sz="4" w:space="0" w:color="auto"/>
              <w:right w:val="single" w:sz="4" w:space="0" w:color="auto"/>
            </w:tcBorders>
            <w:vAlign w:val="center"/>
          </w:tcPr>
          <w:p w:rsidR="002D362D" w:rsidRPr="000E7686" w:rsidRDefault="002D349F">
            <w:pPr>
              <w:widowControl/>
              <w:jc w:val="center"/>
              <w:rPr>
                <w:rFonts w:ascii="Arial" w:hAnsi="Arial" w:cs="Arial"/>
                <w:color w:val="000000"/>
                <w:kern w:val="0"/>
                <w:sz w:val="20"/>
                <w:szCs w:val="20"/>
              </w:rPr>
            </w:pPr>
            <w:r w:rsidRPr="000E7686">
              <w:rPr>
                <w:rFonts w:ascii="Arial" w:hAnsi="Arial" w:cs="Arial"/>
                <w:color w:val="000000"/>
                <w:kern w:val="0"/>
                <w:sz w:val="20"/>
                <w:szCs w:val="20"/>
              </w:rPr>
              <w:t>9.69</w:t>
            </w:r>
          </w:p>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w:t>
            </w:r>
            <w:r w:rsidRPr="000E7686">
              <w:rPr>
                <w:rFonts w:ascii="Arial" w:hAnsi="Arial" w:cs="Arial"/>
                <w:color w:val="000000"/>
                <w:kern w:val="0"/>
                <w:sz w:val="20"/>
                <w:szCs w:val="20"/>
              </w:rPr>
              <w:t>4%</w:t>
            </w:r>
          </w:p>
        </w:tc>
        <w:tc>
          <w:tcPr>
            <w:tcW w:w="665" w:type="dxa"/>
            <w:tcBorders>
              <w:top w:val="nil"/>
              <w:left w:val="nil"/>
              <w:bottom w:val="single" w:sz="4" w:space="0" w:color="auto"/>
              <w:right w:val="single" w:sz="4" w:space="0" w:color="auto"/>
            </w:tcBorders>
            <w:vAlign w:val="center"/>
          </w:tcPr>
          <w:p w:rsidR="002D362D" w:rsidRPr="000E7686" w:rsidRDefault="002D349F">
            <w:pPr>
              <w:widowControl/>
              <w:jc w:val="center"/>
              <w:rPr>
                <w:rFonts w:ascii="Arial" w:hAnsi="Arial" w:cs="Arial"/>
                <w:color w:val="000000"/>
                <w:kern w:val="0"/>
                <w:sz w:val="20"/>
                <w:szCs w:val="20"/>
              </w:rPr>
            </w:pPr>
            <w:r w:rsidRPr="000E7686">
              <w:rPr>
                <w:rFonts w:ascii="Arial" w:hAnsi="Arial" w:cs="Arial"/>
                <w:color w:val="000000"/>
                <w:kern w:val="0"/>
                <w:sz w:val="20"/>
                <w:szCs w:val="20"/>
              </w:rPr>
              <w:t>9.75</w:t>
            </w:r>
          </w:p>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w:t>
            </w:r>
            <w:r w:rsidRPr="000E7686">
              <w:rPr>
                <w:rFonts w:ascii="Arial" w:hAnsi="Arial" w:cs="Arial"/>
                <w:color w:val="000000"/>
                <w:kern w:val="0"/>
                <w:sz w:val="20"/>
                <w:szCs w:val="20"/>
              </w:rPr>
              <w:t>4%</w:t>
            </w:r>
          </w:p>
        </w:tc>
        <w:tc>
          <w:tcPr>
            <w:tcW w:w="665" w:type="dxa"/>
            <w:tcBorders>
              <w:top w:val="nil"/>
              <w:left w:val="nil"/>
              <w:bottom w:val="single" w:sz="4" w:space="0" w:color="auto"/>
              <w:right w:val="single" w:sz="4" w:space="0" w:color="auto"/>
            </w:tcBorders>
            <w:vAlign w:val="center"/>
          </w:tcPr>
          <w:p w:rsidR="002D362D" w:rsidRPr="000E7686" w:rsidRDefault="002D349F">
            <w:pPr>
              <w:widowControl/>
              <w:jc w:val="center"/>
              <w:rPr>
                <w:rFonts w:ascii="Arial" w:hAnsi="Arial" w:cs="Arial"/>
                <w:color w:val="000000"/>
                <w:kern w:val="0"/>
                <w:sz w:val="20"/>
                <w:szCs w:val="20"/>
              </w:rPr>
            </w:pPr>
            <w:r w:rsidRPr="000E7686">
              <w:rPr>
                <w:rFonts w:ascii="Arial" w:hAnsi="Arial" w:cs="Arial"/>
                <w:color w:val="000000"/>
                <w:kern w:val="0"/>
                <w:sz w:val="20"/>
                <w:szCs w:val="20"/>
              </w:rPr>
              <w:t>9.</w:t>
            </w:r>
            <w:r w:rsidR="000E7686" w:rsidRPr="000E7686">
              <w:rPr>
                <w:rFonts w:ascii="Arial" w:hAnsi="Arial" w:cs="Arial" w:hint="eastAsia"/>
                <w:color w:val="000000"/>
                <w:kern w:val="0"/>
                <w:sz w:val="20"/>
                <w:szCs w:val="20"/>
              </w:rPr>
              <w:t>98</w:t>
            </w:r>
          </w:p>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w:t>
            </w:r>
            <w:r w:rsidRPr="000E7686">
              <w:rPr>
                <w:rFonts w:ascii="Arial" w:hAnsi="Arial" w:cs="Arial"/>
                <w:color w:val="000000"/>
                <w:kern w:val="0"/>
                <w:sz w:val="20"/>
                <w:szCs w:val="20"/>
              </w:rPr>
              <w:t>4%</w:t>
            </w:r>
          </w:p>
        </w:tc>
        <w:tc>
          <w:tcPr>
            <w:tcW w:w="665" w:type="dxa"/>
            <w:tcBorders>
              <w:top w:val="nil"/>
              <w:left w:val="nil"/>
              <w:bottom w:val="single" w:sz="4" w:space="0" w:color="auto"/>
              <w:right w:val="single" w:sz="4" w:space="0" w:color="auto"/>
            </w:tcBorders>
            <w:vAlign w:val="center"/>
          </w:tcPr>
          <w:p w:rsidR="002D362D" w:rsidRPr="000E7686" w:rsidRDefault="000E7686">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10.07</w:t>
            </w:r>
          </w:p>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w:t>
            </w:r>
            <w:r w:rsidRPr="000E7686">
              <w:rPr>
                <w:rFonts w:ascii="Arial" w:hAnsi="Arial" w:cs="Arial"/>
                <w:color w:val="000000"/>
                <w:kern w:val="0"/>
                <w:sz w:val="20"/>
                <w:szCs w:val="20"/>
              </w:rPr>
              <w:t>4%</w:t>
            </w:r>
          </w:p>
        </w:tc>
        <w:tc>
          <w:tcPr>
            <w:tcW w:w="665" w:type="dxa"/>
            <w:tcBorders>
              <w:top w:val="nil"/>
              <w:left w:val="nil"/>
              <w:bottom w:val="single" w:sz="4" w:space="0" w:color="auto"/>
              <w:right w:val="single" w:sz="4" w:space="0" w:color="auto"/>
            </w:tcBorders>
            <w:vAlign w:val="center"/>
          </w:tcPr>
          <w:p w:rsidR="002D362D" w:rsidRPr="000E7686" w:rsidRDefault="002D349F">
            <w:pPr>
              <w:widowControl/>
              <w:jc w:val="center"/>
              <w:rPr>
                <w:rFonts w:ascii="Arial" w:hAnsi="Arial" w:cs="Arial"/>
                <w:color w:val="000000"/>
                <w:kern w:val="0"/>
                <w:sz w:val="20"/>
                <w:szCs w:val="20"/>
              </w:rPr>
            </w:pPr>
            <w:r w:rsidRPr="000E7686">
              <w:rPr>
                <w:rFonts w:ascii="Arial" w:hAnsi="Arial" w:cs="Arial"/>
                <w:color w:val="000000"/>
                <w:kern w:val="0"/>
                <w:sz w:val="20"/>
                <w:szCs w:val="20"/>
              </w:rPr>
              <w:t>10.</w:t>
            </w:r>
            <w:r w:rsidR="000E7686" w:rsidRPr="000E7686">
              <w:rPr>
                <w:rFonts w:ascii="Arial" w:hAnsi="Arial" w:cs="Arial" w:hint="eastAsia"/>
                <w:color w:val="000000"/>
                <w:kern w:val="0"/>
                <w:sz w:val="20"/>
                <w:szCs w:val="20"/>
              </w:rPr>
              <w:t>15</w:t>
            </w:r>
          </w:p>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w:t>
            </w:r>
            <w:r w:rsidRPr="000E7686">
              <w:rPr>
                <w:rFonts w:ascii="Arial" w:hAnsi="Arial" w:cs="Arial"/>
                <w:color w:val="000000"/>
                <w:kern w:val="0"/>
                <w:sz w:val="20"/>
                <w:szCs w:val="20"/>
              </w:rPr>
              <w:t>4%</w:t>
            </w:r>
          </w:p>
        </w:tc>
        <w:tc>
          <w:tcPr>
            <w:tcW w:w="675" w:type="dxa"/>
            <w:tcBorders>
              <w:top w:val="nil"/>
              <w:left w:val="nil"/>
              <w:bottom w:val="single" w:sz="4" w:space="0" w:color="auto"/>
              <w:right w:val="single" w:sz="4" w:space="0" w:color="auto"/>
            </w:tcBorders>
            <w:vAlign w:val="center"/>
          </w:tcPr>
          <w:p w:rsidR="002D362D" w:rsidRPr="002B4696" w:rsidRDefault="007D344E">
            <w:pPr>
              <w:widowControl/>
              <w:jc w:val="center"/>
              <w:rPr>
                <w:rFonts w:ascii="Arial" w:hAnsi="Arial" w:cs="Arial"/>
                <w:color w:val="000000"/>
                <w:kern w:val="0"/>
                <w:sz w:val="20"/>
                <w:szCs w:val="20"/>
              </w:rPr>
            </w:pPr>
            <w:r>
              <w:rPr>
                <w:rFonts w:ascii="Arial" w:hAnsi="Arial" w:cs="Arial" w:hint="eastAsia"/>
                <w:color w:val="000000"/>
                <w:kern w:val="0"/>
                <w:sz w:val="20"/>
                <w:szCs w:val="20"/>
              </w:rPr>
              <w:t>10.23</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r>
      <w:tr w:rsidR="002D362D" w:rsidRPr="002B4696">
        <w:trPr>
          <w:trHeight w:val="600"/>
        </w:trPr>
        <w:tc>
          <w:tcPr>
            <w:tcW w:w="1845"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665" w:type="dxa"/>
            <w:tcBorders>
              <w:top w:val="nil"/>
              <w:left w:val="nil"/>
              <w:bottom w:val="single" w:sz="4" w:space="0" w:color="auto"/>
              <w:right w:val="single" w:sz="4" w:space="0" w:color="auto"/>
            </w:tcBorders>
            <w:shd w:val="clear" w:color="auto" w:fill="auto"/>
            <w:vAlign w:val="center"/>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34.8</w:t>
            </w:r>
          </w:p>
        </w:tc>
        <w:tc>
          <w:tcPr>
            <w:tcW w:w="665" w:type="dxa"/>
            <w:tcBorders>
              <w:top w:val="nil"/>
              <w:left w:val="nil"/>
              <w:bottom w:val="single" w:sz="4" w:space="0" w:color="auto"/>
              <w:right w:val="single" w:sz="4" w:space="0" w:color="auto"/>
            </w:tcBorders>
            <w:shd w:val="clear" w:color="auto" w:fill="auto"/>
            <w:vAlign w:val="center"/>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35.1</w:t>
            </w:r>
          </w:p>
        </w:tc>
        <w:tc>
          <w:tcPr>
            <w:tcW w:w="665" w:type="dxa"/>
            <w:tcBorders>
              <w:top w:val="nil"/>
              <w:left w:val="nil"/>
              <w:bottom w:val="single" w:sz="4" w:space="0" w:color="auto"/>
              <w:right w:val="single" w:sz="4" w:space="0" w:color="auto"/>
            </w:tcBorders>
            <w:vAlign w:val="center"/>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35.4</w:t>
            </w:r>
          </w:p>
        </w:tc>
        <w:tc>
          <w:tcPr>
            <w:tcW w:w="665" w:type="dxa"/>
            <w:tcBorders>
              <w:top w:val="nil"/>
              <w:left w:val="nil"/>
              <w:bottom w:val="single" w:sz="4" w:space="0" w:color="auto"/>
              <w:right w:val="single" w:sz="4" w:space="0" w:color="auto"/>
            </w:tcBorders>
            <w:vAlign w:val="center"/>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35.7</w:t>
            </w:r>
          </w:p>
        </w:tc>
        <w:tc>
          <w:tcPr>
            <w:tcW w:w="665" w:type="dxa"/>
            <w:tcBorders>
              <w:top w:val="nil"/>
              <w:left w:val="nil"/>
              <w:bottom w:val="single" w:sz="4" w:space="0" w:color="auto"/>
              <w:right w:val="single" w:sz="4" w:space="0" w:color="auto"/>
            </w:tcBorders>
            <w:vAlign w:val="center"/>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36</w:t>
            </w:r>
          </w:p>
        </w:tc>
        <w:tc>
          <w:tcPr>
            <w:tcW w:w="665" w:type="dxa"/>
            <w:tcBorders>
              <w:top w:val="nil"/>
              <w:left w:val="nil"/>
              <w:bottom w:val="single" w:sz="4" w:space="0" w:color="auto"/>
              <w:right w:val="single" w:sz="4" w:space="0" w:color="auto"/>
            </w:tcBorders>
            <w:vAlign w:val="center"/>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36.3</w:t>
            </w:r>
          </w:p>
        </w:tc>
        <w:tc>
          <w:tcPr>
            <w:tcW w:w="665" w:type="dxa"/>
            <w:tcBorders>
              <w:top w:val="nil"/>
              <w:left w:val="nil"/>
              <w:bottom w:val="single" w:sz="4" w:space="0" w:color="auto"/>
              <w:right w:val="single" w:sz="4" w:space="0" w:color="auto"/>
            </w:tcBorders>
            <w:vAlign w:val="center"/>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36.6</w:t>
            </w:r>
          </w:p>
        </w:tc>
        <w:tc>
          <w:tcPr>
            <w:tcW w:w="665" w:type="dxa"/>
            <w:tcBorders>
              <w:top w:val="nil"/>
              <w:left w:val="nil"/>
              <w:bottom w:val="single" w:sz="4" w:space="0" w:color="auto"/>
              <w:right w:val="single" w:sz="4" w:space="0" w:color="auto"/>
            </w:tcBorders>
            <w:vAlign w:val="center"/>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36.9</w:t>
            </w:r>
          </w:p>
        </w:tc>
        <w:tc>
          <w:tcPr>
            <w:tcW w:w="665" w:type="dxa"/>
            <w:tcBorders>
              <w:top w:val="nil"/>
              <w:left w:val="nil"/>
              <w:bottom w:val="single" w:sz="4" w:space="0" w:color="auto"/>
              <w:right w:val="single" w:sz="4" w:space="0" w:color="auto"/>
            </w:tcBorders>
            <w:vAlign w:val="center"/>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37.2</w:t>
            </w:r>
          </w:p>
        </w:tc>
        <w:tc>
          <w:tcPr>
            <w:tcW w:w="665" w:type="dxa"/>
            <w:tcBorders>
              <w:top w:val="nil"/>
              <w:left w:val="nil"/>
              <w:bottom w:val="single" w:sz="4" w:space="0" w:color="auto"/>
              <w:right w:val="single" w:sz="4" w:space="0" w:color="auto"/>
            </w:tcBorders>
            <w:vAlign w:val="center"/>
          </w:tcPr>
          <w:p w:rsidR="002D362D" w:rsidRPr="000E7686" w:rsidRDefault="00F5601C" w:rsidP="000E7686">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37.</w:t>
            </w:r>
            <w:r w:rsidR="000E7686" w:rsidRPr="000E7686">
              <w:rPr>
                <w:rFonts w:ascii="Arial" w:hAnsi="Arial" w:cs="Arial" w:hint="eastAsia"/>
                <w:color w:val="000000"/>
                <w:kern w:val="0"/>
                <w:sz w:val="20"/>
                <w:szCs w:val="20"/>
              </w:rPr>
              <w:t>0</w:t>
            </w:r>
          </w:p>
        </w:tc>
        <w:tc>
          <w:tcPr>
            <w:tcW w:w="665" w:type="dxa"/>
            <w:tcBorders>
              <w:top w:val="nil"/>
              <w:left w:val="nil"/>
              <w:bottom w:val="single" w:sz="4" w:space="0" w:color="auto"/>
              <w:right w:val="single" w:sz="4" w:space="0" w:color="auto"/>
            </w:tcBorders>
            <w:vAlign w:val="center"/>
          </w:tcPr>
          <w:p w:rsidR="002D362D" w:rsidRPr="000E7686" w:rsidRDefault="00F5601C" w:rsidP="000E7686">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37.</w:t>
            </w:r>
            <w:r w:rsidR="000E7686" w:rsidRPr="000E7686">
              <w:rPr>
                <w:rFonts w:ascii="Arial" w:hAnsi="Arial" w:cs="Arial" w:hint="eastAsia"/>
                <w:color w:val="000000"/>
                <w:kern w:val="0"/>
                <w:sz w:val="20"/>
                <w:szCs w:val="20"/>
              </w:rPr>
              <w:t>2</w:t>
            </w:r>
          </w:p>
        </w:tc>
        <w:tc>
          <w:tcPr>
            <w:tcW w:w="665" w:type="dxa"/>
            <w:tcBorders>
              <w:top w:val="nil"/>
              <w:left w:val="nil"/>
              <w:bottom w:val="single" w:sz="4" w:space="0" w:color="auto"/>
              <w:right w:val="single" w:sz="4" w:space="0" w:color="auto"/>
            </w:tcBorders>
            <w:vAlign w:val="center"/>
          </w:tcPr>
          <w:p w:rsidR="002D362D" w:rsidRPr="000E7686" w:rsidRDefault="00F5601C" w:rsidP="000E7686">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37.</w:t>
            </w:r>
            <w:r w:rsidR="000E7686" w:rsidRPr="000E7686">
              <w:rPr>
                <w:rFonts w:ascii="Arial" w:hAnsi="Arial" w:cs="Arial" w:hint="eastAsia"/>
                <w:color w:val="000000"/>
                <w:kern w:val="0"/>
                <w:sz w:val="20"/>
                <w:szCs w:val="20"/>
              </w:rPr>
              <w:t>4</w:t>
            </w:r>
          </w:p>
        </w:tc>
        <w:tc>
          <w:tcPr>
            <w:tcW w:w="675" w:type="dxa"/>
            <w:tcBorders>
              <w:top w:val="nil"/>
              <w:left w:val="nil"/>
              <w:bottom w:val="single" w:sz="4" w:space="0" w:color="auto"/>
              <w:right w:val="single" w:sz="4" w:space="0" w:color="auto"/>
            </w:tcBorders>
            <w:vAlign w:val="center"/>
          </w:tcPr>
          <w:p w:rsidR="002D362D" w:rsidRPr="002B4696" w:rsidRDefault="007D344E">
            <w:pPr>
              <w:widowControl/>
              <w:jc w:val="center"/>
              <w:rPr>
                <w:rFonts w:ascii="Arial" w:hAnsi="Arial" w:cs="Arial"/>
                <w:color w:val="000000"/>
                <w:kern w:val="0"/>
                <w:sz w:val="20"/>
                <w:szCs w:val="20"/>
              </w:rPr>
            </w:pPr>
            <w:r>
              <w:rPr>
                <w:rFonts w:ascii="Arial" w:hAnsi="Arial" w:cs="Arial" w:hint="eastAsia"/>
                <w:color w:val="000000"/>
                <w:kern w:val="0"/>
                <w:sz w:val="20"/>
                <w:szCs w:val="20"/>
              </w:rPr>
              <w:t>37.6</w:t>
            </w:r>
          </w:p>
        </w:tc>
      </w:tr>
      <w:tr w:rsidR="002D362D" w:rsidRPr="002B4696">
        <w:trPr>
          <w:trHeight w:val="300"/>
        </w:trPr>
        <w:tc>
          <w:tcPr>
            <w:tcW w:w="1845"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665" w:type="dxa"/>
            <w:tcBorders>
              <w:top w:val="nil"/>
              <w:left w:val="nil"/>
              <w:bottom w:val="single" w:sz="4" w:space="0" w:color="auto"/>
              <w:right w:val="single" w:sz="4" w:space="0" w:color="auto"/>
            </w:tcBorders>
            <w:shd w:val="clear" w:color="auto" w:fill="auto"/>
            <w:vAlign w:val="center"/>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8.77</w:t>
            </w:r>
          </w:p>
        </w:tc>
        <w:tc>
          <w:tcPr>
            <w:tcW w:w="665" w:type="dxa"/>
            <w:tcBorders>
              <w:top w:val="nil"/>
              <w:left w:val="nil"/>
              <w:bottom w:val="single" w:sz="4" w:space="0" w:color="auto"/>
              <w:right w:val="single" w:sz="4" w:space="0" w:color="auto"/>
            </w:tcBorders>
            <w:shd w:val="clear" w:color="auto" w:fill="auto"/>
            <w:vAlign w:val="center"/>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8.84</w:t>
            </w:r>
          </w:p>
        </w:tc>
        <w:tc>
          <w:tcPr>
            <w:tcW w:w="665" w:type="dxa"/>
            <w:tcBorders>
              <w:top w:val="nil"/>
              <w:left w:val="nil"/>
              <w:bottom w:val="single" w:sz="4" w:space="0" w:color="auto"/>
              <w:right w:val="single" w:sz="4" w:space="0" w:color="auto"/>
            </w:tcBorders>
            <w:vAlign w:val="center"/>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8.90</w:t>
            </w:r>
          </w:p>
        </w:tc>
        <w:tc>
          <w:tcPr>
            <w:tcW w:w="665" w:type="dxa"/>
            <w:tcBorders>
              <w:top w:val="nil"/>
              <w:left w:val="nil"/>
              <w:bottom w:val="single" w:sz="4" w:space="0" w:color="auto"/>
              <w:right w:val="single" w:sz="4" w:space="0" w:color="auto"/>
            </w:tcBorders>
            <w:vAlign w:val="center"/>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8.97</w:t>
            </w:r>
          </w:p>
        </w:tc>
        <w:tc>
          <w:tcPr>
            <w:tcW w:w="665" w:type="dxa"/>
            <w:tcBorders>
              <w:top w:val="nil"/>
              <w:left w:val="nil"/>
              <w:bottom w:val="single" w:sz="4" w:space="0" w:color="auto"/>
              <w:right w:val="single" w:sz="4" w:space="0" w:color="auto"/>
            </w:tcBorders>
            <w:vAlign w:val="center"/>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9.03</w:t>
            </w:r>
          </w:p>
        </w:tc>
        <w:tc>
          <w:tcPr>
            <w:tcW w:w="665" w:type="dxa"/>
            <w:tcBorders>
              <w:top w:val="nil"/>
              <w:left w:val="nil"/>
              <w:bottom w:val="single" w:sz="4" w:space="0" w:color="auto"/>
              <w:right w:val="single" w:sz="4" w:space="0" w:color="auto"/>
            </w:tcBorders>
            <w:vAlign w:val="center"/>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9.10</w:t>
            </w:r>
          </w:p>
        </w:tc>
        <w:tc>
          <w:tcPr>
            <w:tcW w:w="665" w:type="dxa"/>
            <w:tcBorders>
              <w:top w:val="nil"/>
              <w:left w:val="nil"/>
              <w:bottom w:val="single" w:sz="4" w:space="0" w:color="auto"/>
              <w:right w:val="single" w:sz="4" w:space="0" w:color="auto"/>
            </w:tcBorders>
            <w:vAlign w:val="center"/>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9.16</w:t>
            </w:r>
          </w:p>
        </w:tc>
        <w:tc>
          <w:tcPr>
            <w:tcW w:w="665" w:type="dxa"/>
            <w:tcBorders>
              <w:top w:val="nil"/>
              <w:left w:val="nil"/>
              <w:bottom w:val="single" w:sz="4" w:space="0" w:color="auto"/>
              <w:right w:val="single" w:sz="4" w:space="0" w:color="auto"/>
            </w:tcBorders>
            <w:vAlign w:val="center"/>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9.22</w:t>
            </w:r>
          </w:p>
        </w:tc>
        <w:tc>
          <w:tcPr>
            <w:tcW w:w="665" w:type="dxa"/>
            <w:tcBorders>
              <w:top w:val="nil"/>
              <w:left w:val="nil"/>
              <w:bottom w:val="single" w:sz="4" w:space="0" w:color="auto"/>
              <w:right w:val="single" w:sz="4" w:space="0" w:color="auto"/>
            </w:tcBorders>
            <w:vAlign w:val="center"/>
          </w:tcPr>
          <w:p w:rsidR="002D362D" w:rsidRPr="000E7686" w:rsidRDefault="00F5601C">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9.28</w:t>
            </w:r>
          </w:p>
        </w:tc>
        <w:tc>
          <w:tcPr>
            <w:tcW w:w="665" w:type="dxa"/>
            <w:tcBorders>
              <w:top w:val="nil"/>
              <w:left w:val="nil"/>
              <w:bottom w:val="single" w:sz="4" w:space="0" w:color="auto"/>
              <w:right w:val="single" w:sz="4" w:space="0" w:color="auto"/>
            </w:tcBorders>
            <w:vAlign w:val="center"/>
          </w:tcPr>
          <w:p w:rsidR="002D362D" w:rsidRPr="000E7686" w:rsidRDefault="00F5601C" w:rsidP="000E7686">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9.</w:t>
            </w:r>
            <w:r w:rsidR="000E7686" w:rsidRPr="000E7686">
              <w:rPr>
                <w:rFonts w:ascii="Arial" w:hAnsi="Arial" w:cs="Arial" w:hint="eastAsia"/>
                <w:color w:val="000000"/>
                <w:kern w:val="0"/>
                <w:sz w:val="20"/>
                <w:szCs w:val="20"/>
              </w:rPr>
              <w:t>46</w:t>
            </w:r>
          </w:p>
        </w:tc>
        <w:tc>
          <w:tcPr>
            <w:tcW w:w="665" w:type="dxa"/>
            <w:tcBorders>
              <w:top w:val="nil"/>
              <w:left w:val="nil"/>
              <w:bottom w:val="single" w:sz="4" w:space="0" w:color="auto"/>
              <w:right w:val="single" w:sz="4" w:space="0" w:color="auto"/>
            </w:tcBorders>
            <w:vAlign w:val="center"/>
          </w:tcPr>
          <w:p w:rsidR="002D362D" w:rsidRPr="000E7686" w:rsidRDefault="00F5601C" w:rsidP="000E7686">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9.</w:t>
            </w:r>
            <w:r w:rsidR="000E7686" w:rsidRPr="000E7686">
              <w:rPr>
                <w:rFonts w:ascii="Arial" w:hAnsi="Arial" w:cs="Arial" w:hint="eastAsia"/>
                <w:color w:val="000000"/>
                <w:kern w:val="0"/>
                <w:sz w:val="20"/>
                <w:szCs w:val="20"/>
              </w:rPr>
              <w:t>55</w:t>
            </w:r>
          </w:p>
        </w:tc>
        <w:tc>
          <w:tcPr>
            <w:tcW w:w="665" w:type="dxa"/>
            <w:tcBorders>
              <w:top w:val="nil"/>
              <w:left w:val="nil"/>
              <w:bottom w:val="single" w:sz="4" w:space="0" w:color="auto"/>
              <w:right w:val="single" w:sz="4" w:space="0" w:color="auto"/>
            </w:tcBorders>
            <w:vAlign w:val="center"/>
          </w:tcPr>
          <w:p w:rsidR="002D362D" w:rsidRPr="000E7686" w:rsidRDefault="00F5601C" w:rsidP="000E7686">
            <w:pPr>
              <w:widowControl/>
              <w:jc w:val="center"/>
              <w:rPr>
                <w:rFonts w:ascii="Arial" w:hAnsi="Arial" w:cs="Arial"/>
                <w:color w:val="000000"/>
                <w:kern w:val="0"/>
                <w:sz w:val="20"/>
                <w:szCs w:val="20"/>
              </w:rPr>
            </w:pPr>
            <w:r w:rsidRPr="000E7686">
              <w:rPr>
                <w:rFonts w:ascii="Arial" w:hAnsi="Arial" w:cs="Arial" w:hint="eastAsia"/>
                <w:color w:val="000000"/>
                <w:kern w:val="0"/>
                <w:sz w:val="20"/>
                <w:szCs w:val="20"/>
              </w:rPr>
              <w:t>9.</w:t>
            </w:r>
            <w:r w:rsidR="000E7686" w:rsidRPr="000E7686">
              <w:rPr>
                <w:rFonts w:ascii="Arial" w:hAnsi="Arial" w:cs="Arial" w:hint="eastAsia"/>
                <w:color w:val="000000"/>
                <w:kern w:val="0"/>
                <w:sz w:val="20"/>
                <w:szCs w:val="20"/>
              </w:rPr>
              <w:t>63</w:t>
            </w:r>
          </w:p>
        </w:tc>
        <w:tc>
          <w:tcPr>
            <w:tcW w:w="675" w:type="dxa"/>
            <w:tcBorders>
              <w:top w:val="nil"/>
              <w:left w:val="nil"/>
              <w:bottom w:val="single" w:sz="4" w:space="0" w:color="auto"/>
              <w:right w:val="single" w:sz="4" w:space="0" w:color="auto"/>
            </w:tcBorders>
            <w:vAlign w:val="center"/>
          </w:tcPr>
          <w:p w:rsidR="002D362D" w:rsidRPr="002B4696" w:rsidRDefault="00F5601C" w:rsidP="007D344E">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w:t>
            </w:r>
            <w:r w:rsidR="007D344E">
              <w:rPr>
                <w:rFonts w:ascii="Arial" w:hAnsi="Arial" w:cs="Arial" w:hint="eastAsia"/>
                <w:color w:val="000000"/>
                <w:kern w:val="0"/>
                <w:sz w:val="20"/>
                <w:szCs w:val="20"/>
              </w:rPr>
              <w:t>71</w:t>
            </w:r>
          </w:p>
        </w:tc>
      </w:tr>
      <w:tr w:rsidR="00126527" w:rsidRPr="002B4696" w:rsidTr="00126527">
        <w:trPr>
          <w:trHeight w:val="300"/>
        </w:trPr>
        <w:tc>
          <w:tcPr>
            <w:tcW w:w="1845" w:type="dxa"/>
            <w:tcBorders>
              <w:top w:val="nil"/>
              <w:left w:val="single" w:sz="4" w:space="0" w:color="auto"/>
              <w:bottom w:val="single" w:sz="4" w:space="0" w:color="auto"/>
              <w:right w:val="single" w:sz="4" w:space="0" w:color="auto"/>
            </w:tcBorders>
            <w:vAlign w:val="bottom"/>
          </w:tcPr>
          <w:p w:rsidR="00126527" w:rsidRPr="002B4696" w:rsidRDefault="00126527" w:rsidP="000B49C5">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665" w:type="dxa"/>
            <w:tcBorders>
              <w:top w:val="nil"/>
              <w:left w:val="nil"/>
              <w:bottom w:val="single" w:sz="4" w:space="0" w:color="auto"/>
              <w:right w:val="single" w:sz="4" w:space="0" w:color="auto"/>
            </w:tcBorders>
            <w:shd w:val="clear" w:color="auto" w:fill="auto"/>
            <w:vAlign w:val="center"/>
          </w:tcPr>
          <w:p w:rsidR="00126527" w:rsidRPr="002B4696" w:rsidRDefault="00126527" w:rsidP="000B49C5">
            <w:pPr>
              <w:widowControl/>
              <w:jc w:val="center"/>
              <w:rPr>
                <w:rFonts w:ascii="Arial" w:hAnsi="Arial" w:cs="Arial"/>
                <w:color w:val="000000"/>
                <w:kern w:val="0"/>
                <w:sz w:val="20"/>
                <w:szCs w:val="20"/>
              </w:rPr>
            </w:pPr>
            <w:r>
              <w:rPr>
                <w:rFonts w:ascii="Arial" w:hAnsi="Arial" w:cs="Arial" w:hint="eastAsia"/>
                <w:color w:val="000000"/>
                <w:kern w:val="0"/>
                <w:sz w:val="20"/>
                <w:szCs w:val="20"/>
              </w:rPr>
              <w:t>370</w:t>
            </w:r>
          </w:p>
        </w:tc>
        <w:tc>
          <w:tcPr>
            <w:tcW w:w="665" w:type="dxa"/>
            <w:tcBorders>
              <w:top w:val="nil"/>
              <w:left w:val="nil"/>
              <w:bottom w:val="single" w:sz="4" w:space="0" w:color="auto"/>
              <w:right w:val="single" w:sz="4" w:space="0" w:color="auto"/>
            </w:tcBorders>
            <w:shd w:val="clear" w:color="auto" w:fill="auto"/>
            <w:vAlign w:val="center"/>
          </w:tcPr>
          <w:p w:rsidR="00126527" w:rsidRPr="002B4696" w:rsidRDefault="00126527" w:rsidP="000B49C5">
            <w:pPr>
              <w:widowControl/>
              <w:jc w:val="center"/>
              <w:rPr>
                <w:rFonts w:ascii="Arial" w:hAnsi="Arial" w:cs="Arial"/>
                <w:color w:val="000000"/>
                <w:kern w:val="0"/>
                <w:sz w:val="20"/>
                <w:szCs w:val="20"/>
              </w:rPr>
            </w:pPr>
            <w:r>
              <w:rPr>
                <w:rFonts w:ascii="Arial" w:hAnsi="Arial" w:cs="Arial" w:hint="eastAsia"/>
                <w:color w:val="000000"/>
                <w:kern w:val="0"/>
                <w:sz w:val="20"/>
                <w:szCs w:val="20"/>
              </w:rPr>
              <w:t>375</w:t>
            </w: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r>
              <w:rPr>
                <w:rFonts w:ascii="Arial" w:hAnsi="Arial" w:cs="Arial" w:hint="eastAsia"/>
                <w:color w:val="000000"/>
                <w:kern w:val="0"/>
                <w:sz w:val="20"/>
                <w:szCs w:val="20"/>
              </w:rPr>
              <w:t>380</w:t>
            </w: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0E768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7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r>
      <w:tr w:rsidR="00126527" w:rsidRPr="002B4696" w:rsidTr="00126527">
        <w:trPr>
          <w:trHeight w:val="300"/>
        </w:trPr>
        <w:tc>
          <w:tcPr>
            <w:tcW w:w="1845" w:type="dxa"/>
            <w:tcBorders>
              <w:top w:val="nil"/>
              <w:left w:val="single" w:sz="4" w:space="0" w:color="auto"/>
              <w:bottom w:val="single" w:sz="4" w:space="0" w:color="auto"/>
              <w:right w:val="single" w:sz="4" w:space="0" w:color="auto"/>
            </w:tcBorders>
            <w:vAlign w:val="bottom"/>
          </w:tcPr>
          <w:p w:rsidR="00126527" w:rsidRPr="002B4696" w:rsidRDefault="00126527" w:rsidP="000B49C5">
            <w:pPr>
              <w:widowControl/>
              <w:jc w:val="center"/>
              <w:rPr>
                <w:rFonts w:ascii="Calibri" w:hAnsi="Calibri" w:cs="宋体"/>
                <w:b/>
                <w:bCs/>
                <w:color w:val="000000"/>
                <w:kern w:val="0"/>
                <w:sz w:val="22"/>
                <w:szCs w:val="22"/>
              </w:rPr>
            </w:pPr>
            <w:r w:rsidRPr="00126527">
              <w:rPr>
                <w:rFonts w:ascii="Calibri" w:hAnsi="Calibri" w:cs="宋体" w:hint="eastAsia"/>
                <w:b/>
                <w:bCs/>
                <w:color w:val="000000"/>
                <w:kern w:val="0"/>
                <w:sz w:val="22"/>
                <w:szCs w:val="22"/>
              </w:rPr>
              <w:t>Power Tolerance</w:t>
            </w:r>
          </w:p>
        </w:tc>
        <w:tc>
          <w:tcPr>
            <w:tcW w:w="665" w:type="dxa"/>
            <w:tcBorders>
              <w:top w:val="nil"/>
              <w:left w:val="nil"/>
              <w:bottom w:val="single" w:sz="4" w:space="0" w:color="auto"/>
              <w:right w:val="single" w:sz="4" w:space="0" w:color="auto"/>
            </w:tcBorders>
            <w:shd w:val="clear" w:color="auto" w:fill="auto"/>
            <w:vAlign w:val="center"/>
          </w:tcPr>
          <w:p w:rsidR="00126527" w:rsidRPr="00126527" w:rsidRDefault="00126527" w:rsidP="00126527">
            <w:pPr>
              <w:widowControl/>
              <w:jc w:val="center"/>
              <w:rPr>
                <w:rFonts w:ascii="Arial" w:hAnsi="Arial" w:cs="Arial"/>
                <w:color w:val="000000"/>
                <w:kern w:val="0"/>
                <w:sz w:val="20"/>
                <w:szCs w:val="20"/>
              </w:rPr>
            </w:pPr>
            <w:r w:rsidRPr="00126527">
              <w:rPr>
                <w:rFonts w:ascii="Arial" w:hAnsi="Arial" w:cs="Arial" w:hint="eastAsia"/>
                <w:color w:val="000000"/>
                <w:kern w:val="0"/>
                <w:sz w:val="20"/>
                <w:szCs w:val="20"/>
              </w:rPr>
              <w:t>0~+4.99W</w:t>
            </w:r>
          </w:p>
        </w:tc>
        <w:tc>
          <w:tcPr>
            <w:tcW w:w="665" w:type="dxa"/>
            <w:tcBorders>
              <w:top w:val="nil"/>
              <w:left w:val="nil"/>
              <w:bottom w:val="single" w:sz="4" w:space="0" w:color="auto"/>
              <w:right w:val="single" w:sz="4" w:space="0" w:color="auto"/>
            </w:tcBorders>
            <w:shd w:val="clear" w:color="auto" w:fill="auto"/>
            <w:vAlign w:val="center"/>
          </w:tcPr>
          <w:p w:rsidR="00126527" w:rsidRPr="00126527" w:rsidRDefault="00126527" w:rsidP="00126527">
            <w:pPr>
              <w:widowControl/>
              <w:jc w:val="center"/>
              <w:rPr>
                <w:rFonts w:ascii="Arial" w:hAnsi="Arial" w:cs="Arial"/>
                <w:color w:val="000000"/>
                <w:kern w:val="0"/>
                <w:sz w:val="20"/>
                <w:szCs w:val="20"/>
              </w:rPr>
            </w:pPr>
            <w:r w:rsidRPr="00126527">
              <w:rPr>
                <w:rFonts w:ascii="Arial" w:hAnsi="Arial" w:cs="Arial" w:hint="eastAsia"/>
                <w:color w:val="000000"/>
                <w:kern w:val="0"/>
                <w:sz w:val="20"/>
                <w:szCs w:val="20"/>
              </w:rPr>
              <w:t>0~+4.99W</w:t>
            </w:r>
          </w:p>
        </w:tc>
        <w:tc>
          <w:tcPr>
            <w:tcW w:w="665" w:type="dxa"/>
            <w:tcBorders>
              <w:top w:val="nil"/>
              <w:left w:val="nil"/>
              <w:bottom w:val="single" w:sz="4" w:space="0" w:color="auto"/>
              <w:right w:val="single" w:sz="4" w:space="0" w:color="auto"/>
            </w:tcBorders>
            <w:vAlign w:val="center"/>
          </w:tcPr>
          <w:p w:rsidR="00126527" w:rsidRPr="00126527" w:rsidRDefault="00126527" w:rsidP="00126527">
            <w:pPr>
              <w:widowControl/>
              <w:jc w:val="center"/>
              <w:rPr>
                <w:rFonts w:ascii="Arial" w:hAnsi="Arial" w:cs="Arial"/>
                <w:color w:val="000000"/>
                <w:kern w:val="0"/>
                <w:sz w:val="20"/>
                <w:szCs w:val="20"/>
              </w:rPr>
            </w:pPr>
            <w:r w:rsidRPr="00126527">
              <w:rPr>
                <w:rFonts w:ascii="Arial" w:hAnsi="Arial" w:cs="Arial" w:hint="eastAsia"/>
                <w:color w:val="000000"/>
                <w:kern w:val="0"/>
                <w:sz w:val="20"/>
                <w:szCs w:val="20"/>
              </w:rPr>
              <w:t>0~+4.99W</w:t>
            </w:r>
          </w:p>
        </w:tc>
        <w:tc>
          <w:tcPr>
            <w:tcW w:w="665" w:type="dxa"/>
            <w:tcBorders>
              <w:top w:val="nil"/>
              <w:left w:val="nil"/>
              <w:bottom w:val="single" w:sz="4" w:space="0" w:color="auto"/>
              <w:right w:val="single" w:sz="4" w:space="0" w:color="auto"/>
            </w:tcBorders>
            <w:vAlign w:val="center"/>
          </w:tcPr>
          <w:p w:rsidR="00126527" w:rsidRPr="00126527" w:rsidRDefault="00126527" w:rsidP="00126527">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126527" w:rsidRDefault="00126527" w:rsidP="00126527">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126527" w:rsidRDefault="00126527" w:rsidP="00126527">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126527" w:rsidRDefault="00126527" w:rsidP="00126527">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126527" w:rsidRDefault="00126527" w:rsidP="00126527">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126527" w:rsidRDefault="00126527" w:rsidP="00126527">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126527" w:rsidRDefault="00126527" w:rsidP="00126527">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0E7686" w:rsidRDefault="00126527" w:rsidP="00126527">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126527" w:rsidRDefault="00126527" w:rsidP="00126527">
            <w:pPr>
              <w:widowControl/>
              <w:jc w:val="center"/>
              <w:rPr>
                <w:rFonts w:ascii="Arial" w:hAnsi="Arial" w:cs="Arial"/>
                <w:color w:val="000000"/>
                <w:kern w:val="0"/>
                <w:sz w:val="20"/>
                <w:szCs w:val="20"/>
              </w:rPr>
            </w:pPr>
          </w:p>
        </w:tc>
        <w:tc>
          <w:tcPr>
            <w:tcW w:w="675" w:type="dxa"/>
            <w:tcBorders>
              <w:top w:val="nil"/>
              <w:left w:val="nil"/>
              <w:bottom w:val="single" w:sz="4" w:space="0" w:color="auto"/>
              <w:right w:val="single" w:sz="4" w:space="0" w:color="auto"/>
            </w:tcBorders>
            <w:vAlign w:val="center"/>
          </w:tcPr>
          <w:p w:rsidR="00126527" w:rsidRPr="00126527" w:rsidRDefault="00126527" w:rsidP="00126527">
            <w:pPr>
              <w:widowControl/>
              <w:jc w:val="center"/>
              <w:rPr>
                <w:rFonts w:ascii="Arial" w:hAnsi="Arial" w:cs="Arial"/>
                <w:color w:val="000000"/>
                <w:kern w:val="0"/>
                <w:sz w:val="20"/>
                <w:szCs w:val="20"/>
              </w:rPr>
            </w:pPr>
          </w:p>
        </w:tc>
      </w:tr>
      <w:tr w:rsidR="00126527" w:rsidRPr="002B4696" w:rsidTr="00126527">
        <w:trPr>
          <w:trHeight w:val="300"/>
        </w:trPr>
        <w:tc>
          <w:tcPr>
            <w:tcW w:w="1845" w:type="dxa"/>
            <w:tcBorders>
              <w:top w:val="nil"/>
              <w:left w:val="single" w:sz="4" w:space="0" w:color="auto"/>
              <w:bottom w:val="single" w:sz="4" w:space="0" w:color="auto"/>
              <w:right w:val="single" w:sz="4" w:space="0" w:color="auto"/>
            </w:tcBorders>
            <w:vAlign w:val="bottom"/>
          </w:tcPr>
          <w:p w:rsidR="00126527" w:rsidRPr="00126527" w:rsidRDefault="00126527" w:rsidP="000B49C5">
            <w:pPr>
              <w:widowControl/>
              <w:jc w:val="center"/>
              <w:rPr>
                <w:rFonts w:ascii="Calibri" w:hAnsi="Calibri" w:cs="宋体"/>
                <w:b/>
                <w:bCs/>
                <w:color w:val="000000"/>
                <w:kern w:val="0"/>
                <w:sz w:val="22"/>
                <w:szCs w:val="22"/>
              </w:rPr>
            </w:pPr>
            <w:r w:rsidRPr="00126527">
              <w:rPr>
                <w:rFonts w:ascii="Calibri" w:hAnsi="Calibri" w:cs="宋体" w:hint="eastAsia"/>
                <w:b/>
                <w:bCs/>
                <w:color w:val="000000"/>
                <w:kern w:val="0"/>
                <w:sz w:val="22"/>
                <w:szCs w:val="22"/>
              </w:rPr>
              <w:t>Power Tolerance</w:t>
            </w:r>
          </w:p>
        </w:tc>
        <w:tc>
          <w:tcPr>
            <w:tcW w:w="665" w:type="dxa"/>
            <w:tcBorders>
              <w:top w:val="nil"/>
              <w:left w:val="nil"/>
              <w:bottom w:val="single" w:sz="4" w:space="0" w:color="auto"/>
              <w:right w:val="single" w:sz="4" w:space="0" w:color="auto"/>
            </w:tcBorders>
            <w:shd w:val="clear" w:color="auto" w:fill="auto"/>
            <w:vAlign w:val="center"/>
          </w:tcPr>
          <w:p w:rsidR="00126527" w:rsidRPr="00126527" w:rsidRDefault="00126527" w:rsidP="00126527">
            <w:pPr>
              <w:widowControl/>
              <w:jc w:val="center"/>
              <w:rPr>
                <w:rFonts w:ascii="Arial" w:hAnsi="Arial" w:cs="Arial"/>
                <w:color w:val="000000"/>
                <w:kern w:val="0"/>
                <w:sz w:val="20"/>
                <w:szCs w:val="20"/>
              </w:rPr>
            </w:pPr>
            <w:r w:rsidRPr="00126527">
              <w:rPr>
                <w:rFonts w:ascii="Arial" w:hAnsi="Arial" w:cs="Arial" w:hint="eastAsia"/>
                <w:color w:val="000000"/>
                <w:kern w:val="0"/>
                <w:sz w:val="20"/>
                <w:szCs w:val="20"/>
              </w:rPr>
              <w:t>±</w:t>
            </w:r>
            <w:r w:rsidRPr="00126527">
              <w:rPr>
                <w:rFonts w:ascii="Arial" w:hAnsi="Arial" w:cs="Arial" w:hint="eastAsia"/>
                <w:color w:val="000000"/>
                <w:kern w:val="0"/>
                <w:sz w:val="20"/>
                <w:szCs w:val="20"/>
              </w:rPr>
              <w:t>3%</w:t>
            </w:r>
          </w:p>
        </w:tc>
        <w:tc>
          <w:tcPr>
            <w:tcW w:w="665" w:type="dxa"/>
            <w:tcBorders>
              <w:top w:val="nil"/>
              <w:left w:val="nil"/>
              <w:bottom w:val="single" w:sz="4" w:space="0" w:color="auto"/>
              <w:right w:val="single" w:sz="4" w:space="0" w:color="auto"/>
            </w:tcBorders>
            <w:shd w:val="clear" w:color="auto" w:fill="auto"/>
            <w:vAlign w:val="center"/>
          </w:tcPr>
          <w:p w:rsidR="00126527" w:rsidRPr="00126527" w:rsidRDefault="00126527" w:rsidP="00126527">
            <w:pPr>
              <w:widowControl/>
              <w:jc w:val="center"/>
              <w:rPr>
                <w:rFonts w:ascii="Arial" w:hAnsi="Arial" w:cs="Arial"/>
                <w:color w:val="000000"/>
                <w:kern w:val="0"/>
                <w:sz w:val="20"/>
                <w:szCs w:val="20"/>
              </w:rPr>
            </w:pPr>
            <w:r w:rsidRPr="00126527">
              <w:rPr>
                <w:rFonts w:ascii="Arial" w:hAnsi="Arial" w:cs="Arial" w:hint="eastAsia"/>
                <w:color w:val="000000"/>
                <w:kern w:val="0"/>
                <w:sz w:val="20"/>
                <w:szCs w:val="20"/>
              </w:rPr>
              <w:t>±</w:t>
            </w:r>
            <w:r w:rsidRPr="00126527">
              <w:rPr>
                <w:rFonts w:ascii="Arial" w:hAnsi="Arial" w:cs="Arial" w:hint="eastAsia"/>
                <w:color w:val="000000"/>
                <w:kern w:val="0"/>
                <w:sz w:val="20"/>
                <w:szCs w:val="20"/>
              </w:rPr>
              <w:t>3%</w:t>
            </w:r>
          </w:p>
        </w:tc>
        <w:tc>
          <w:tcPr>
            <w:tcW w:w="665" w:type="dxa"/>
            <w:tcBorders>
              <w:top w:val="nil"/>
              <w:left w:val="nil"/>
              <w:bottom w:val="single" w:sz="4" w:space="0" w:color="auto"/>
              <w:right w:val="single" w:sz="4" w:space="0" w:color="auto"/>
            </w:tcBorders>
            <w:vAlign w:val="center"/>
          </w:tcPr>
          <w:p w:rsidR="00126527" w:rsidRPr="00126527" w:rsidRDefault="00126527" w:rsidP="00126527">
            <w:pPr>
              <w:widowControl/>
              <w:jc w:val="center"/>
              <w:rPr>
                <w:rFonts w:ascii="Arial" w:hAnsi="Arial" w:cs="Arial"/>
                <w:color w:val="000000"/>
                <w:kern w:val="0"/>
                <w:sz w:val="20"/>
                <w:szCs w:val="20"/>
              </w:rPr>
            </w:pPr>
            <w:r w:rsidRPr="00126527">
              <w:rPr>
                <w:rFonts w:ascii="Arial" w:hAnsi="Arial" w:cs="Arial" w:hint="eastAsia"/>
                <w:color w:val="000000"/>
                <w:kern w:val="0"/>
                <w:sz w:val="20"/>
                <w:szCs w:val="20"/>
              </w:rPr>
              <w:t>±</w:t>
            </w:r>
            <w:r w:rsidRPr="00126527">
              <w:rPr>
                <w:rFonts w:ascii="Arial" w:hAnsi="Arial" w:cs="Arial" w:hint="eastAsia"/>
                <w:color w:val="000000"/>
                <w:kern w:val="0"/>
                <w:sz w:val="20"/>
                <w:szCs w:val="20"/>
              </w:rPr>
              <w:t>3%</w:t>
            </w:r>
          </w:p>
        </w:tc>
        <w:tc>
          <w:tcPr>
            <w:tcW w:w="665" w:type="dxa"/>
            <w:tcBorders>
              <w:top w:val="nil"/>
              <w:left w:val="nil"/>
              <w:bottom w:val="single" w:sz="4" w:space="0" w:color="auto"/>
              <w:right w:val="single" w:sz="4" w:space="0" w:color="auto"/>
            </w:tcBorders>
            <w:vAlign w:val="center"/>
          </w:tcPr>
          <w:p w:rsidR="00126527" w:rsidRPr="00126527" w:rsidRDefault="00126527" w:rsidP="00126527">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126527" w:rsidRDefault="00126527" w:rsidP="00126527">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126527" w:rsidRDefault="00126527" w:rsidP="00126527">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126527" w:rsidRDefault="00126527" w:rsidP="00126527">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126527" w:rsidRDefault="00126527" w:rsidP="00126527">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126527" w:rsidRDefault="00126527" w:rsidP="00126527">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126527" w:rsidRDefault="00126527" w:rsidP="00126527">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0E7686" w:rsidRDefault="00126527" w:rsidP="00126527">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126527" w:rsidRDefault="00126527" w:rsidP="00126527">
            <w:pPr>
              <w:widowControl/>
              <w:jc w:val="center"/>
              <w:rPr>
                <w:rFonts w:ascii="Arial" w:hAnsi="Arial" w:cs="Arial"/>
                <w:color w:val="000000"/>
                <w:kern w:val="0"/>
                <w:sz w:val="20"/>
                <w:szCs w:val="20"/>
              </w:rPr>
            </w:pPr>
          </w:p>
        </w:tc>
        <w:tc>
          <w:tcPr>
            <w:tcW w:w="675" w:type="dxa"/>
            <w:tcBorders>
              <w:top w:val="nil"/>
              <w:left w:val="nil"/>
              <w:bottom w:val="single" w:sz="4" w:space="0" w:color="auto"/>
              <w:right w:val="single" w:sz="4" w:space="0" w:color="auto"/>
            </w:tcBorders>
            <w:vAlign w:val="center"/>
          </w:tcPr>
          <w:p w:rsidR="00126527" w:rsidRPr="00126527" w:rsidRDefault="00126527" w:rsidP="00126527">
            <w:pPr>
              <w:widowControl/>
              <w:jc w:val="center"/>
              <w:rPr>
                <w:rFonts w:ascii="Arial" w:hAnsi="Arial" w:cs="Arial"/>
                <w:color w:val="000000"/>
                <w:kern w:val="0"/>
                <w:sz w:val="20"/>
                <w:szCs w:val="20"/>
              </w:rPr>
            </w:pPr>
          </w:p>
        </w:tc>
      </w:tr>
      <w:tr w:rsidR="00126527" w:rsidRPr="002B4696" w:rsidTr="00126527">
        <w:trPr>
          <w:trHeight w:val="300"/>
        </w:trPr>
        <w:tc>
          <w:tcPr>
            <w:tcW w:w="1845" w:type="dxa"/>
            <w:tcBorders>
              <w:top w:val="nil"/>
              <w:left w:val="single" w:sz="4" w:space="0" w:color="auto"/>
              <w:bottom w:val="single" w:sz="4" w:space="0" w:color="auto"/>
              <w:right w:val="single" w:sz="4" w:space="0" w:color="auto"/>
            </w:tcBorders>
            <w:vAlign w:val="bottom"/>
          </w:tcPr>
          <w:p w:rsidR="00126527" w:rsidRPr="002B4696" w:rsidRDefault="00126527" w:rsidP="000B49C5">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665" w:type="dxa"/>
            <w:tcBorders>
              <w:top w:val="nil"/>
              <w:left w:val="nil"/>
              <w:bottom w:val="single" w:sz="4" w:space="0" w:color="auto"/>
              <w:right w:val="single" w:sz="4" w:space="0" w:color="auto"/>
            </w:tcBorders>
            <w:shd w:val="clear" w:color="auto" w:fill="auto"/>
            <w:vAlign w:val="center"/>
          </w:tcPr>
          <w:p w:rsidR="00126527" w:rsidRPr="002B4696" w:rsidRDefault="007D344E" w:rsidP="000B49C5">
            <w:pPr>
              <w:widowControl/>
              <w:jc w:val="center"/>
              <w:rPr>
                <w:rFonts w:ascii="Arial" w:hAnsi="Arial" w:cs="Arial"/>
                <w:color w:val="000000"/>
                <w:kern w:val="0"/>
                <w:sz w:val="20"/>
                <w:szCs w:val="20"/>
              </w:rPr>
            </w:pPr>
            <w:r>
              <w:rPr>
                <w:rFonts w:ascii="Arial" w:hAnsi="Arial" w:cs="Arial" w:hint="eastAsia"/>
                <w:color w:val="000000"/>
                <w:kern w:val="0"/>
                <w:sz w:val="20"/>
                <w:szCs w:val="20"/>
              </w:rPr>
              <w:t>44.5</w:t>
            </w:r>
          </w:p>
          <w:p w:rsidR="00126527" w:rsidRPr="002B4696" w:rsidRDefault="00126527" w:rsidP="000B49C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665" w:type="dxa"/>
            <w:tcBorders>
              <w:top w:val="nil"/>
              <w:left w:val="nil"/>
              <w:bottom w:val="single" w:sz="4" w:space="0" w:color="auto"/>
              <w:right w:val="single" w:sz="4" w:space="0" w:color="auto"/>
            </w:tcBorders>
            <w:shd w:val="clear" w:color="auto" w:fill="auto"/>
            <w:vAlign w:val="center"/>
          </w:tcPr>
          <w:p w:rsidR="00126527" w:rsidRPr="002B4696" w:rsidRDefault="007D344E" w:rsidP="000B49C5">
            <w:pPr>
              <w:widowControl/>
              <w:jc w:val="center"/>
              <w:rPr>
                <w:rFonts w:ascii="Arial" w:hAnsi="Arial" w:cs="Arial"/>
                <w:color w:val="000000"/>
                <w:kern w:val="0"/>
                <w:sz w:val="20"/>
                <w:szCs w:val="20"/>
              </w:rPr>
            </w:pPr>
            <w:r>
              <w:rPr>
                <w:rFonts w:ascii="Arial" w:hAnsi="Arial" w:cs="Arial" w:hint="eastAsia"/>
                <w:color w:val="000000"/>
                <w:kern w:val="0"/>
                <w:sz w:val="20"/>
                <w:szCs w:val="20"/>
              </w:rPr>
              <w:t>44.7</w:t>
            </w:r>
          </w:p>
          <w:p w:rsidR="00126527" w:rsidRPr="002B4696" w:rsidRDefault="00126527" w:rsidP="000B49C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665" w:type="dxa"/>
            <w:tcBorders>
              <w:top w:val="nil"/>
              <w:left w:val="nil"/>
              <w:bottom w:val="single" w:sz="4" w:space="0" w:color="auto"/>
              <w:right w:val="single" w:sz="4" w:space="0" w:color="auto"/>
            </w:tcBorders>
            <w:vAlign w:val="center"/>
          </w:tcPr>
          <w:p w:rsidR="00126527" w:rsidRPr="002B4696" w:rsidRDefault="007D344E" w:rsidP="000B49C5">
            <w:pPr>
              <w:widowControl/>
              <w:jc w:val="center"/>
              <w:rPr>
                <w:rFonts w:ascii="Arial" w:hAnsi="Arial" w:cs="Arial"/>
                <w:color w:val="000000"/>
                <w:kern w:val="0"/>
                <w:sz w:val="20"/>
                <w:szCs w:val="20"/>
              </w:rPr>
            </w:pPr>
            <w:r>
              <w:rPr>
                <w:rFonts w:ascii="Arial" w:hAnsi="Arial" w:cs="Arial" w:hint="eastAsia"/>
                <w:color w:val="000000"/>
                <w:kern w:val="0"/>
                <w:sz w:val="20"/>
                <w:szCs w:val="20"/>
              </w:rPr>
              <w:t>44.9</w:t>
            </w:r>
          </w:p>
          <w:p w:rsidR="00126527" w:rsidRPr="002B4696" w:rsidRDefault="00126527" w:rsidP="000B49C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0E768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7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r>
      <w:tr w:rsidR="00126527" w:rsidRPr="002B4696" w:rsidTr="007D344E">
        <w:trPr>
          <w:trHeight w:val="1081"/>
        </w:trPr>
        <w:tc>
          <w:tcPr>
            <w:tcW w:w="1845" w:type="dxa"/>
            <w:tcBorders>
              <w:top w:val="nil"/>
              <w:left w:val="single" w:sz="4" w:space="0" w:color="auto"/>
              <w:bottom w:val="single" w:sz="4" w:space="0" w:color="auto"/>
              <w:right w:val="single" w:sz="4" w:space="0" w:color="auto"/>
            </w:tcBorders>
            <w:vAlign w:val="bottom"/>
          </w:tcPr>
          <w:p w:rsidR="00126527" w:rsidRPr="002B4696" w:rsidRDefault="00126527" w:rsidP="000B49C5">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665" w:type="dxa"/>
            <w:tcBorders>
              <w:top w:val="nil"/>
              <w:left w:val="nil"/>
              <w:bottom w:val="single" w:sz="4" w:space="0" w:color="auto"/>
              <w:right w:val="single" w:sz="4" w:space="0" w:color="auto"/>
            </w:tcBorders>
            <w:shd w:val="clear" w:color="auto" w:fill="auto"/>
            <w:vAlign w:val="center"/>
          </w:tcPr>
          <w:p w:rsidR="00126527" w:rsidRPr="002B4696" w:rsidRDefault="007D344E" w:rsidP="000B49C5">
            <w:pPr>
              <w:widowControl/>
              <w:jc w:val="center"/>
              <w:rPr>
                <w:rFonts w:ascii="Arial" w:hAnsi="Arial" w:cs="Arial"/>
                <w:color w:val="000000"/>
                <w:kern w:val="0"/>
                <w:sz w:val="20"/>
                <w:szCs w:val="20"/>
              </w:rPr>
            </w:pPr>
            <w:r>
              <w:rPr>
                <w:rFonts w:ascii="Arial" w:hAnsi="Arial" w:cs="Arial" w:hint="eastAsia"/>
                <w:color w:val="000000"/>
                <w:kern w:val="0"/>
                <w:sz w:val="20"/>
                <w:szCs w:val="20"/>
              </w:rPr>
              <w:t>10.31</w:t>
            </w:r>
          </w:p>
          <w:p w:rsidR="00126527" w:rsidRPr="002B4696" w:rsidRDefault="00126527" w:rsidP="000B49C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665" w:type="dxa"/>
            <w:tcBorders>
              <w:top w:val="nil"/>
              <w:left w:val="nil"/>
              <w:bottom w:val="single" w:sz="4" w:space="0" w:color="auto"/>
              <w:right w:val="single" w:sz="4" w:space="0" w:color="auto"/>
            </w:tcBorders>
            <w:shd w:val="clear" w:color="auto" w:fill="auto"/>
            <w:vAlign w:val="center"/>
          </w:tcPr>
          <w:p w:rsidR="00126527" w:rsidRPr="002B4696" w:rsidRDefault="007D344E" w:rsidP="000B49C5">
            <w:pPr>
              <w:widowControl/>
              <w:jc w:val="center"/>
              <w:rPr>
                <w:rFonts w:ascii="Arial" w:hAnsi="Arial" w:cs="Arial"/>
                <w:color w:val="000000"/>
                <w:kern w:val="0"/>
                <w:sz w:val="20"/>
                <w:szCs w:val="20"/>
              </w:rPr>
            </w:pPr>
            <w:r>
              <w:rPr>
                <w:rFonts w:ascii="Arial" w:hAnsi="Arial" w:cs="Arial" w:hint="eastAsia"/>
                <w:color w:val="000000"/>
                <w:kern w:val="0"/>
                <w:sz w:val="20"/>
                <w:szCs w:val="20"/>
              </w:rPr>
              <w:t>10.39</w:t>
            </w:r>
          </w:p>
          <w:p w:rsidR="00126527" w:rsidRPr="002B4696" w:rsidRDefault="00126527" w:rsidP="000B49C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665" w:type="dxa"/>
            <w:tcBorders>
              <w:top w:val="nil"/>
              <w:left w:val="nil"/>
              <w:bottom w:val="single" w:sz="4" w:space="0" w:color="auto"/>
              <w:right w:val="single" w:sz="4" w:space="0" w:color="auto"/>
            </w:tcBorders>
            <w:vAlign w:val="center"/>
          </w:tcPr>
          <w:p w:rsidR="00126527" w:rsidRPr="002B4696" w:rsidRDefault="007D344E" w:rsidP="000B49C5">
            <w:pPr>
              <w:widowControl/>
              <w:jc w:val="center"/>
              <w:rPr>
                <w:rFonts w:ascii="Arial" w:hAnsi="Arial" w:cs="Arial"/>
                <w:color w:val="000000"/>
                <w:kern w:val="0"/>
                <w:sz w:val="20"/>
                <w:szCs w:val="20"/>
              </w:rPr>
            </w:pPr>
            <w:r>
              <w:rPr>
                <w:rFonts w:ascii="Arial" w:hAnsi="Arial" w:cs="Arial" w:hint="eastAsia"/>
                <w:color w:val="000000"/>
                <w:kern w:val="0"/>
                <w:sz w:val="20"/>
                <w:szCs w:val="20"/>
              </w:rPr>
              <w:t>10.48</w:t>
            </w:r>
          </w:p>
          <w:p w:rsidR="00126527" w:rsidRPr="002B4696" w:rsidRDefault="00126527" w:rsidP="000B49C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7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r>
      <w:tr w:rsidR="00126527" w:rsidRPr="002B4696" w:rsidTr="00126527">
        <w:trPr>
          <w:trHeight w:val="300"/>
        </w:trPr>
        <w:tc>
          <w:tcPr>
            <w:tcW w:w="1845" w:type="dxa"/>
            <w:tcBorders>
              <w:top w:val="nil"/>
              <w:left w:val="single" w:sz="4" w:space="0" w:color="auto"/>
              <w:bottom w:val="single" w:sz="4" w:space="0" w:color="auto"/>
              <w:right w:val="single" w:sz="4" w:space="0" w:color="auto"/>
            </w:tcBorders>
            <w:vAlign w:val="bottom"/>
          </w:tcPr>
          <w:p w:rsidR="00126527" w:rsidRPr="002B4696" w:rsidRDefault="00126527" w:rsidP="000B49C5">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665" w:type="dxa"/>
            <w:tcBorders>
              <w:top w:val="nil"/>
              <w:left w:val="nil"/>
              <w:bottom w:val="single" w:sz="4" w:space="0" w:color="auto"/>
              <w:right w:val="single" w:sz="4" w:space="0" w:color="auto"/>
            </w:tcBorders>
            <w:shd w:val="clear" w:color="auto" w:fill="auto"/>
            <w:vAlign w:val="center"/>
          </w:tcPr>
          <w:p w:rsidR="00126527" w:rsidRPr="002B4696" w:rsidRDefault="007D344E" w:rsidP="000B49C5">
            <w:pPr>
              <w:widowControl/>
              <w:jc w:val="center"/>
              <w:rPr>
                <w:rFonts w:ascii="Arial" w:hAnsi="Arial" w:cs="Arial"/>
                <w:color w:val="000000"/>
                <w:kern w:val="0"/>
                <w:sz w:val="20"/>
                <w:szCs w:val="20"/>
              </w:rPr>
            </w:pPr>
            <w:r>
              <w:rPr>
                <w:rFonts w:ascii="Arial" w:hAnsi="Arial" w:cs="Arial" w:hint="eastAsia"/>
                <w:color w:val="000000"/>
                <w:kern w:val="0"/>
                <w:sz w:val="20"/>
                <w:szCs w:val="20"/>
              </w:rPr>
              <w:t>37.7</w:t>
            </w:r>
          </w:p>
        </w:tc>
        <w:tc>
          <w:tcPr>
            <w:tcW w:w="665" w:type="dxa"/>
            <w:tcBorders>
              <w:top w:val="nil"/>
              <w:left w:val="nil"/>
              <w:bottom w:val="single" w:sz="4" w:space="0" w:color="auto"/>
              <w:right w:val="single" w:sz="4" w:space="0" w:color="auto"/>
            </w:tcBorders>
            <w:shd w:val="clear" w:color="auto" w:fill="auto"/>
            <w:vAlign w:val="center"/>
          </w:tcPr>
          <w:p w:rsidR="00126527" w:rsidRPr="002B4696" w:rsidRDefault="007D344E" w:rsidP="000B49C5">
            <w:pPr>
              <w:widowControl/>
              <w:jc w:val="center"/>
              <w:rPr>
                <w:rFonts w:ascii="Arial" w:hAnsi="Arial" w:cs="Arial"/>
                <w:color w:val="000000"/>
                <w:kern w:val="0"/>
                <w:sz w:val="20"/>
                <w:szCs w:val="20"/>
              </w:rPr>
            </w:pPr>
            <w:r>
              <w:rPr>
                <w:rFonts w:ascii="Arial" w:hAnsi="Arial" w:cs="Arial" w:hint="eastAsia"/>
                <w:color w:val="000000"/>
                <w:kern w:val="0"/>
                <w:sz w:val="20"/>
                <w:szCs w:val="20"/>
              </w:rPr>
              <w:t>37.9</w:t>
            </w:r>
          </w:p>
        </w:tc>
        <w:tc>
          <w:tcPr>
            <w:tcW w:w="665" w:type="dxa"/>
            <w:tcBorders>
              <w:top w:val="nil"/>
              <w:left w:val="nil"/>
              <w:bottom w:val="single" w:sz="4" w:space="0" w:color="auto"/>
              <w:right w:val="single" w:sz="4" w:space="0" w:color="auto"/>
            </w:tcBorders>
            <w:vAlign w:val="center"/>
          </w:tcPr>
          <w:p w:rsidR="00126527" w:rsidRPr="002B4696" w:rsidRDefault="007D344E" w:rsidP="000B49C5">
            <w:pPr>
              <w:widowControl/>
              <w:jc w:val="center"/>
              <w:rPr>
                <w:rFonts w:ascii="Arial" w:hAnsi="Arial" w:cs="Arial"/>
                <w:color w:val="000000"/>
                <w:kern w:val="0"/>
                <w:sz w:val="20"/>
                <w:szCs w:val="20"/>
              </w:rPr>
            </w:pPr>
            <w:r>
              <w:rPr>
                <w:rFonts w:ascii="Arial" w:hAnsi="Arial" w:cs="Arial" w:hint="eastAsia"/>
                <w:color w:val="000000"/>
                <w:kern w:val="0"/>
                <w:sz w:val="20"/>
                <w:szCs w:val="20"/>
              </w:rPr>
              <w:t>38.1</w:t>
            </w: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7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r>
      <w:tr w:rsidR="00126527" w:rsidRPr="002B4696" w:rsidTr="00126527">
        <w:trPr>
          <w:trHeight w:val="300"/>
        </w:trPr>
        <w:tc>
          <w:tcPr>
            <w:tcW w:w="1845" w:type="dxa"/>
            <w:tcBorders>
              <w:top w:val="nil"/>
              <w:left w:val="single" w:sz="4" w:space="0" w:color="auto"/>
              <w:bottom w:val="single" w:sz="4" w:space="0" w:color="auto"/>
              <w:right w:val="single" w:sz="4" w:space="0" w:color="auto"/>
            </w:tcBorders>
            <w:vAlign w:val="bottom"/>
          </w:tcPr>
          <w:p w:rsidR="00126527" w:rsidRPr="002B4696" w:rsidRDefault="00126527" w:rsidP="000B49C5">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665" w:type="dxa"/>
            <w:tcBorders>
              <w:top w:val="nil"/>
              <w:left w:val="nil"/>
              <w:bottom w:val="single" w:sz="4" w:space="0" w:color="auto"/>
              <w:right w:val="single" w:sz="4" w:space="0" w:color="auto"/>
            </w:tcBorders>
            <w:shd w:val="clear" w:color="auto" w:fill="auto"/>
            <w:vAlign w:val="center"/>
          </w:tcPr>
          <w:p w:rsidR="00126527" w:rsidRPr="002B4696" w:rsidRDefault="007D344E" w:rsidP="000B49C5">
            <w:pPr>
              <w:widowControl/>
              <w:jc w:val="center"/>
              <w:rPr>
                <w:rFonts w:ascii="Arial" w:hAnsi="Arial" w:cs="Arial"/>
                <w:color w:val="000000"/>
                <w:kern w:val="0"/>
                <w:sz w:val="20"/>
                <w:szCs w:val="20"/>
              </w:rPr>
            </w:pPr>
            <w:r>
              <w:rPr>
                <w:rFonts w:ascii="Arial" w:hAnsi="Arial" w:cs="Arial" w:hint="eastAsia"/>
                <w:color w:val="000000"/>
                <w:kern w:val="0"/>
                <w:sz w:val="20"/>
                <w:szCs w:val="20"/>
              </w:rPr>
              <w:t>9.82</w:t>
            </w:r>
          </w:p>
        </w:tc>
        <w:tc>
          <w:tcPr>
            <w:tcW w:w="665" w:type="dxa"/>
            <w:tcBorders>
              <w:top w:val="nil"/>
              <w:left w:val="nil"/>
              <w:bottom w:val="single" w:sz="4" w:space="0" w:color="auto"/>
              <w:right w:val="single" w:sz="4" w:space="0" w:color="auto"/>
            </w:tcBorders>
            <w:shd w:val="clear" w:color="auto" w:fill="auto"/>
            <w:vAlign w:val="center"/>
          </w:tcPr>
          <w:p w:rsidR="00126527" w:rsidRPr="002B4696" w:rsidRDefault="007D344E" w:rsidP="000B49C5">
            <w:pPr>
              <w:widowControl/>
              <w:jc w:val="center"/>
              <w:rPr>
                <w:rFonts w:ascii="Arial" w:hAnsi="Arial" w:cs="Arial"/>
                <w:color w:val="000000"/>
                <w:kern w:val="0"/>
                <w:sz w:val="20"/>
                <w:szCs w:val="20"/>
              </w:rPr>
            </w:pPr>
            <w:r>
              <w:rPr>
                <w:rFonts w:ascii="Arial" w:hAnsi="Arial" w:cs="Arial" w:hint="eastAsia"/>
                <w:color w:val="000000"/>
                <w:kern w:val="0"/>
                <w:sz w:val="20"/>
                <w:szCs w:val="20"/>
              </w:rPr>
              <w:t>9.90</w:t>
            </w:r>
          </w:p>
        </w:tc>
        <w:tc>
          <w:tcPr>
            <w:tcW w:w="665" w:type="dxa"/>
            <w:tcBorders>
              <w:top w:val="nil"/>
              <w:left w:val="nil"/>
              <w:bottom w:val="single" w:sz="4" w:space="0" w:color="auto"/>
              <w:right w:val="single" w:sz="4" w:space="0" w:color="auto"/>
            </w:tcBorders>
            <w:vAlign w:val="center"/>
          </w:tcPr>
          <w:p w:rsidR="00126527" w:rsidRPr="002B4696" w:rsidRDefault="007D344E" w:rsidP="000B49C5">
            <w:pPr>
              <w:widowControl/>
              <w:jc w:val="center"/>
              <w:rPr>
                <w:rFonts w:ascii="Arial" w:hAnsi="Arial" w:cs="Arial"/>
                <w:color w:val="000000"/>
                <w:kern w:val="0"/>
                <w:sz w:val="20"/>
                <w:szCs w:val="20"/>
              </w:rPr>
            </w:pPr>
            <w:r>
              <w:rPr>
                <w:rFonts w:ascii="Arial" w:hAnsi="Arial" w:cs="Arial" w:hint="eastAsia"/>
                <w:color w:val="000000"/>
                <w:kern w:val="0"/>
                <w:sz w:val="20"/>
                <w:szCs w:val="20"/>
              </w:rPr>
              <w:t>9.98</w:t>
            </w: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6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c>
          <w:tcPr>
            <w:tcW w:w="675" w:type="dxa"/>
            <w:tcBorders>
              <w:top w:val="nil"/>
              <w:left w:val="nil"/>
              <w:bottom w:val="single" w:sz="4" w:space="0" w:color="auto"/>
              <w:right w:val="single" w:sz="4" w:space="0" w:color="auto"/>
            </w:tcBorders>
            <w:vAlign w:val="center"/>
          </w:tcPr>
          <w:p w:rsidR="00126527" w:rsidRPr="002B4696" w:rsidRDefault="00126527" w:rsidP="000B49C5">
            <w:pPr>
              <w:widowControl/>
              <w:jc w:val="center"/>
              <w:rPr>
                <w:rFonts w:ascii="Arial" w:hAnsi="Arial" w:cs="Arial"/>
                <w:color w:val="000000"/>
                <w:kern w:val="0"/>
                <w:sz w:val="20"/>
                <w:szCs w:val="20"/>
              </w:rPr>
            </w:pPr>
          </w:p>
        </w:tc>
      </w:tr>
    </w:tbl>
    <w:p w:rsidR="002D362D" w:rsidRDefault="002D362D">
      <w:pPr>
        <w:spacing w:line="500" w:lineRule="exact"/>
        <w:rPr>
          <w:b/>
          <w:sz w:val="22"/>
          <w:szCs w:val="22"/>
        </w:rPr>
      </w:pPr>
    </w:p>
    <w:p w:rsidR="000E7686" w:rsidRDefault="000E7686">
      <w:pPr>
        <w:spacing w:line="500" w:lineRule="exact"/>
        <w:rPr>
          <w:rFonts w:hint="eastAsia"/>
          <w:b/>
          <w:sz w:val="22"/>
          <w:szCs w:val="22"/>
        </w:rPr>
      </w:pPr>
    </w:p>
    <w:p w:rsidR="00292D86" w:rsidRDefault="00292D86">
      <w:pPr>
        <w:spacing w:line="500" w:lineRule="exact"/>
        <w:rPr>
          <w:rFonts w:hint="eastAsia"/>
          <w:b/>
          <w:sz w:val="22"/>
          <w:szCs w:val="22"/>
        </w:rPr>
      </w:pPr>
    </w:p>
    <w:p w:rsidR="00292D86" w:rsidRDefault="00292D86">
      <w:pPr>
        <w:spacing w:line="500" w:lineRule="exact"/>
        <w:rPr>
          <w:b/>
          <w:sz w:val="22"/>
          <w:szCs w:val="22"/>
        </w:rPr>
      </w:pPr>
    </w:p>
    <w:p w:rsidR="000E7686" w:rsidRPr="002B4696" w:rsidRDefault="000E7686">
      <w:pPr>
        <w:spacing w:line="500" w:lineRule="exact"/>
        <w:rPr>
          <w:b/>
          <w:sz w:val="22"/>
          <w:szCs w:val="22"/>
        </w:rPr>
      </w:pPr>
    </w:p>
    <w:tbl>
      <w:tblPr>
        <w:tblStyle w:val="aa"/>
        <w:tblpPr w:leftFromText="180" w:rightFromText="180" w:vertAnchor="text" w:horzAnchor="margin" w:tblpY="1321"/>
        <w:tblOverlap w:val="never"/>
        <w:tblW w:w="4503" w:type="dxa"/>
        <w:tblLayout w:type="fixed"/>
        <w:tblLook w:val="04A0" w:firstRow="1" w:lastRow="0" w:firstColumn="1" w:lastColumn="0" w:noHBand="0" w:noVBand="1"/>
      </w:tblPr>
      <w:tblGrid>
        <w:gridCol w:w="2880"/>
        <w:gridCol w:w="1623"/>
      </w:tblGrid>
      <w:tr w:rsidR="002D362D" w:rsidRPr="002B4696">
        <w:trPr>
          <w:trHeight w:val="283"/>
        </w:trPr>
        <w:tc>
          <w:tcPr>
            <w:tcW w:w="4503" w:type="dxa"/>
            <w:gridSpan w:val="2"/>
          </w:tcPr>
          <w:p w:rsidR="002D362D" w:rsidRPr="002B4696" w:rsidRDefault="00F5601C">
            <w:pPr>
              <w:spacing w:line="500" w:lineRule="exact"/>
              <w:rPr>
                <w:b/>
                <w:sz w:val="18"/>
                <w:szCs w:val="18"/>
              </w:rPr>
            </w:pPr>
            <w:r w:rsidRPr="002B4696">
              <w:rPr>
                <w:rFonts w:hint="eastAsia"/>
                <w:b/>
                <w:sz w:val="18"/>
                <w:szCs w:val="18"/>
              </w:rPr>
              <w:lastRenderedPageBreak/>
              <w:t xml:space="preserve">Working Conditions </w:t>
            </w:r>
          </w:p>
        </w:tc>
      </w:tr>
      <w:tr w:rsidR="002D362D" w:rsidRPr="002B4696">
        <w:trPr>
          <w:trHeight w:val="283"/>
        </w:trPr>
        <w:tc>
          <w:tcPr>
            <w:tcW w:w="2880" w:type="dxa"/>
          </w:tcPr>
          <w:p w:rsidR="002D362D" w:rsidRPr="002B4696" w:rsidRDefault="00F5601C">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1623" w:type="dxa"/>
          </w:tcPr>
          <w:p w:rsidR="002D362D" w:rsidRPr="002B4696" w:rsidRDefault="00F5601C">
            <w:pPr>
              <w:spacing w:line="500" w:lineRule="exact"/>
              <w:rPr>
                <w:b/>
                <w:sz w:val="18"/>
                <w:szCs w:val="18"/>
              </w:rPr>
            </w:pPr>
            <w:r w:rsidRPr="002B4696">
              <w:rPr>
                <w:b/>
                <w:sz w:val="18"/>
                <w:szCs w:val="18"/>
              </w:rPr>
              <w:t>-0.4</w:t>
            </w:r>
            <w:r w:rsidRPr="002B4696">
              <w:rPr>
                <w:rFonts w:hint="eastAsia"/>
                <w:b/>
                <w:sz w:val="18"/>
                <w:szCs w:val="18"/>
              </w:rPr>
              <w:t>1</w:t>
            </w:r>
            <w:r w:rsidRPr="002B4696">
              <w:rPr>
                <w:b/>
                <w:sz w:val="18"/>
                <w:szCs w:val="18"/>
              </w:rPr>
              <w:t xml:space="preserve"> %/°C</w:t>
            </w:r>
          </w:p>
        </w:tc>
      </w:tr>
      <w:tr w:rsidR="002D362D" w:rsidRPr="002B4696">
        <w:trPr>
          <w:trHeight w:val="283"/>
        </w:trPr>
        <w:tc>
          <w:tcPr>
            <w:tcW w:w="2880" w:type="dxa"/>
          </w:tcPr>
          <w:p w:rsidR="002D362D" w:rsidRPr="002B4696" w:rsidRDefault="00F5601C">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1623" w:type="dxa"/>
          </w:tcPr>
          <w:p w:rsidR="002D362D" w:rsidRPr="002B4696" w:rsidRDefault="00F5601C">
            <w:pPr>
              <w:spacing w:line="500" w:lineRule="exact"/>
              <w:rPr>
                <w:b/>
                <w:sz w:val="18"/>
                <w:szCs w:val="18"/>
              </w:rPr>
            </w:pPr>
            <w:r w:rsidRPr="002B4696">
              <w:rPr>
                <w:b/>
                <w:sz w:val="18"/>
                <w:szCs w:val="18"/>
              </w:rPr>
              <w:t>-0.32 %/°C</w:t>
            </w:r>
          </w:p>
        </w:tc>
      </w:tr>
      <w:tr w:rsidR="002D362D" w:rsidRPr="002B4696">
        <w:trPr>
          <w:trHeight w:val="283"/>
        </w:trPr>
        <w:tc>
          <w:tcPr>
            <w:tcW w:w="2880" w:type="dxa"/>
          </w:tcPr>
          <w:p w:rsidR="002D362D" w:rsidRPr="002B4696" w:rsidRDefault="00F5601C">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1623" w:type="dxa"/>
          </w:tcPr>
          <w:p w:rsidR="002D362D" w:rsidRPr="002B4696" w:rsidRDefault="00F5601C">
            <w:pPr>
              <w:spacing w:line="500" w:lineRule="exact"/>
              <w:rPr>
                <w:b/>
                <w:sz w:val="18"/>
                <w:szCs w:val="18"/>
              </w:rPr>
            </w:pPr>
            <w:r w:rsidRPr="002B4696">
              <w:rPr>
                <w:b/>
                <w:sz w:val="18"/>
                <w:szCs w:val="18"/>
              </w:rPr>
              <w:t>+0.0</w:t>
            </w:r>
            <w:r w:rsidRPr="002B4696">
              <w:rPr>
                <w:rFonts w:hint="eastAsia"/>
                <w:b/>
                <w:sz w:val="18"/>
                <w:szCs w:val="18"/>
              </w:rPr>
              <w:t>5</w:t>
            </w:r>
            <w:r w:rsidRPr="002B4696">
              <w:rPr>
                <w:b/>
                <w:sz w:val="18"/>
                <w:szCs w:val="18"/>
              </w:rPr>
              <w:t xml:space="preserve"> %/°C</w:t>
            </w:r>
          </w:p>
        </w:tc>
      </w:tr>
      <w:tr w:rsidR="002D362D" w:rsidRPr="002B4696">
        <w:trPr>
          <w:trHeight w:val="283"/>
        </w:trPr>
        <w:tc>
          <w:tcPr>
            <w:tcW w:w="2880" w:type="dxa"/>
          </w:tcPr>
          <w:p w:rsidR="002D362D" w:rsidRPr="002B4696" w:rsidRDefault="00F5601C">
            <w:pPr>
              <w:spacing w:line="500" w:lineRule="exact"/>
              <w:rPr>
                <w:b/>
                <w:sz w:val="18"/>
                <w:szCs w:val="18"/>
              </w:rPr>
            </w:pPr>
            <w:r w:rsidRPr="002B4696">
              <w:rPr>
                <w:b/>
                <w:sz w:val="18"/>
                <w:szCs w:val="18"/>
              </w:rPr>
              <w:t>Operating Temperature</w:t>
            </w:r>
          </w:p>
        </w:tc>
        <w:tc>
          <w:tcPr>
            <w:tcW w:w="1623" w:type="dxa"/>
          </w:tcPr>
          <w:p w:rsidR="002D362D" w:rsidRPr="002B4696" w:rsidRDefault="00F5601C">
            <w:pPr>
              <w:spacing w:line="500" w:lineRule="exact"/>
              <w:rPr>
                <w:b/>
                <w:sz w:val="18"/>
                <w:szCs w:val="18"/>
              </w:rPr>
            </w:pPr>
            <w:r w:rsidRPr="002B4696">
              <w:rPr>
                <w:b/>
                <w:sz w:val="18"/>
                <w:szCs w:val="18"/>
              </w:rPr>
              <w:t>-40~+85 °C</w:t>
            </w:r>
          </w:p>
        </w:tc>
      </w:tr>
      <w:tr w:rsidR="002D362D" w:rsidRPr="002B4696">
        <w:trPr>
          <w:trHeight w:val="283"/>
        </w:trPr>
        <w:tc>
          <w:tcPr>
            <w:tcW w:w="2880" w:type="dxa"/>
          </w:tcPr>
          <w:p w:rsidR="002D362D" w:rsidRPr="002B4696" w:rsidRDefault="00F5601C">
            <w:pPr>
              <w:rPr>
                <w:b/>
                <w:sz w:val="18"/>
                <w:szCs w:val="18"/>
              </w:rPr>
            </w:pPr>
            <w:r w:rsidRPr="002B4696">
              <w:rPr>
                <w:b/>
                <w:sz w:val="18"/>
                <w:szCs w:val="18"/>
              </w:rPr>
              <w:t>Nominal Operating Cell Temperature (NOCT)</w:t>
            </w:r>
          </w:p>
        </w:tc>
        <w:tc>
          <w:tcPr>
            <w:tcW w:w="1623" w:type="dxa"/>
          </w:tcPr>
          <w:p w:rsidR="002D362D" w:rsidRPr="002B4696" w:rsidRDefault="00F5601C">
            <w:pPr>
              <w:spacing w:line="500" w:lineRule="exact"/>
              <w:rPr>
                <w:b/>
                <w:sz w:val="18"/>
                <w:szCs w:val="18"/>
              </w:rPr>
            </w:pPr>
            <w:r w:rsidRPr="002B4696">
              <w:rPr>
                <w:b/>
                <w:sz w:val="18"/>
                <w:szCs w:val="18"/>
              </w:rPr>
              <w:t>45±2 °C</w:t>
            </w:r>
          </w:p>
        </w:tc>
      </w:tr>
      <w:tr w:rsidR="002D362D" w:rsidRPr="002B4696">
        <w:trPr>
          <w:trHeight w:val="283"/>
        </w:trPr>
        <w:tc>
          <w:tcPr>
            <w:tcW w:w="2880" w:type="dxa"/>
          </w:tcPr>
          <w:p w:rsidR="002D362D" w:rsidRPr="002B4696" w:rsidRDefault="00F5601C">
            <w:pPr>
              <w:spacing w:line="500" w:lineRule="exact"/>
              <w:rPr>
                <w:b/>
                <w:sz w:val="18"/>
                <w:szCs w:val="18"/>
              </w:rPr>
            </w:pPr>
            <w:r w:rsidRPr="002B4696">
              <w:rPr>
                <w:b/>
                <w:sz w:val="18"/>
                <w:szCs w:val="18"/>
              </w:rPr>
              <w:t>Maximum System Voltage</w:t>
            </w:r>
          </w:p>
        </w:tc>
        <w:tc>
          <w:tcPr>
            <w:tcW w:w="1623" w:type="dxa"/>
          </w:tcPr>
          <w:p w:rsidR="002D362D" w:rsidRPr="002B4696" w:rsidRDefault="00F5601C">
            <w:pPr>
              <w:spacing w:line="500" w:lineRule="exact"/>
              <w:rPr>
                <w:b/>
                <w:sz w:val="18"/>
                <w:szCs w:val="18"/>
              </w:rPr>
            </w:pPr>
            <w:r w:rsidRPr="002B4696">
              <w:rPr>
                <w:rFonts w:hint="eastAsia"/>
                <w:b/>
                <w:sz w:val="18"/>
                <w:szCs w:val="18"/>
              </w:rPr>
              <w:t>1000V/</w:t>
            </w:r>
            <w:r w:rsidRPr="002B4696">
              <w:rPr>
                <w:b/>
                <w:sz w:val="18"/>
                <w:szCs w:val="18"/>
              </w:rPr>
              <w:t>1500V(</w:t>
            </w:r>
            <w:r w:rsidRPr="002B4696">
              <w:rPr>
                <w:rFonts w:hint="eastAsia"/>
                <w:b/>
                <w:sz w:val="18"/>
                <w:szCs w:val="18"/>
              </w:rPr>
              <w:t>UL</w:t>
            </w:r>
            <w:r w:rsidRPr="002B4696">
              <w:rPr>
                <w:b/>
                <w:sz w:val="18"/>
                <w:szCs w:val="18"/>
              </w:rPr>
              <w:t>)</w:t>
            </w:r>
          </w:p>
        </w:tc>
      </w:tr>
      <w:tr w:rsidR="002D362D" w:rsidRPr="002B4696">
        <w:trPr>
          <w:trHeight w:val="283"/>
        </w:trPr>
        <w:tc>
          <w:tcPr>
            <w:tcW w:w="2880" w:type="dxa"/>
          </w:tcPr>
          <w:p w:rsidR="002D362D" w:rsidRPr="002B4696" w:rsidRDefault="00F5601C">
            <w:pPr>
              <w:spacing w:line="500" w:lineRule="exact"/>
              <w:rPr>
                <w:b/>
                <w:sz w:val="18"/>
                <w:szCs w:val="18"/>
              </w:rPr>
            </w:pPr>
            <w:r w:rsidRPr="002B4696">
              <w:rPr>
                <w:b/>
                <w:sz w:val="18"/>
                <w:szCs w:val="18"/>
              </w:rPr>
              <w:t>Maximum Series Fuse</w:t>
            </w:r>
          </w:p>
        </w:tc>
        <w:tc>
          <w:tcPr>
            <w:tcW w:w="1623" w:type="dxa"/>
          </w:tcPr>
          <w:p w:rsidR="002D362D" w:rsidRPr="002B4696" w:rsidRDefault="00F5601C">
            <w:pPr>
              <w:spacing w:line="500" w:lineRule="exact"/>
              <w:rPr>
                <w:b/>
                <w:sz w:val="18"/>
                <w:szCs w:val="18"/>
              </w:rPr>
            </w:pPr>
            <w:r w:rsidRPr="002B4696">
              <w:rPr>
                <w:rFonts w:hint="eastAsia"/>
                <w:b/>
                <w:sz w:val="18"/>
                <w:szCs w:val="18"/>
              </w:rPr>
              <w:t>20</w:t>
            </w:r>
            <w:r w:rsidRPr="002B4696">
              <w:rPr>
                <w:b/>
                <w:sz w:val="18"/>
                <w:szCs w:val="18"/>
              </w:rPr>
              <w:t>A</w:t>
            </w:r>
            <w:r w:rsidRPr="002B4696">
              <w:rPr>
                <w:rFonts w:hint="eastAsia"/>
                <w:b/>
                <w:sz w:val="18"/>
                <w:szCs w:val="18"/>
              </w:rPr>
              <w:t xml:space="preserve"> </w:t>
            </w:r>
          </w:p>
        </w:tc>
      </w:tr>
      <w:tr w:rsidR="002D362D" w:rsidRPr="002B4696">
        <w:trPr>
          <w:trHeight w:val="283"/>
        </w:trPr>
        <w:tc>
          <w:tcPr>
            <w:tcW w:w="2880" w:type="dxa"/>
          </w:tcPr>
          <w:p w:rsidR="002D362D" w:rsidRPr="002B4696" w:rsidRDefault="00F5601C">
            <w:pPr>
              <w:spacing w:line="500" w:lineRule="exact"/>
              <w:rPr>
                <w:b/>
                <w:sz w:val="18"/>
                <w:szCs w:val="18"/>
              </w:rPr>
            </w:pPr>
            <w:r w:rsidRPr="002B4696">
              <w:rPr>
                <w:b/>
                <w:sz w:val="18"/>
                <w:szCs w:val="18"/>
              </w:rPr>
              <w:t>Grounding conductivity</w:t>
            </w:r>
          </w:p>
        </w:tc>
        <w:tc>
          <w:tcPr>
            <w:tcW w:w="1623" w:type="dxa"/>
          </w:tcPr>
          <w:p w:rsidR="002D362D" w:rsidRPr="002B4696" w:rsidRDefault="00F5601C">
            <w:pPr>
              <w:spacing w:line="500" w:lineRule="exact"/>
              <w:rPr>
                <w:b/>
                <w:sz w:val="18"/>
                <w:szCs w:val="18"/>
              </w:rPr>
            </w:pPr>
            <w:r w:rsidRPr="002B4696">
              <w:rPr>
                <w:b/>
                <w:sz w:val="18"/>
                <w:szCs w:val="18"/>
              </w:rPr>
              <w:t>&lt;0.1Ω</w:t>
            </w:r>
            <w:r w:rsidRPr="002B4696">
              <w:rPr>
                <w:rFonts w:hint="eastAsia"/>
                <w:b/>
                <w:sz w:val="18"/>
                <w:szCs w:val="18"/>
              </w:rPr>
              <w:t xml:space="preserve"> </w:t>
            </w:r>
          </w:p>
        </w:tc>
      </w:tr>
      <w:tr w:rsidR="002D362D" w:rsidRPr="002B4696">
        <w:trPr>
          <w:trHeight w:val="283"/>
        </w:trPr>
        <w:tc>
          <w:tcPr>
            <w:tcW w:w="2880" w:type="dxa"/>
          </w:tcPr>
          <w:p w:rsidR="002D362D" w:rsidRPr="002B4696" w:rsidRDefault="00F5601C">
            <w:pPr>
              <w:spacing w:line="500" w:lineRule="exact"/>
              <w:rPr>
                <w:b/>
                <w:sz w:val="18"/>
                <w:szCs w:val="18"/>
              </w:rPr>
            </w:pPr>
            <w:r w:rsidRPr="002B4696">
              <w:rPr>
                <w:b/>
                <w:sz w:val="18"/>
                <w:szCs w:val="18"/>
              </w:rPr>
              <w:t>PV module classification</w:t>
            </w:r>
          </w:p>
        </w:tc>
        <w:tc>
          <w:tcPr>
            <w:tcW w:w="1623" w:type="dxa"/>
          </w:tcPr>
          <w:p w:rsidR="002D362D" w:rsidRPr="002B4696" w:rsidRDefault="00F5601C">
            <w:pPr>
              <w:spacing w:line="500" w:lineRule="exact"/>
              <w:rPr>
                <w:b/>
                <w:sz w:val="18"/>
                <w:szCs w:val="18"/>
              </w:rPr>
            </w:pPr>
            <w:r w:rsidRPr="002B4696">
              <w:rPr>
                <w:b/>
                <w:sz w:val="18"/>
                <w:szCs w:val="18"/>
              </w:rPr>
              <w:t>Class II</w:t>
            </w:r>
          </w:p>
        </w:tc>
      </w:tr>
      <w:tr w:rsidR="002D362D" w:rsidRPr="002B4696">
        <w:trPr>
          <w:trHeight w:val="283"/>
        </w:trPr>
        <w:tc>
          <w:tcPr>
            <w:tcW w:w="2880" w:type="dxa"/>
          </w:tcPr>
          <w:p w:rsidR="002D362D" w:rsidRPr="002B4696" w:rsidRDefault="00F5601C">
            <w:pPr>
              <w:spacing w:line="500" w:lineRule="exact"/>
              <w:rPr>
                <w:b/>
                <w:sz w:val="18"/>
                <w:szCs w:val="18"/>
              </w:rPr>
            </w:pPr>
            <w:r w:rsidRPr="002B4696">
              <w:rPr>
                <w:b/>
                <w:sz w:val="18"/>
                <w:szCs w:val="18"/>
              </w:rPr>
              <w:t>Insulation Resistance</w:t>
            </w:r>
          </w:p>
        </w:tc>
        <w:tc>
          <w:tcPr>
            <w:tcW w:w="1623" w:type="dxa"/>
          </w:tcPr>
          <w:p w:rsidR="002D362D" w:rsidRPr="002B4696" w:rsidRDefault="00F5601C">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tbl>
      <w:tblPr>
        <w:tblStyle w:val="aa"/>
        <w:tblpPr w:leftFromText="180" w:rightFromText="180" w:vertAnchor="text" w:horzAnchor="margin" w:tblpXSpec="right" w:tblpY="1334"/>
        <w:tblW w:w="4786" w:type="dxa"/>
        <w:tblLayout w:type="fixed"/>
        <w:tblLook w:val="04A0" w:firstRow="1" w:lastRow="0" w:firstColumn="1" w:lastColumn="0" w:noHBand="0" w:noVBand="1"/>
      </w:tblPr>
      <w:tblGrid>
        <w:gridCol w:w="1735"/>
        <w:gridCol w:w="3051"/>
      </w:tblGrid>
      <w:tr w:rsidR="000E7686" w:rsidRPr="002B4696" w:rsidTr="000E7686">
        <w:trPr>
          <w:trHeight w:val="283"/>
        </w:trPr>
        <w:tc>
          <w:tcPr>
            <w:tcW w:w="4786" w:type="dxa"/>
            <w:gridSpan w:val="2"/>
            <w:vAlign w:val="center"/>
          </w:tcPr>
          <w:p w:rsidR="000E7686" w:rsidRPr="002B4696" w:rsidRDefault="000E7686" w:rsidP="000E7686">
            <w:pPr>
              <w:spacing w:line="500" w:lineRule="exact"/>
              <w:rPr>
                <w:b/>
                <w:sz w:val="18"/>
                <w:szCs w:val="18"/>
              </w:rPr>
            </w:pPr>
            <w:r w:rsidRPr="002B4696">
              <w:rPr>
                <w:rFonts w:hint="eastAsia"/>
                <w:b/>
                <w:sz w:val="18"/>
                <w:szCs w:val="18"/>
              </w:rPr>
              <w:t>Mechanical Specifications</w:t>
            </w:r>
          </w:p>
        </w:tc>
      </w:tr>
      <w:tr w:rsidR="000E7686" w:rsidRPr="002B4696" w:rsidTr="000E7686">
        <w:trPr>
          <w:trHeight w:val="283"/>
        </w:trPr>
        <w:tc>
          <w:tcPr>
            <w:tcW w:w="1735" w:type="dxa"/>
            <w:vAlign w:val="center"/>
          </w:tcPr>
          <w:p w:rsidR="000E7686" w:rsidRPr="002B4696" w:rsidRDefault="000E7686" w:rsidP="000E7686">
            <w:pPr>
              <w:rPr>
                <w:b/>
                <w:sz w:val="18"/>
                <w:szCs w:val="18"/>
              </w:rPr>
            </w:pPr>
            <w:r w:rsidRPr="002B4696">
              <w:rPr>
                <w:b/>
                <w:sz w:val="18"/>
                <w:szCs w:val="18"/>
              </w:rPr>
              <w:t>External Dimensions</w:t>
            </w:r>
          </w:p>
        </w:tc>
        <w:tc>
          <w:tcPr>
            <w:tcW w:w="3051" w:type="dxa"/>
          </w:tcPr>
          <w:p w:rsidR="000E7686" w:rsidRPr="002B4696" w:rsidRDefault="000E7686" w:rsidP="000E7686">
            <w:pPr>
              <w:spacing w:line="500" w:lineRule="exact"/>
              <w:rPr>
                <w:b/>
                <w:sz w:val="18"/>
                <w:szCs w:val="18"/>
              </w:rPr>
            </w:pPr>
            <w:r w:rsidRPr="002B4696">
              <w:rPr>
                <w:rFonts w:hint="eastAsia"/>
                <w:b/>
                <w:sz w:val="18"/>
                <w:szCs w:val="18"/>
              </w:rPr>
              <w:t>1810 x 992x40 mm</w:t>
            </w:r>
          </w:p>
        </w:tc>
      </w:tr>
      <w:tr w:rsidR="000E7686" w:rsidRPr="002B4696" w:rsidTr="000E7686">
        <w:trPr>
          <w:trHeight w:val="283"/>
        </w:trPr>
        <w:tc>
          <w:tcPr>
            <w:tcW w:w="1735" w:type="dxa"/>
            <w:vAlign w:val="center"/>
          </w:tcPr>
          <w:p w:rsidR="000E7686" w:rsidRPr="002B4696" w:rsidRDefault="000E7686" w:rsidP="000E7686">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3051" w:type="dxa"/>
          </w:tcPr>
          <w:p w:rsidR="000E7686" w:rsidRPr="002B4696" w:rsidRDefault="000E7686" w:rsidP="000E7686">
            <w:pPr>
              <w:spacing w:line="500" w:lineRule="exact"/>
              <w:rPr>
                <w:b/>
                <w:sz w:val="18"/>
                <w:szCs w:val="18"/>
              </w:rPr>
            </w:pPr>
            <w:r w:rsidRPr="002B4696">
              <w:rPr>
                <w:rFonts w:hint="eastAsia"/>
                <w:b/>
                <w:sz w:val="18"/>
                <w:szCs w:val="18"/>
              </w:rPr>
              <w:t>20</w:t>
            </w:r>
            <w:r w:rsidRPr="002B4696">
              <w:rPr>
                <w:b/>
                <w:sz w:val="18"/>
                <w:szCs w:val="18"/>
              </w:rPr>
              <w:t xml:space="preserve"> kg</w:t>
            </w:r>
            <w:r w:rsidRPr="002B4696">
              <w:rPr>
                <w:rFonts w:hint="eastAsia"/>
                <w:b/>
                <w:sz w:val="18"/>
                <w:szCs w:val="18"/>
              </w:rPr>
              <w:t xml:space="preserve"> </w:t>
            </w:r>
          </w:p>
        </w:tc>
      </w:tr>
      <w:tr w:rsidR="000E7686" w:rsidRPr="002B4696" w:rsidTr="000E7686">
        <w:trPr>
          <w:trHeight w:val="283"/>
        </w:trPr>
        <w:tc>
          <w:tcPr>
            <w:tcW w:w="1735" w:type="dxa"/>
            <w:vAlign w:val="center"/>
          </w:tcPr>
          <w:p w:rsidR="000E7686" w:rsidRPr="002B4696" w:rsidRDefault="000E7686" w:rsidP="000E7686">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3051" w:type="dxa"/>
          </w:tcPr>
          <w:p w:rsidR="000E7686" w:rsidRPr="002B4696" w:rsidRDefault="000E7686" w:rsidP="000E7686">
            <w:pPr>
              <w:spacing w:line="500" w:lineRule="exact"/>
              <w:rPr>
                <w:b/>
                <w:sz w:val="18"/>
                <w:szCs w:val="18"/>
              </w:rPr>
            </w:pPr>
            <w:r w:rsidRPr="002B4696">
              <w:rPr>
                <w:rFonts w:hint="eastAsia"/>
                <w:b/>
                <w:sz w:val="18"/>
                <w:szCs w:val="18"/>
              </w:rPr>
              <w:t>Mono</w:t>
            </w:r>
            <w:r w:rsidRPr="002B4696">
              <w:rPr>
                <w:b/>
                <w:sz w:val="18"/>
                <w:szCs w:val="18"/>
              </w:rPr>
              <w:t>crystalline</w:t>
            </w:r>
            <w:r w:rsidRPr="002B4696">
              <w:rPr>
                <w:rFonts w:hint="eastAsia"/>
                <w:b/>
                <w:sz w:val="18"/>
                <w:szCs w:val="18"/>
              </w:rPr>
              <w:t>:</w:t>
            </w:r>
            <w:r w:rsidRPr="002B4696">
              <w:rPr>
                <w:b/>
                <w:sz w:val="18"/>
                <w:szCs w:val="18"/>
              </w:rPr>
              <w:t>1</w:t>
            </w:r>
            <w:r w:rsidRPr="002B4696">
              <w:rPr>
                <w:rFonts w:hint="eastAsia"/>
                <w:b/>
                <w:sz w:val="18"/>
                <w:szCs w:val="18"/>
              </w:rPr>
              <w:t>56.75</w:t>
            </w:r>
            <w:r w:rsidRPr="002B4696">
              <w:rPr>
                <w:b/>
                <w:sz w:val="18"/>
                <w:szCs w:val="18"/>
              </w:rPr>
              <w:t>x15</w:t>
            </w:r>
            <w:r w:rsidRPr="002B4696">
              <w:rPr>
                <w:rFonts w:hint="eastAsia"/>
                <w:b/>
                <w:sz w:val="18"/>
                <w:szCs w:val="18"/>
              </w:rPr>
              <w:t>6.75</w:t>
            </w:r>
            <w:r w:rsidRPr="002B4696">
              <w:rPr>
                <w:b/>
                <w:sz w:val="18"/>
                <w:szCs w:val="18"/>
              </w:rPr>
              <w:t>mm</w:t>
            </w:r>
          </w:p>
          <w:p w:rsidR="000E7686" w:rsidRPr="002B4696" w:rsidRDefault="000E7686" w:rsidP="000E7686">
            <w:pPr>
              <w:spacing w:line="500" w:lineRule="exact"/>
              <w:rPr>
                <w:b/>
                <w:sz w:val="18"/>
                <w:szCs w:val="18"/>
              </w:rPr>
            </w:pPr>
            <w:r w:rsidRPr="002B4696">
              <w:rPr>
                <w:rFonts w:hint="eastAsia"/>
                <w:b/>
                <w:sz w:val="18"/>
                <w:szCs w:val="18"/>
              </w:rPr>
              <w:t>158.75*158.75mm</w:t>
            </w:r>
            <w:r w:rsidRPr="002B4696">
              <w:rPr>
                <w:b/>
                <w:sz w:val="18"/>
                <w:szCs w:val="18"/>
              </w:rPr>
              <w:t>(</w:t>
            </w:r>
            <w:r w:rsidRPr="002B4696">
              <w:rPr>
                <w:rFonts w:hint="eastAsia"/>
                <w:b/>
                <w:sz w:val="18"/>
                <w:szCs w:val="18"/>
              </w:rPr>
              <w:t>66</w:t>
            </w:r>
            <w:r w:rsidRPr="002B4696">
              <w:rPr>
                <w:b/>
                <w:sz w:val="18"/>
                <w:szCs w:val="18"/>
              </w:rPr>
              <w:t>pcs)</w:t>
            </w:r>
          </w:p>
        </w:tc>
      </w:tr>
      <w:tr w:rsidR="000E7686" w:rsidRPr="002B4696" w:rsidTr="000E7686">
        <w:trPr>
          <w:trHeight w:val="283"/>
        </w:trPr>
        <w:tc>
          <w:tcPr>
            <w:tcW w:w="1735" w:type="dxa"/>
            <w:vAlign w:val="center"/>
          </w:tcPr>
          <w:p w:rsidR="000E7686" w:rsidRPr="002B4696" w:rsidRDefault="000E7686" w:rsidP="000E7686">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3051" w:type="dxa"/>
          </w:tcPr>
          <w:p w:rsidR="000E7686" w:rsidRPr="002B4696" w:rsidRDefault="000E7686" w:rsidP="000E7686">
            <w:pPr>
              <w:spacing w:line="500" w:lineRule="exact"/>
              <w:rPr>
                <w:b/>
                <w:sz w:val="18"/>
                <w:szCs w:val="18"/>
              </w:rPr>
            </w:pPr>
            <w:r w:rsidRPr="002B4696">
              <w:rPr>
                <w:b/>
                <w:sz w:val="18"/>
                <w:szCs w:val="18"/>
              </w:rPr>
              <w:t>3.2 mm tempered glass, low iron</w:t>
            </w:r>
          </w:p>
        </w:tc>
      </w:tr>
      <w:tr w:rsidR="000E7686" w:rsidRPr="002B4696" w:rsidTr="000E7686">
        <w:trPr>
          <w:trHeight w:val="283"/>
        </w:trPr>
        <w:tc>
          <w:tcPr>
            <w:tcW w:w="1735" w:type="dxa"/>
            <w:vAlign w:val="center"/>
          </w:tcPr>
          <w:p w:rsidR="000E7686" w:rsidRPr="002B4696" w:rsidRDefault="000E7686" w:rsidP="000E7686">
            <w:pPr>
              <w:spacing w:line="500" w:lineRule="exact"/>
              <w:rPr>
                <w:b/>
                <w:sz w:val="18"/>
                <w:szCs w:val="18"/>
              </w:rPr>
            </w:pPr>
            <w:r w:rsidRPr="002B4696">
              <w:rPr>
                <w:b/>
                <w:sz w:val="18"/>
                <w:szCs w:val="18"/>
              </w:rPr>
              <w:t>Frame</w:t>
            </w:r>
            <w:r w:rsidRPr="002B4696">
              <w:rPr>
                <w:rFonts w:hint="eastAsia"/>
                <w:b/>
                <w:sz w:val="18"/>
                <w:szCs w:val="18"/>
              </w:rPr>
              <w:t xml:space="preserve"> </w:t>
            </w:r>
          </w:p>
        </w:tc>
        <w:tc>
          <w:tcPr>
            <w:tcW w:w="3051" w:type="dxa"/>
          </w:tcPr>
          <w:p w:rsidR="000E7686" w:rsidRPr="002B4696" w:rsidRDefault="000E7686" w:rsidP="000E7686">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0E7686" w:rsidRPr="002B4696" w:rsidTr="000E7686">
        <w:trPr>
          <w:trHeight w:val="283"/>
        </w:trPr>
        <w:tc>
          <w:tcPr>
            <w:tcW w:w="1735" w:type="dxa"/>
            <w:vAlign w:val="center"/>
          </w:tcPr>
          <w:p w:rsidR="000E7686" w:rsidRPr="002B4696" w:rsidRDefault="000E7686" w:rsidP="000E7686">
            <w:pPr>
              <w:spacing w:line="500" w:lineRule="exact"/>
              <w:rPr>
                <w:b/>
                <w:sz w:val="18"/>
                <w:szCs w:val="18"/>
              </w:rPr>
            </w:pPr>
            <w:r w:rsidRPr="002B4696">
              <w:rPr>
                <w:b/>
                <w:sz w:val="18"/>
                <w:szCs w:val="18"/>
              </w:rPr>
              <w:t>Junction Box</w:t>
            </w:r>
            <w:r w:rsidRPr="002B4696">
              <w:rPr>
                <w:rFonts w:hint="eastAsia"/>
                <w:b/>
                <w:sz w:val="18"/>
                <w:szCs w:val="18"/>
              </w:rPr>
              <w:t xml:space="preserve"> </w:t>
            </w:r>
          </w:p>
        </w:tc>
        <w:tc>
          <w:tcPr>
            <w:tcW w:w="3051" w:type="dxa"/>
          </w:tcPr>
          <w:p w:rsidR="000E7686" w:rsidRPr="002B4696" w:rsidRDefault="000E7686" w:rsidP="000E7686">
            <w:pPr>
              <w:spacing w:line="500" w:lineRule="exact"/>
              <w:rPr>
                <w:b/>
                <w:sz w:val="18"/>
                <w:szCs w:val="18"/>
              </w:rPr>
            </w:pPr>
            <w:r w:rsidRPr="002B4696">
              <w:rPr>
                <w:b/>
                <w:sz w:val="18"/>
                <w:szCs w:val="18"/>
              </w:rPr>
              <w:t>IP6</w:t>
            </w:r>
            <w:r w:rsidRPr="002B4696">
              <w:rPr>
                <w:rFonts w:hint="eastAsia"/>
                <w:b/>
                <w:sz w:val="18"/>
                <w:szCs w:val="18"/>
              </w:rPr>
              <w:t>7</w:t>
            </w:r>
          </w:p>
        </w:tc>
      </w:tr>
      <w:tr w:rsidR="000E7686" w:rsidRPr="002B4696" w:rsidTr="000E7686">
        <w:trPr>
          <w:trHeight w:val="283"/>
        </w:trPr>
        <w:tc>
          <w:tcPr>
            <w:tcW w:w="1735" w:type="dxa"/>
            <w:vAlign w:val="center"/>
          </w:tcPr>
          <w:p w:rsidR="000E7686" w:rsidRPr="002B4696" w:rsidRDefault="000E7686" w:rsidP="000E7686">
            <w:pPr>
              <w:spacing w:line="500" w:lineRule="exact"/>
              <w:rPr>
                <w:b/>
                <w:sz w:val="18"/>
                <w:szCs w:val="18"/>
              </w:rPr>
            </w:pPr>
            <w:r w:rsidRPr="002B4696">
              <w:rPr>
                <w:b/>
                <w:sz w:val="18"/>
                <w:szCs w:val="18"/>
              </w:rPr>
              <w:t>Output Cables</w:t>
            </w:r>
            <w:r w:rsidRPr="002B4696">
              <w:rPr>
                <w:rFonts w:hint="eastAsia"/>
                <w:b/>
                <w:sz w:val="18"/>
                <w:szCs w:val="18"/>
              </w:rPr>
              <w:t xml:space="preserve"> </w:t>
            </w:r>
          </w:p>
        </w:tc>
        <w:tc>
          <w:tcPr>
            <w:tcW w:w="3051" w:type="dxa"/>
          </w:tcPr>
          <w:p w:rsidR="000E7686" w:rsidRPr="002B4696" w:rsidRDefault="000E7686" w:rsidP="000E7686">
            <w:pPr>
              <w:spacing w:line="500" w:lineRule="exact"/>
              <w:rPr>
                <w:b/>
                <w:sz w:val="18"/>
                <w:szCs w:val="18"/>
              </w:rPr>
            </w:pPr>
            <w:r w:rsidRPr="002B4696">
              <w:rPr>
                <w:b/>
                <w:sz w:val="18"/>
                <w:szCs w:val="18"/>
              </w:rPr>
              <w:t xml:space="preserve">4.0 mm2, </w:t>
            </w:r>
            <w:r w:rsidRPr="002B4696">
              <w:rPr>
                <w:rFonts w:hint="eastAsia"/>
                <w:b/>
                <w:sz w:val="18"/>
                <w:szCs w:val="18"/>
              </w:rPr>
              <w:t>cable</w:t>
            </w:r>
            <w:r w:rsidRPr="002B4696">
              <w:rPr>
                <w:b/>
                <w:sz w:val="18"/>
                <w:szCs w:val="18"/>
              </w:rPr>
              <w:t xml:space="preserve"> lengths </w:t>
            </w:r>
            <w:r w:rsidRPr="002B4696">
              <w:rPr>
                <w:rFonts w:hint="eastAsia"/>
                <w:b/>
                <w:sz w:val="18"/>
                <w:szCs w:val="18"/>
              </w:rPr>
              <w:t>10</w:t>
            </w:r>
            <w:r w:rsidRPr="002B4696">
              <w:rPr>
                <w:b/>
                <w:sz w:val="18"/>
                <w:szCs w:val="18"/>
              </w:rPr>
              <w:t>00mm</w:t>
            </w:r>
          </w:p>
        </w:tc>
      </w:tr>
      <w:tr w:rsidR="000E7686" w:rsidRPr="002B4696" w:rsidTr="000E7686">
        <w:trPr>
          <w:trHeight w:val="283"/>
        </w:trPr>
        <w:tc>
          <w:tcPr>
            <w:tcW w:w="1735" w:type="dxa"/>
            <w:vAlign w:val="center"/>
          </w:tcPr>
          <w:p w:rsidR="000E7686" w:rsidRPr="002B4696" w:rsidRDefault="000E7686" w:rsidP="000E7686">
            <w:pPr>
              <w:spacing w:line="500" w:lineRule="exact"/>
              <w:rPr>
                <w:b/>
                <w:sz w:val="18"/>
                <w:szCs w:val="18"/>
              </w:rPr>
            </w:pPr>
            <w:r w:rsidRPr="002B4696">
              <w:rPr>
                <w:b/>
                <w:sz w:val="18"/>
                <w:szCs w:val="18"/>
              </w:rPr>
              <w:t>Hailstone Impact Test</w:t>
            </w:r>
          </w:p>
        </w:tc>
        <w:tc>
          <w:tcPr>
            <w:tcW w:w="3051" w:type="dxa"/>
          </w:tcPr>
          <w:p w:rsidR="000E7686" w:rsidRPr="002B4696" w:rsidRDefault="000E7686" w:rsidP="000E7686">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p w:rsidR="002D362D" w:rsidRPr="002B4696" w:rsidRDefault="002D362D">
      <w:pPr>
        <w:spacing w:line="500" w:lineRule="exact"/>
        <w:rPr>
          <w:b/>
          <w:sz w:val="22"/>
          <w:szCs w:val="22"/>
        </w:rPr>
        <w:sectPr w:rsidR="002D362D" w:rsidRPr="002B4696" w:rsidSect="0079066A">
          <w:footerReference w:type="default" r:id="rId36"/>
          <w:pgSz w:w="11906" w:h="16838"/>
          <w:pgMar w:top="1191" w:right="1191" w:bottom="851" w:left="1191" w:header="426" w:footer="476" w:gutter="0"/>
          <w:cols w:space="425"/>
          <w:docGrid w:type="lines" w:linePitch="312"/>
        </w:sectPr>
      </w:pPr>
    </w:p>
    <w:p w:rsidR="002D362D" w:rsidRPr="002B4696" w:rsidRDefault="00F5601C">
      <w:pPr>
        <w:spacing w:line="500" w:lineRule="exact"/>
        <w:rPr>
          <w:b/>
          <w:i/>
          <w:sz w:val="22"/>
          <w:szCs w:val="22"/>
        </w:rPr>
      </w:pPr>
      <w:r w:rsidRPr="002B4696">
        <w:rPr>
          <w:rFonts w:hint="eastAsia"/>
          <w:b/>
          <w:i/>
          <w:sz w:val="22"/>
          <w:szCs w:val="22"/>
        </w:rPr>
        <w:lastRenderedPageBreak/>
        <w:t>SRP-XXX-</w:t>
      </w:r>
      <w:r w:rsidRPr="002B4696">
        <w:rPr>
          <w:b/>
          <w:i/>
          <w:sz w:val="22"/>
          <w:szCs w:val="22"/>
        </w:rPr>
        <w:t>B</w:t>
      </w:r>
      <w:r w:rsidRPr="002B4696">
        <w:rPr>
          <w:rFonts w:hint="eastAsia"/>
          <w:b/>
          <w:i/>
          <w:sz w:val="22"/>
          <w:szCs w:val="22"/>
        </w:rPr>
        <w:t>P</w:t>
      </w:r>
      <w:r w:rsidRPr="002B4696">
        <w:rPr>
          <w:b/>
          <w:i/>
          <w:sz w:val="22"/>
          <w:szCs w:val="22"/>
        </w:rPr>
        <w:t>A</w:t>
      </w:r>
      <w:r w:rsidRPr="002B4696">
        <w:rPr>
          <w:rFonts w:hint="eastAsia"/>
          <w:b/>
          <w:i/>
          <w:sz w:val="22"/>
          <w:szCs w:val="22"/>
        </w:rPr>
        <w:t>-HV/SRP-XXX-</w:t>
      </w:r>
      <w:r w:rsidRPr="002B4696">
        <w:rPr>
          <w:b/>
          <w:i/>
          <w:sz w:val="22"/>
          <w:szCs w:val="22"/>
        </w:rPr>
        <w:t>B</w:t>
      </w:r>
      <w:r w:rsidRPr="002B4696">
        <w:rPr>
          <w:rFonts w:hint="eastAsia"/>
          <w:b/>
          <w:i/>
          <w:sz w:val="22"/>
          <w:szCs w:val="22"/>
        </w:rPr>
        <w:t>P</w:t>
      </w:r>
      <w:r w:rsidRPr="002B4696">
        <w:rPr>
          <w:b/>
          <w:i/>
          <w:sz w:val="22"/>
          <w:szCs w:val="22"/>
        </w:rPr>
        <w:t>A</w:t>
      </w:r>
      <w:r w:rsidRPr="002B4696">
        <w:rPr>
          <w:rFonts w:hint="eastAsia"/>
          <w:b/>
          <w:i/>
          <w:sz w:val="22"/>
          <w:szCs w:val="22"/>
        </w:rPr>
        <w:t>（</w:t>
      </w:r>
      <w:r w:rsidRPr="002B4696">
        <w:rPr>
          <w:rFonts w:hint="eastAsia"/>
          <w:b/>
          <w:i/>
          <w:sz w:val="22"/>
          <w:szCs w:val="22"/>
        </w:rPr>
        <w:t>XXX=</w:t>
      </w:r>
      <w:r w:rsidRPr="002B4696">
        <w:rPr>
          <w:b/>
          <w:i/>
          <w:sz w:val="22"/>
          <w:szCs w:val="22"/>
        </w:rPr>
        <w:t>3</w:t>
      </w:r>
      <w:r w:rsidRPr="002B4696">
        <w:rPr>
          <w:rFonts w:hint="eastAsia"/>
          <w:b/>
          <w:i/>
          <w:sz w:val="22"/>
          <w:szCs w:val="22"/>
        </w:rPr>
        <w:t>10-355</w:t>
      </w:r>
      <w:r w:rsidRPr="002B4696">
        <w:rPr>
          <w:rFonts w:hint="eastAsia"/>
          <w:b/>
          <w:i/>
          <w:sz w:val="22"/>
          <w:szCs w:val="22"/>
        </w:rPr>
        <w:t>）</w:t>
      </w:r>
      <w:r w:rsidRPr="002B4696">
        <w:rPr>
          <w:rFonts w:hint="eastAsia"/>
          <w:b/>
          <w:i/>
          <w:sz w:val="22"/>
          <w:szCs w:val="22"/>
        </w:rPr>
        <w:t xml:space="preserve">    </w:t>
      </w:r>
      <w:r w:rsidRPr="002B4696">
        <w:rPr>
          <w:b/>
          <w:sz w:val="22"/>
          <w:szCs w:val="22"/>
        </w:rPr>
        <w:t>E</w:t>
      </w:r>
      <w:r w:rsidRPr="002B4696">
        <w:rPr>
          <w:rFonts w:hint="eastAsia"/>
          <w:b/>
          <w:sz w:val="22"/>
          <w:szCs w:val="22"/>
        </w:rPr>
        <w:t xml:space="preserve">lectrical Characteristics </w:t>
      </w:r>
    </w:p>
    <w:p w:rsidR="002D362D" w:rsidRPr="002B4696" w:rsidRDefault="002D362D">
      <w:pPr>
        <w:rPr>
          <w:b/>
          <w:sz w:val="22"/>
          <w:szCs w:val="22"/>
        </w:rPr>
      </w:pPr>
    </w:p>
    <w:tbl>
      <w:tblPr>
        <w:tblW w:w="9606" w:type="dxa"/>
        <w:tblInd w:w="93" w:type="dxa"/>
        <w:tblLayout w:type="fixed"/>
        <w:tblLook w:val="04A0" w:firstRow="1" w:lastRow="0" w:firstColumn="1" w:lastColumn="0" w:noHBand="0" w:noVBand="1"/>
      </w:tblPr>
      <w:tblGrid>
        <w:gridCol w:w="1586"/>
        <w:gridCol w:w="802"/>
        <w:gridCol w:w="802"/>
        <w:gridCol w:w="802"/>
        <w:gridCol w:w="802"/>
        <w:gridCol w:w="802"/>
        <w:gridCol w:w="802"/>
        <w:gridCol w:w="802"/>
        <w:gridCol w:w="802"/>
        <w:gridCol w:w="802"/>
        <w:gridCol w:w="802"/>
      </w:tblGrid>
      <w:tr w:rsidR="002D362D" w:rsidRPr="002B4696">
        <w:trPr>
          <w:trHeight w:val="300"/>
        </w:trPr>
        <w:tc>
          <w:tcPr>
            <w:tcW w:w="1586" w:type="dxa"/>
            <w:tcBorders>
              <w:top w:val="single" w:sz="4" w:space="0" w:color="auto"/>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802"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w:t>
            </w:r>
            <w:r w:rsidRPr="002B4696">
              <w:rPr>
                <w:rFonts w:ascii="Arial" w:hAnsi="Arial" w:cs="Arial" w:hint="eastAsia"/>
                <w:color w:val="000000"/>
                <w:kern w:val="0"/>
                <w:sz w:val="20"/>
                <w:szCs w:val="20"/>
              </w:rPr>
              <w:t>10</w:t>
            </w:r>
          </w:p>
        </w:tc>
        <w:tc>
          <w:tcPr>
            <w:tcW w:w="802"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w:t>
            </w:r>
            <w:r w:rsidRPr="002B4696">
              <w:rPr>
                <w:rFonts w:ascii="Arial" w:hAnsi="Arial" w:cs="Arial" w:hint="eastAsia"/>
                <w:color w:val="000000"/>
                <w:kern w:val="0"/>
                <w:sz w:val="20"/>
                <w:szCs w:val="20"/>
              </w:rPr>
              <w:t>1</w:t>
            </w:r>
            <w:r w:rsidRPr="002B4696">
              <w:rPr>
                <w:rFonts w:ascii="Arial" w:hAnsi="Arial" w:cs="Arial"/>
                <w:color w:val="000000"/>
                <w:kern w:val="0"/>
                <w:sz w:val="20"/>
                <w:szCs w:val="20"/>
              </w:rPr>
              <w:t>5</w:t>
            </w:r>
          </w:p>
        </w:tc>
        <w:tc>
          <w:tcPr>
            <w:tcW w:w="802"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32</w:t>
            </w:r>
            <w:r w:rsidRPr="002B4696">
              <w:rPr>
                <w:rFonts w:ascii="Arial" w:hAnsi="Arial" w:cs="Arial"/>
                <w:color w:val="000000"/>
                <w:kern w:val="0"/>
                <w:sz w:val="20"/>
                <w:szCs w:val="20"/>
              </w:rPr>
              <w:t>0</w:t>
            </w:r>
          </w:p>
        </w:tc>
        <w:tc>
          <w:tcPr>
            <w:tcW w:w="802"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32</w:t>
            </w:r>
            <w:r w:rsidRPr="002B4696">
              <w:rPr>
                <w:rFonts w:ascii="Arial" w:hAnsi="Arial" w:cs="Arial"/>
                <w:color w:val="000000"/>
                <w:kern w:val="0"/>
                <w:sz w:val="20"/>
                <w:szCs w:val="20"/>
              </w:rPr>
              <w:t>5</w:t>
            </w:r>
          </w:p>
        </w:tc>
        <w:tc>
          <w:tcPr>
            <w:tcW w:w="802"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33</w:t>
            </w:r>
            <w:r w:rsidRPr="002B4696">
              <w:rPr>
                <w:rFonts w:ascii="Arial" w:hAnsi="Arial" w:cs="Arial"/>
                <w:color w:val="000000"/>
                <w:kern w:val="0"/>
                <w:sz w:val="20"/>
                <w:szCs w:val="20"/>
              </w:rPr>
              <w:t>0</w:t>
            </w:r>
          </w:p>
        </w:tc>
        <w:tc>
          <w:tcPr>
            <w:tcW w:w="802"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33</w:t>
            </w:r>
            <w:r w:rsidRPr="002B4696">
              <w:rPr>
                <w:rFonts w:ascii="Arial" w:hAnsi="Arial" w:cs="Arial"/>
                <w:color w:val="000000"/>
                <w:kern w:val="0"/>
                <w:sz w:val="20"/>
                <w:szCs w:val="20"/>
              </w:rPr>
              <w:t>5</w:t>
            </w:r>
          </w:p>
        </w:tc>
        <w:tc>
          <w:tcPr>
            <w:tcW w:w="802"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340</w:t>
            </w:r>
          </w:p>
        </w:tc>
        <w:tc>
          <w:tcPr>
            <w:tcW w:w="802"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345</w:t>
            </w:r>
          </w:p>
        </w:tc>
        <w:tc>
          <w:tcPr>
            <w:tcW w:w="802"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350</w:t>
            </w:r>
          </w:p>
        </w:tc>
        <w:tc>
          <w:tcPr>
            <w:tcW w:w="802"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355</w:t>
            </w:r>
          </w:p>
        </w:tc>
      </w:tr>
      <w:tr w:rsidR="002D362D" w:rsidRPr="002B4696">
        <w:trPr>
          <w:trHeight w:val="300"/>
        </w:trPr>
        <w:tc>
          <w:tcPr>
            <w:tcW w:w="158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hint="eastAsia"/>
                <w:b/>
                <w:sz w:val="22"/>
                <w:szCs w:val="22"/>
              </w:rPr>
              <w:t>Power Tolerance</w:t>
            </w:r>
          </w:p>
        </w:tc>
        <w:tc>
          <w:tcPr>
            <w:tcW w:w="802" w:type="dxa"/>
            <w:tcBorders>
              <w:top w:val="nil"/>
              <w:left w:val="nil"/>
              <w:bottom w:val="single" w:sz="4" w:space="0" w:color="auto"/>
              <w:right w:val="single" w:sz="4" w:space="0" w:color="auto"/>
            </w:tcBorders>
            <w:shd w:val="clear" w:color="auto" w:fill="auto"/>
          </w:tcPr>
          <w:p w:rsidR="002D362D" w:rsidRPr="002B4696" w:rsidRDefault="00F5601C">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shd w:val="clear" w:color="auto" w:fill="auto"/>
          </w:tcPr>
          <w:p w:rsidR="002D362D" w:rsidRPr="002B4696" w:rsidRDefault="00F5601C">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tcPr>
          <w:p w:rsidR="002D362D" w:rsidRPr="002B4696" w:rsidRDefault="00F5601C">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tcPr>
          <w:p w:rsidR="002D362D" w:rsidRPr="002B4696" w:rsidRDefault="00F5601C">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tcPr>
          <w:p w:rsidR="002D362D" w:rsidRPr="002B4696" w:rsidRDefault="00F5601C">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tcPr>
          <w:p w:rsidR="002D362D" w:rsidRPr="002B4696" w:rsidRDefault="00F5601C">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r>
      <w:tr w:rsidR="002D362D" w:rsidRPr="002B4696">
        <w:trPr>
          <w:trHeight w:val="300"/>
        </w:trPr>
        <w:tc>
          <w:tcPr>
            <w:tcW w:w="158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b/>
                <w:sz w:val="22"/>
                <w:szCs w:val="22"/>
              </w:rPr>
            </w:pPr>
            <w:r w:rsidRPr="002B4696">
              <w:rPr>
                <w:rFonts w:hint="eastAsia"/>
                <w:b/>
                <w:sz w:val="22"/>
                <w:szCs w:val="22"/>
              </w:rPr>
              <w:t>Power Tolerance</w:t>
            </w:r>
          </w:p>
        </w:tc>
        <w:tc>
          <w:tcPr>
            <w:tcW w:w="802"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r>
      <w:tr w:rsidR="002D362D" w:rsidRPr="002B4696">
        <w:trPr>
          <w:trHeight w:val="300"/>
        </w:trPr>
        <w:tc>
          <w:tcPr>
            <w:tcW w:w="158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45</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45.2</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45.5</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45.7</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46</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46.2</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46.5</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46.7</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46.9</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47.1</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r>
      <w:tr w:rsidR="002D362D" w:rsidRPr="002B4696">
        <w:trPr>
          <w:trHeight w:val="316"/>
        </w:trPr>
        <w:tc>
          <w:tcPr>
            <w:tcW w:w="1586" w:type="dxa"/>
            <w:tcBorders>
              <w:top w:val="nil"/>
              <w:left w:val="single" w:sz="4" w:space="0" w:color="auto"/>
              <w:bottom w:val="single" w:sz="4" w:space="0" w:color="auto"/>
              <w:right w:val="single" w:sz="4" w:space="0" w:color="auto"/>
            </w:tcBorders>
            <w:vAlign w:val="center"/>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8.84</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8.91</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8.97</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9.06</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9.11</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9.19</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9.24</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9.32</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9.40</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9.47</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r>
      <w:tr w:rsidR="002D362D" w:rsidRPr="002B4696">
        <w:trPr>
          <w:trHeight w:val="600"/>
        </w:trPr>
        <w:tc>
          <w:tcPr>
            <w:tcW w:w="158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37.3</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37.5</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37.8</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38.0</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38.3</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38.5</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38.8</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39.0</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39.3</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39.6</w:t>
            </w:r>
          </w:p>
        </w:tc>
      </w:tr>
      <w:tr w:rsidR="002D362D" w:rsidRPr="002B4696">
        <w:trPr>
          <w:trHeight w:val="300"/>
        </w:trPr>
        <w:tc>
          <w:tcPr>
            <w:tcW w:w="158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8.32</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8.40</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8.47</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8.56</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8.62</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8.71</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8.77</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8.85</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8.91</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8.97</w:t>
            </w:r>
          </w:p>
        </w:tc>
      </w:tr>
    </w:tbl>
    <w:p w:rsidR="002D362D" w:rsidRPr="002B4696" w:rsidRDefault="002D362D">
      <w:pPr>
        <w:spacing w:line="500" w:lineRule="exact"/>
        <w:rPr>
          <w:b/>
          <w:sz w:val="22"/>
          <w:szCs w:val="22"/>
        </w:rPr>
      </w:pPr>
    </w:p>
    <w:tbl>
      <w:tblPr>
        <w:tblStyle w:val="aa"/>
        <w:tblpPr w:leftFromText="180" w:rightFromText="180" w:vertAnchor="text" w:horzAnchor="page" w:tblpX="6103" w:tblpY="1742"/>
        <w:tblW w:w="5112" w:type="dxa"/>
        <w:tblLayout w:type="fixed"/>
        <w:tblLook w:val="04A0" w:firstRow="1" w:lastRow="0" w:firstColumn="1" w:lastColumn="0" w:noHBand="0" w:noVBand="1"/>
      </w:tblPr>
      <w:tblGrid>
        <w:gridCol w:w="1843"/>
        <w:gridCol w:w="3269"/>
      </w:tblGrid>
      <w:tr w:rsidR="002D362D" w:rsidRPr="002B4696">
        <w:trPr>
          <w:trHeight w:val="283"/>
        </w:trPr>
        <w:tc>
          <w:tcPr>
            <w:tcW w:w="5112" w:type="dxa"/>
            <w:gridSpan w:val="2"/>
            <w:vAlign w:val="center"/>
          </w:tcPr>
          <w:p w:rsidR="002D362D" w:rsidRPr="002B4696" w:rsidRDefault="00F5601C">
            <w:pPr>
              <w:spacing w:line="500" w:lineRule="exact"/>
              <w:rPr>
                <w:b/>
                <w:sz w:val="18"/>
                <w:szCs w:val="18"/>
              </w:rPr>
            </w:pPr>
            <w:r w:rsidRPr="002B4696">
              <w:rPr>
                <w:rFonts w:hint="eastAsia"/>
                <w:b/>
                <w:sz w:val="18"/>
                <w:szCs w:val="18"/>
              </w:rPr>
              <w:t>Mechanical Specifications</w:t>
            </w:r>
          </w:p>
        </w:tc>
      </w:tr>
      <w:tr w:rsidR="002D362D" w:rsidRPr="002B4696">
        <w:trPr>
          <w:trHeight w:val="283"/>
        </w:trPr>
        <w:tc>
          <w:tcPr>
            <w:tcW w:w="1843" w:type="dxa"/>
            <w:vAlign w:val="center"/>
          </w:tcPr>
          <w:p w:rsidR="002D362D" w:rsidRPr="002B4696" w:rsidRDefault="00F5601C">
            <w:pPr>
              <w:rPr>
                <w:b/>
                <w:sz w:val="18"/>
                <w:szCs w:val="18"/>
              </w:rPr>
            </w:pPr>
            <w:r w:rsidRPr="002B4696">
              <w:rPr>
                <w:b/>
                <w:sz w:val="18"/>
                <w:szCs w:val="18"/>
              </w:rPr>
              <w:t>External Dimensions</w:t>
            </w:r>
          </w:p>
        </w:tc>
        <w:tc>
          <w:tcPr>
            <w:tcW w:w="3269" w:type="dxa"/>
          </w:tcPr>
          <w:p w:rsidR="002D362D" w:rsidRPr="002B4696" w:rsidRDefault="00F5601C">
            <w:pPr>
              <w:spacing w:line="500" w:lineRule="exact"/>
              <w:rPr>
                <w:b/>
                <w:sz w:val="18"/>
                <w:szCs w:val="18"/>
              </w:rPr>
            </w:pPr>
            <w:r w:rsidRPr="002B4696">
              <w:rPr>
                <w:rFonts w:hint="eastAsia"/>
                <w:b/>
                <w:sz w:val="18"/>
                <w:szCs w:val="18"/>
              </w:rPr>
              <w:t>1970 x 992x40 /2015*1002*40mm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21.5/23.0</w:t>
            </w:r>
            <w:r w:rsidRPr="002B4696">
              <w:rPr>
                <w:b/>
                <w:sz w:val="18"/>
                <w:szCs w:val="18"/>
              </w:rPr>
              <w:t xml:space="preserve"> kg</w:t>
            </w:r>
            <w:r w:rsidRPr="002B4696">
              <w:rPr>
                <w:rFonts w:hint="eastAsia"/>
                <w:b/>
                <w:sz w:val="18"/>
                <w:szCs w:val="18"/>
              </w:rPr>
              <w:t xml:space="preserve"> </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Poly</w:t>
            </w:r>
            <w:r w:rsidRPr="002B4696">
              <w:rPr>
                <w:b/>
                <w:sz w:val="18"/>
                <w:szCs w:val="18"/>
              </w:rPr>
              <w:t>crystalline</w:t>
            </w:r>
            <w:r w:rsidRPr="002B4696">
              <w:rPr>
                <w:rFonts w:hint="eastAsia"/>
                <w:b/>
                <w:sz w:val="18"/>
                <w:szCs w:val="18"/>
              </w:rPr>
              <w:t>:</w:t>
            </w:r>
            <w:r w:rsidRPr="002B4696">
              <w:rPr>
                <w:b/>
                <w:sz w:val="18"/>
                <w:szCs w:val="18"/>
              </w:rPr>
              <w:t>1</w:t>
            </w:r>
            <w:r w:rsidRPr="002B4696">
              <w:rPr>
                <w:rFonts w:hint="eastAsia"/>
                <w:b/>
                <w:sz w:val="18"/>
                <w:szCs w:val="18"/>
              </w:rPr>
              <w:t>56.75</w:t>
            </w:r>
            <w:r w:rsidRPr="002B4696">
              <w:rPr>
                <w:b/>
                <w:sz w:val="18"/>
                <w:szCs w:val="18"/>
              </w:rPr>
              <w:t>x15</w:t>
            </w:r>
            <w:r w:rsidRPr="002B4696">
              <w:rPr>
                <w:rFonts w:hint="eastAsia"/>
                <w:b/>
                <w:sz w:val="18"/>
                <w:szCs w:val="18"/>
              </w:rPr>
              <w:t>6.75</w:t>
            </w:r>
            <w:r w:rsidRPr="002B4696">
              <w:rPr>
                <w:b/>
                <w:sz w:val="18"/>
                <w:szCs w:val="18"/>
              </w:rPr>
              <w:t>mm</w:t>
            </w:r>
          </w:p>
          <w:p w:rsidR="002D362D" w:rsidRPr="002B4696" w:rsidRDefault="00F5601C">
            <w:pPr>
              <w:spacing w:line="500" w:lineRule="exact"/>
              <w:rPr>
                <w:b/>
                <w:sz w:val="18"/>
                <w:szCs w:val="18"/>
              </w:rPr>
            </w:pPr>
            <w:r w:rsidRPr="002B4696">
              <w:rPr>
                <w:rFonts w:hint="eastAsia"/>
                <w:b/>
                <w:sz w:val="18"/>
                <w:szCs w:val="18"/>
              </w:rPr>
              <w:t>158.75*158.75mm</w:t>
            </w:r>
            <w:r w:rsidRPr="002B4696">
              <w:rPr>
                <w:b/>
                <w:sz w:val="18"/>
                <w:szCs w:val="18"/>
              </w:rPr>
              <w:t>(</w:t>
            </w:r>
            <w:r w:rsidRPr="002B4696">
              <w:rPr>
                <w:rFonts w:hint="eastAsia"/>
                <w:b/>
                <w:sz w:val="18"/>
                <w:szCs w:val="18"/>
              </w:rPr>
              <w:t>72</w:t>
            </w:r>
            <w:r w:rsidRPr="002B4696">
              <w:rPr>
                <w:b/>
                <w:sz w:val="18"/>
                <w:szCs w:val="18"/>
              </w:rPr>
              <w:t>pcs)</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3.2 mm tempered glass, low iron</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Frame</w:t>
            </w:r>
            <w:r w:rsidRPr="002B4696">
              <w:rPr>
                <w:rFonts w:hint="eastAsia"/>
                <w:b/>
                <w:sz w:val="18"/>
                <w:szCs w:val="18"/>
              </w:rPr>
              <w:t xml:space="preserve"> </w:t>
            </w:r>
          </w:p>
        </w:tc>
        <w:tc>
          <w:tcPr>
            <w:tcW w:w="3269" w:type="dxa"/>
          </w:tcPr>
          <w:p w:rsidR="002D362D" w:rsidRPr="002B4696" w:rsidRDefault="00F5601C">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Junction Box</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IP6</w:t>
            </w:r>
            <w:r w:rsidRPr="002B4696">
              <w:rPr>
                <w:rFonts w:hint="eastAsia"/>
                <w:b/>
                <w:sz w:val="18"/>
                <w:szCs w:val="18"/>
              </w:rPr>
              <w:t>7</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Output Cables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 xml:space="preserve">4.0 mm2, </w:t>
            </w:r>
            <w:r w:rsidRPr="002B4696">
              <w:rPr>
                <w:rFonts w:hint="eastAsia"/>
                <w:b/>
                <w:sz w:val="18"/>
                <w:szCs w:val="18"/>
              </w:rPr>
              <w:t>cable</w:t>
            </w:r>
            <w:r w:rsidRPr="002B4696">
              <w:rPr>
                <w:b/>
                <w:sz w:val="18"/>
                <w:szCs w:val="18"/>
              </w:rPr>
              <w:t xml:space="preserve"> lengths </w:t>
            </w:r>
            <w:r w:rsidRPr="002B4696">
              <w:rPr>
                <w:rFonts w:hint="eastAsia"/>
                <w:b/>
                <w:sz w:val="18"/>
                <w:szCs w:val="18"/>
              </w:rPr>
              <w:t>10</w:t>
            </w:r>
            <w:r w:rsidRPr="002B4696">
              <w:rPr>
                <w:b/>
                <w:sz w:val="18"/>
                <w:szCs w:val="18"/>
              </w:rPr>
              <w:t>00mm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Hailstone Impact Test</w:t>
            </w:r>
          </w:p>
        </w:tc>
        <w:tc>
          <w:tcPr>
            <w:tcW w:w="3269" w:type="dxa"/>
          </w:tcPr>
          <w:p w:rsidR="002D362D" w:rsidRPr="002B4696" w:rsidRDefault="00F5601C">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tbl>
      <w:tblPr>
        <w:tblStyle w:val="aa"/>
        <w:tblpPr w:leftFromText="180" w:rightFromText="180" w:vertAnchor="text" w:horzAnchor="margin" w:tblpY="1321"/>
        <w:tblOverlap w:val="never"/>
        <w:tblW w:w="4503" w:type="dxa"/>
        <w:tblLayout w:type="fixed"/>
        <w:tblLook w:val="04A0" w:firstRow="1" w:lastRow="0" w:firstColumn="1" w:lastColumn="0" w:noHBand="0" w:noVBand="1"/>
      </w:tblPr>
      <w:tblGrid>
        <w:gridCol w:w="2940"/>
        <w:gridCol w:w="1563"/>
      </w:tblGrid>
      <w:tr w:rsidR="002D362D" w:rsidRPr="002B4696">
        <w:trPr>
          <w:trHeight w:val="283"/>
        </w:trPr>
        <w:tc>
          <w:tcPr>
            <w:tcW w:w="4503" w:type="dxa"/>
            <w:gridSpan w:val="2"/>
          </w:tcPr>
          <w:p w:rsidR="002D362D" w:rsidRPr="002B4696" w:rsidRDefault="00F5601C">
            <w:pPr>
              <w:spacing w:line="500" w:lineRule="exact"/>
              <w:rPr>
                <w:b/>
                <w:sz w:val="18"/>
                <w:szCs w:val="18"/>
              </w:rPr>
            </w:pPr>
            <w:r w:rsidRPr="002B4696">
              <w:rPr>
                <w:rFonts w:hint="eastAsia"/>
                <w:b/>
                <w:sz w:val="18"/>
                <w:szCs w:val="18"/>
              </w:rPr>
              <w:t xml:space="preserve">Working Conditions </w:t>
            </w:r>
          </w:p>
        </w:tc>
      </w:tr>
      <w:tr w:rsidR="002D362D" w:rsidRPr="002B4696">
        <w:trPr>
          <w:trHeight w:val="283"/>
        </w:trPr>
        <w:tc>
          <w:tcPr>
            <w:tcW w:w="2940" w:type="dxa"/>
          </w:tcPr>
          <w:p w:rsidR="002D362D" w:rsidRPr="002B4696" w:rsidRDefault="00F5601C">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1563" w:type="dxa"/>
          </w:tcPr>
          <w:p w:rsidR="002D362D" w:rsidRPr="002B4696" w:rsidRDefault="00F5601C">
            <w:pPr>
              <w:spacing w:line="500" w:lineRule="exact"/>
              <w:rPr>
                <w:b/>
                <w:sz w:val="18"/>
                <w:szCs w:val="18"/>
              </w:rPr>
            </w:pPr>
            <w:r w:rsidRPr="002B4696">
              <w:rPr>
                <w:b/>
                <w:sz w:val="18"/>
                <w:szCs w:val="18"/>
              </w:rPr>
              <w:t>-0.4</w:t>
            </w:r>
            <w:r w:rsidRPr="002B4696">
              <w:rPr>
                <w:rFonts w:hint="eastAsia"/>
                <w:b/>
                <w:sz w:val="18"/>
                <w:szCs w:val="18"/>
              </w:rPr>
              <w:t>1</w:t>
            </w:r>
            <w:r w:rsidRPr="002B4696">
              <w:rPr>
                <w:b/>
                <w:sz w:val="18"/>
                <w:szCs w:val="18"/>
              </w:rPr>
              <w:t xml:space="preserve"> %/°C</w:t>
            </w:r>
          </w:p>
        </w:tc>
      </w:tr>
      <w:tr w:rsidR="002D362D" w:rsidRPr="002B4696">
        <w:trPr>
          <w:trHeight w:val="283"/>
        </w:trPr>
        <w:tc>
          <w:tcPr>
            <w:tcW w:w="2940" w:type="dxa"/>
          </w:tcPr>
          <w:p w:rsidR="002D362D" w:rsidRPr="002B4696" w:rsidRDefault="00F5601C">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1563" w:type="dxa"/>
          </w:tcPr>
          <w:p w:rsidR="002D362D" w:rsidRPr="002B4696" w:rsidRDefault="00F5601C">
            <w:pPr>
              <w:spacing w:line="500" w:lineRule="exact"/>
              <w:rPr>
                <w:b/>
                <w:sz w:val="18"/>
                <w:szCs w:val="18"/>
              </w:rPr>
            </w:pPr>
            <w:r w:rsidRPr="002B4696">
              <w:rPr>
                <w:b/>
                <w:sz w:val="18"/>
                <w:szCs w:val="18"/>
              </w:rPr>
              <w:t>-0.32 %/°C</w:t>
            </w:r>
          </w:p>
        </w:tc>
      </w:tr>
      <w:tr w:rsidR="002D362D" w:rsidRPr="002B4696">
        <w:trPr>
          <w:trHeight w:val="283"/>
        </w:trPr>
        <w:tc>
          <w:tcPr>
            <w:tcW w:w="2940" w:type="dxa"/>
          </w:tcPr>
          <w:p w:rsidR="002D362D" w:rsidRPr="002B4696" w:rsidRDefault="00F5601C">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1563" w:type="dxa"/>
          </w:tcPr>
          <w:p w:rsidR="002D362D" w:rsidRPr="002B4696" w:rsidRDefault="00F5601C">
            <w:pPr>
              <w:spacing w:line="500" w:lineRule="exact"/>
              <w:rPr>
                <w:b/>
                <w:sz w:val="18"/>
                <w:szCs w:val="18"/>
              </w:rPr>
            </w:pPr>
            <w:r w:rsidRPr="002B4696">
              <w:rPr>
                <w:b/>
                <w:sz w:val="18"/>
                <w:szCs w:val="18"/>
              </w:rPr>
              <w:t>+0.0</w:t>
            </w:r>
            <w:r w:rsidRPr="002B4696">
              <w:rPr>
                <w:rFonts w:hint="eastAsia"/>
                <w:b/>
                <w:sz w:val="18"/>
                <w:szCs w:val="18"/>
              </w:rPr>
              <w:t>5</w:t>
            </w:r>
            <w:r w:rsidRPr="002B4696">
              <w:rPr>
                <w:b/>
                <w:sz w:val="18"/>
                <w:szCs w:val="18"/>
              </w:rPr>
              <w:t xml:space="preserve"> %/°C</w:t>
            </w:r>
          </w:p>
        </w:tc>
      </w:tr>
      <w:tr w:rsidR="002D362D" w:rsidRPr="002B4696">
        <w:trPr>
          <w:trHeight w:val="283"/>
        </w:trPr>
        <w:tc>
          <w:tcPr>
            <w:tcW w:w="2940" w:type="dxa"/>
          </w:tcPr>
          <w:p w:rsidR="002D362D" w:rsidRPr="002B4696" w:rsidRDefault="00F5601C">
            <w:pPr>
              <w:spacing w:line="500" w:lineRule="exact"/>
              <w:rPr>
                <w:b/>
                <w:sz w:val="18"/>
                <w:szCs w:val="18"/>
              </w:rPr>
            </w:pPr>
            <w:r w:rsidRPr="002B4696">
              <w:rPr>
                <w:b/>
                <w:sz w:val="18"/>
                <w:szCs w:val="18"/>
              </w:rPr>
              <w:t>Operating Temperature</w:t>
            </w:r>
          </w:p>
        </w:tc>
        <w:tc>
          <w:tcPr>
            <w:tcW w:w="1563" w:type="dxa"/>
          </w:tcPr>
          <w:p w:rsidR="002D362D" w:rsidRPr="002B4696" w:rsidRDefault="00F5601C">
            <w:pPr>
              <w:spacing w:line="500" w:lineRule="exact"/>
              <w:rPr>
                <w:b/>
                <w:sz w:val="18"/>
                <w:szCs w:val="18"/>
              </w:rPr>
            </w:pPr>
            <w:r w:rsidRPr="002B4696">
              <w:rPr>
                <w:b/>
                <w:sz w:val="18"/>
                <w:szCs w:val="18"/>
              </w:rPr>
              <w:t>-40~+85 °C</w:t>
            </w:r>
          </w:p>
        </w:tc>
      </w:tr>
      <w:tr w:rsidR="002D362D" w:rsidRPr="002B4696">
        <w:trPr>
          <w:trHeight w:val="283"/>
        </w:trPr>
        <w:tc>
          <w:tcPr>
            <w:tcW w:w="2940" w:type="dxa"/>
          </w:tcPr>
          <w:p w:rsidR="002D362D" w:rsidRPr="002B4696" w:rsidRDefault="00F5601C">
            <w:pPr>
              <w:rPr>
                <w:b/>
                <w:sz w:val="18"/>
                <w:szCs w:val="18"/>
              </w:rPr>
            </w:pPr>
            <w:r w:rsidRPr="002B4696">
              <w:rPr>
                <w:b/>
                <w:sz w:val="18"/>
                <w:szCs w:val="18"/>
              </w:rPr>
              <w:t>Nominal Operating Cell Temperature (NOCT)</w:t>
            </w:r>
          </w:p>
        </w:tc>
        <w:tc>
          <w:tcPr>
            <w:tcW w:w="1563" w:type="dxa"/>
          </w:tcPr>
          <w:p w:rsidR="002D362D" w:rsidRPr="002B4696" w:rsidRDefault="00F5601C">
            <w:pPr>
              <w:spacing w:line="500" w:lineRule="exact"/>
              <w:rPr>
                <w:b/>
                <w:sz w:val="18"/>
                <w:szCs w:val="18"/>
              </w:rPr>
            </w:pPr>
            <w:r w:rsidRPr="002B4696">
              <w:rPr>
                <w:b/>
                <w:sz w:val="18"/>
                <w:szCs w:val="18"/>
              </w:rPr>
              <w:t>45±2 °C</w:t>
            </w:r>
          </w:p>
        </w:tc>
      </w:tr>
      <w:tr w:rsidR="002D362D" w:rsidRPr="002B4696">
        <w:trPr>
          <w:trHeight w:val="283"/>
        </w:trPr>
        <w:tc>
          <w:tcPr>
            <w:tcW w:w="2940" w:type="dxa"/>
          </w:tcPr>
          <w:p w:rsidR="002D362D" w:rsidRPr="002B4696" w:rsidRDefault="00F5601C">
            <w:pPr>
              <w:spacing w:line="500" w:lineRule="exact"/>
              <w:rPr>
                <w:b/>
                <w:sz w:val="18"/>
                <w:szCs w:val="18"/>
              </w:rPr>
            </w:pPr>
            <w:r w:rsidRPr="002B4696">
              <w:rPr>
                <w:b/>
                <w:sz w:val="18"/>
                <w:szCs w:val="18"/>
              </w:rPr>
              <w:t>Maximum System Voltage</w:t>
            </w:r>
          </w:p>
        </w:tc>
        <w:tc>
          <w:tcPr>
            <w:tcW w:w="1563" w:type="dxa"/>
          </w:tcPr>
          <w:p w:rsidR="002D362D" w:rsidRPr="002B4696" w:rsidRDefault="00F5601C">
            <w:pPr>
              <w:spacing w:line="500" w:lineRule="exact"/>
              <w:rPr>
                <w:b/>
                <w:sz w:val="18"/>
                <w:szCs w:val="18"/>
              </w:rPr>
            </w:pPr>
            <w:r w:rsidRPr="002B4696">
              <w:rPr>
                <w:rFonts w:hint="eastAsia"/>
                <w:b/>
                <w:sz w:val="18"/>
                <w:szCs w:val="18"/>
              </w:rPr>
              <w:t>1000V/</w:t>
            </w:r>
            <w:r w:rsidRPr="002B4696">
              <w:rPr>
                <w:b/>
                <w:sz w:val="18"/>
                <w:szCs w:val="18"/>
              </w:rPr>
              <w:t>1500V(</w:t>
            </w:r>
            <w:r w:rsidRPr="002B4696">
              <w:rPr>
                <w:rFonts w:hint="eastAsia"/>
                <w:b/>
                <w:sz w:val="18"/>
                <w:szCs w:val="18"/>
              </w:rPr>
              <w:t>UL</w:t>
            </w:r>
            <w:r w:rsidRPr="002B4696">
              <w:rPr>
                <w:b/>
                <w:sz w:val="18"/>
                <w:szCs w:val="18"/>
              </w:rPr>
              <w:t>)</w:t>
            </w:r>
          </w:p>
        </w:tc>
      </w:tr>
      <w:tr w:rsidR="002D362D" w:rsidRPr="002B4696">
        <w:trPr>
          <w:trHeight w:val="283"/>
        </w:trPr>
        <w:tc>
          <w:tcPr>
            <w:tcW w:w="2940" w:type="dxa"/>
          </w:tcPr>
          <w:p w:rsidR="002D362D" w:rsidRPr="002B4696" w:rsidRDefault="00F5601C">
            <w:pPr>
              <w:spacing w:line="500" w:lineRule="exact"/>
              <w:rPr>
                <w:b/>
                <w:sz w:val="18"/>
                <w:szCs w:val="18"/>
              </w:rPr>
            </w:pPr>
            <w:r w:rsidRPr="002B4696">
              <w:rPr>
                <w:b/>
                <w:sz w:val="18"/>
                <w:szCs w:val="18"/>
              </w:rPr>
              <w:t>Maximum Series Fuse</w:t>
            </w:r>
          </w:p>
        </w:tc>
        <w:tc>
          <w:tcPr>
            <w:tcW w:w="1563" w:type="dxa"/>
          </w:tcPr>
          <w:p w:rsidR="002D362D" w:rsidRPr="002B4696" w:rsidRDefault="00F5601C">
            <w:pPr>
              <w:spacing w:line="500" w:lineRule="exact"/>
              <w:rPr>
                <w:b/>
                <w:sz w:val="18"/>
                <w:szCs w:val="18"/>
              </w:rPr>
            </w:pPr>
            <w:r w:rsidRPr="002B4696">
              <w:rPr>
                <w:rFonts w:hint="eastAsia"/>
                <w:b/>
                <w:sz w:val="18"/>
                <w:szCs w:val="18"/>
              </w:rPr>
              <w:t>20</w:t>
            </w:r>
            <w:r w:rsidRPr="002B4696">
              <w:rPr>
                <w:b/>
                <w:sz w:val="18"/>
                <w:szCs w:val="18"/>
              </w:rPr>
              <w:t>A</w:t>
            </w:r>
            <w:r w:rsidRPr="002B4696">
              <w:rPr>
                <w:rFonts w:hint="eastAsia"/>
                <w:b/>
                <w:sz w:val="18"/>
                <w:szCs w:val="18"/>
              </w:rPr>
              <w:t xml:space="preserve"> </w:t>
            </w:r>
          </w:p>
        </w:tc>
      </w:tr>
      <w:tr w:rsidR="002D362D" w:rsidRPr="002B4696">
        <w:trPr>
          <w:trHeight w:val="283"/>
        </w:trPr>
        <w:tc>
          <w:tcPr>
            <w:tcW w:w="2940" w:type="dxa"/>
          </w:tcPr>
          <w:p w:rsidR="002D362D" w:rsidRPr="002B4696" w:rsidRDefault="00F5601C">
            <w:pPr>
              <w:spacing w:line="500" w:lineRule="exact"/>
              <w:rPr>
                <w:b/>
                <w:sz w:val="18"/>
                <w:szCs w:val="18"/>
              </w:rPr>
            </w:pPr>
            <w:r w:rsidRPr="002B4696">
              <w:rPr>
                <w:b/>
                <w:sz w:val="18"/>
                <w:szCs w:val="18"/>
              </w:rPr>
              <w:t>Grounding conductivity</w:t>
            </w:r>
          </w:p>
        </w:tc>
        <w:tc>
          <w:tcPr>
            <w:tcW w:w="1563" w:type="dxa"/>
          </w:tcPr>
          <w:p w:rsidR="002D362D" w:rsidRPr="002B4696" w:rsidRDefault="00F5601C">
            <w:pPr>
              <w:spacing w:line="500" w:lineRule="exact"/>
              <w:rPr>
                <w:b/>
                <w:sz w:val="18"/>
                <w:szCs w:val="18"/>
              </w:rPr>
            </w:pPr>
            <w:r w:rsidRPr="002B4696">
              <w:rPr>
                <w:b/>
                <w:sz w:val="18"/>
                <w:szCs w:val="18"/>
              </w:rPr>
              <w:t>&lt;0.1Ω</w:t>
            </w:r>
            <w:r w:rsidRPr="002B4696">
              <w:rPr>
                <w:rFonts w:hint="eastAsia"/>
                <w:b/>
                <w:sz w:val="18"/>
                <w:szCs w:val="18"/>
              </w:rPr>
              <w:t xml:space="preserve"> </w:t>
            </w:r>
          </w:p>
        </w:tc>
      </w:tr>
      <w:tr w:rsidR="002D362D" w:rsidRPr="002B4696">
        <w:trPr>
          <w:trHeight w:val="283"/>
        </w:trPr>
        <w:tc>
          <w:tcPr>
            <w:tcW w:w="2940" w:type="dxa"/>
          </w:tcPr>
          <w:p w:rsidR="002D362D" w:rsidRPr="002B4696" w:rsidRDefault="00F5601C">
            <w:pPr>
              <w:spacing w:line="500" w:lineRule="exact"/>
              <w:rPr>
                <w:b/>
                <w:sz w:val="18"/>
                <w:szCs w:val="18"/>
              </w:rPr>
            </w:pPr>
            <w:r w:rsidRPr="002B4696">
              <w:rPr>
                <w:b/>
                <w:sz w:val="18"/>
                <w:szCs w:val="18"/>
              </w:rPr>
              <w:t>PV module classification</w:t>
            </w:r>
          </w:p>
        </w:tc>
        <w:tc>
          <w:tcPr>
            <w:tcW w:w="1563" w:type="dxa"/>
          </w:tcPr>
          <w:p w:rsidR="002D362D" w:rsidRPr="002B4696" w:rsidRDefault="00F5601C">
            <w:pPr>
              <w:spacing w:line="500" w:lineRule="exact"/>
              <w:rPr>
                <w:b/>
                <w:sz w:val="18"/>
                <w:szCs w:val="18"/>
              </w:rPr>
            </w:pPr>
            <w:r w:rsidRPr="002B4696">
              <w:rPr>
                <w:b/>
                <w:sz w:val="18"/>
                <w:szCs w:val="18"/>
              </w:rPr>
              <w:t>Class II</w:t>
            </w:r>
          </w:p>
        </w:tc>
      </w:tr>
      <w:tr w:rsidR="002D362D" w:rsidRPr="002B4696">
        <w:trPr>
          <w:trHeight w:val="283"/>
        </w:trPr>
        <w:tc>
          <w:tcPr>
            <w:tcW w:w="2940" w:type="dxa"/>
          </w:tcPr>
          <w:p w:rsidR="002D362D" w:rsidRPr="002B4696" w:rsidRDefault="00F5601C">
            <w:pPr>
              <w:spacing w:line="500" w:lineRule="exact"/>
              <w:rPr>
                <w:b/>
                <w:sz w:val="18"/>
                <w:szCs w:val="18"/>
              </w:rPr>
            </w:pPr>
            <w:r w:rsidRPr="002B4696">
              <w:rPr>
                <w:b/>
                <w:sz w:val="18"/>
                <w:szCs w:val="18"/>
              </w:rPr>
              <w:t>Insulation Resistance</w:t>
            </w:r>
          </w:p>
        </w:tc>
        <w:tc>
          <w:tcPr>
            <w:tcW w:w="1563" w:type="dxa"/>
          </w:tcPr>
          <w:p w:rsidR="002D362D" w:rsidRPr="002B4696" w:rsidRDefault="00F5601C">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p w:rsidR="002D362D" w:rsidRPr="002B4696" w:rsidRDefault="002D362D">
      <w:pPr>
        <w:spacing w:line="500" w:lineRule="exact"/>
        <w:rPr>
          <w:b/>
          <w:sz w:val="22"/>
          <w:szCs w:val="22"/>
        </w:rPr>
      </w:pPr>
    </w:p>
    <w:p w:rsidR="002D362D" w:rsidRPr="002B4696" w:rsidRDefault="00F5601C">
      <w:pPr>
        <w:spacing w:line="500" w:lineRule="exact"/>
        <w:rPr>
          <w:b/>
          <w:i/>
          <w:sz w:val="22"/>
          <w:szCs w:val="22"/>
        </w:rPr>
      </w:pPr>
      <w:r w:rsidRPr="002B4696">
        <w:rPr>
          <w:rFonts w:hint="eastAsia"/>
          <w:b/>
          <w:sz w:val="22"/>
          <w:szCs w:val="22"/>
        </w:rPr>
        <w:t xml:space="preserve">                                                                                                                                                   </w:t>
      </w:r>
      <w:r w:rsidRPr="002B4696">
        <w:rPr>
          <w:b/>
          <w:sz w:val="22"/>
          <w:szCs w:val="22"/>
        </w:rPr>
        <w:br w:type="textWrapping" w:clear="all"/>
      </w:r>
    </w:p>
    <w:p w:rsidR="002D362D" w:rsidRPr="002B4696" w:rsidRDefault="00F5601C">
      <w:pPr>
        <w:widowControl/>
        <w:jc w:val="left"/>
        <w:rPr>
          <w:b/>
          <w:i/>
          <w:sz w:val="22"/>
          <w:szCs w:val="22"/>
        </w:rPr>
      </w:pPr>
      <w:r w:rsidRPr="002B4696">
        <w:rPr>
          <w:b/>
          <w:i/>
          <w:sz w:val="22"/>
          <w:szCs w:val="22"/>
        </w:rPr>
        <w:br w:type="page"/>
      </w:r>
    </w:p>
    <w:p w:rsidR="002D362D" w:rsidRPr="002B4696" w:rsidRDefault="00F5601C">
      <w:pPr>
        <w:spacing w:line="500" w:lineRule="exact"/>
        <w:rPr>
          <w:b/>
          <w:i/>
          <w:sz w:val="22"/>
          <w:szCs w:val="22"/>
        </w:rPr>
      </w:pPr>
      <w:r w:rsidRPr="002B4696">
        <w:rPr>
          <w:rFonts w:hint="eastAsia"/>
          <w:b/>
          <w:i/>
          <w:sz w:val="22"/>
          <w:szCs w:val="22"/>
        </w:rPr>
        <w:lastRenderedPageBreak/>
        <w:t>SRP-XXX-</w:t>
      </w:r>
      <w:r w:rsidRPr="002B4696">
        <w:rPr>
          <w:b/>
          <w:i/>
          <w:sz w:val="22"/>
          <w:szCs w:val="22"/>
        </w:rPr>
        <w:t>B</w:t>
      </w:r>
      <w:r w:rsidRPr="002B4696">
        <w:rPr>
          <w:rFonts w:hint="eastAsia"/>
          <w:b/>
          <w:i/>
          <w:sz w:val="22"/>
          <w:szCs w:val="22"/>
        </w:rPr>
        <w:t>PB-HV/SRP-XXX-</w:t>
      </w:r>
      <w:r w:rsidRPr="002B4696">
        <w:rPr>
          <w:b/>
          <w:i/>
          <w:sz w:val="22"/>
          <w:szCs w:val="22"/>
        </w:rPr>
        <w:t>B</w:t>
      </w:r>
      <w:r w:rsidRPr="002B4696">
        <w:rPr>
          <w:rFonts w:hint="eastAsia"/>
          <w:b/>
          <w:i/>
          <w:sz w:val="22"/>
          <w:szCs w:val="22"/>
        </w:rPr>
        <w:t>PB</w:t>
      </w:r>
      <w:r w:rsidRPr="002B4696">
        <w:rPr>
          <w:rFonts w:hint="eastAsia"/>
          <w:b/>
          <w:i/>
          <w:sz w:val="22"/>
          <w:szCs w:val="22"/>
        </w:rPr>
        <w:t>（</w:t>
      </w:r>
      <w:r w:rsidRPr="002B4696">
        <w:rPr>
          <w:rFonts w:hint="eastAsia"/>
          <w:b/>
          <w:i/>
          <w:sz w:val="22"/>
          <w:szCs w:val="22"/>
        </w:rPr>
        <w:t>XXX=255-295</w:t>
      </w:r>
      <w:r w:rsidRPr="002B4696">
        <w:rPr>
          <w:rFonts w:hint="eastAsia"/>
          <w:b/>
          <w:i/>
          <w:sz w:val="22"/>
          <w:szCs w:val="22"/>
        </w:rPr>
        <w:t>）</w:t>
      </w:r>
      <w:r w:rsidRPr="002B4696">
        <w:rPr>
          <w:rFonts w:hint="eastAsia"/>
          <w:b/>
          <w:i/>
          <w:sz w:val="22"/>
          <w:szCs w:val="22"/>
        </w:rPr>
        <w:t xml:space="preserve">    </w:t>
      </w:r>
      <w:r w:rsidRPr="002B4696">
        <w:rPr>
          <w:b/>
          <w:sz w:val="22"/>
          <w:szCs w:val="22"/>
        </w:rPr>
        <w:t>E</w:t>
      </w:r>
      <w:r w:rsidRPr="002B4696">
        <w:rPr>
          <w:rFonts w:hint="eastAsia"/>
          <w:b/>
          <w:sz w:val="22"/>
          <w:szCs w:val="22"/>
        </w:rPr>
        <w:t xml:space="preserve">lectrical Characteristics </w:t>
      </w:r>
    </w:p>
    <w:p w:rsidR="002D362D" w:rsidRPr="002B4696" w:rsidRDefault="002D362D">
      <w:pPr>
        <w:rPr>
          <w:b/>
          <w:sz w:val="22"/>
          <w:szCs w:val="22"/>
        </w:rPr>
      </w:pPr>
    </w:p>
    <w:tbl>
      <w:tblPr>
        <w:tblW w:w="9605" w:type="dxa"/>
        <w:tblInd w:w="93" w:type="dxa"/>
        <w:tblLayout w:type="fixed"/>
        <w:tblLook w:val="04A0" w:firstRow="1" w:lastRow="0" w:firstColumn="1" w:lastColumn="0" w:noHBand="0" w:noVBand="1"/>
      </w:tblPr>
      <w:tblGrid>
        <w:gridCol w:w="1730"/>
        <w:gridCol w:w="875"/>
        <w:gridCol w:w="875"/>
        <w:gridCol w:w="875"/>
        <w:gridCol w:w="875"/>
        <w:gridCol w:w="875"/>
        <w:gridCol w:w="875"/>
        <w:gridCol w:w="875"/>
        <w:gridCol w:w="875"/>
        <w:gridCol w:w="875"/>
      </w:tblGrid>
      <w:tr w:rsidR="002D362D" w:rsidRPr="002B4696">
        <w:trPr>
          <w:trHeight w:val="300"/>
        </w:trPr>
        <w:tc>
          <w:tcPr>
            <w:tcW w:w="1730" w:type="dxa"/>
            <w:tcBorders>
              <w:top w:val="single" w:sz="4" w:space="0" w:color="auto"/>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875"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255</w:t>
            </w:r>
          </w:p>
        </w:tc>
        <w:tc>
          <w:tcPr>
            <w:tcW w:w="875"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260</w:t>
            </w:r>
          </w:p>
        </w:tc>
        <w:tc>
          <w:tcPr>
            <w:tcW w:w="875"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265</w:t>
            </w:r>
          </w:p>
        </w:tc>
        <w:tc>
          <w:tcPr>
            <w:tcW w:w="875"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270</w:t>
            </w:r>
          </w:p>
        </w:tc>
        <w:tc>
          <w:tcPr>
            <w:tcW w:w="875"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275</w:t>
            </w:r>
          </w:p>
        </w:tc>
        <w:tc>
          <w:tcPr>
            <w:tcW w:w="875"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280</w:t>
            </w:r>
          </w:p>
        </w:tc>
        <w:tc>
          <w:tcPr>
            <w:tcW w:w="875"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285</w:t>
            </w:r>
          </w:p>
        </w:tc>
        <w:tc>
          <w:tcPr>
            <w:tcW w:w="875"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290</w:t>
            </w:r>
          </w:p>
        </w:tc>
        <w:tc>
          <w:tcPr>
            <w:tcW w:w="875"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295</w:t>
            </w:r>
          </w:p>
        </w:tc>
      </w:tr>
      <w:tr w:rsidR="002D362D" w:rsidRPr="002B4696">
        <w:trPr>
          <w:trHeight w:val="300"/>
        </w:trPr>
        <w:tc>
          <w:tcPr>
            <w:tcW w:w="1730"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hint="eastAsia"/>
                <w:b/>
                <w:sz w:val="22"/>
                <w:szCs w:val="22"/>
              </w:rPr>
              <w:t>Power Tolerance</w:t>
            </w:r>
          </w:p>
        </w:tc>
        <w:tc>
          <w:tcPr>
            <w:tcW w:w="875" w:type="dxa"/>
            <w:tcBorders>
              <w:top w:val="nil"/>
              <w:left w:val="nil"/>
              <w:bottom w:val="single" w:sz="4" w:space="0" w:color="auto"/>
              <w:right w:val="single" w:sz="4" w:space="0" w:color="auto"/>
            </w:tcBorders>
            <w:shd w:val="clear" w:color="auto" w:fill="auto"/>
          </w:tcPr>
          <w:p w:rsidR="002D362D" w:rsidRPr="002B4696" w:rsidRDefault="00F5601C">
            <w:r w:rsidRPr="002B4696">
              <w:rPr>
                <w:rFonts w:ascii="Arial" w:hAnsi="Arial" w:cs="Arial" w:hint="eastAsia"/>
                <w:kern w:val="0"/>
                <w:sz w:val="20"/>
                <w:szCs w:val="20"/>
              </w:rPr>
              <w:t>0~+4.99W</w:t>
            </w:r>
          </w:p>
        </w:tc>
        <w:tc>
          <w:tcPr>
            <w:tcW w:w="875" w:type="dxa"/>
            <w:tcBorders>
              <w:top w:val="nil"/>
              <w:left w:val="nil"/>
              <w:bottom w:val="single" w:sz="4" w:space="0" w:color="auto"/>
              <w:right w:val="single" w:sz="4" w:space="0" w:color="auto"/>
            </w:tcBorders>
            <w:shd w:val="clear" w:color="auto" w:fill="auto"/>
          </w:tcPr>
          <w:p w:rsidR="002D362D" w:rsidRPr="002B4696" w:rsidRDefault="00F5601C">
            <w:r w:rsidRPr="002B4696">
              <w:rPr>
                <w:rFonts w:ascii="Arial" w:hAnsi="Arial" w:cs="Arial" w:hint="eastAsia"/>
                <w:kern w:val="0"/>
                <w:sz w:val="20"/>
                <w:szCs w:val="20"/>
              </w:rPr>
              <w:t>0~+4.99W</w:t>
            </w:r>
          </w:p>
        </w:tc>
        <w:tc>
          <w:tcPr>
            <w:tcW w:w="875" w:type="dxa"/>
            <w:tcBorders>
              <w:top w:val="nil"/>
              <w:left w:val="nil"/>
              <w:bottom w:val="single" w:sz="4" w:space="0" w:color="auto"/>
              <w:right w:val="single" w:sz="4" w:space="0" w:color="auto"/>
            </w:tcBorders>
          </w:tcPr>
          <w:p w:rsidR="002D362D" w:rsidRPr="002B4696" w:rsidRDefault="00F5601C">
            <w:r w:rsidRPr="002B4696">
              <w:rPr>
                <w:rFonts w:ascii="Arial" w:hAnsi="Arial" w:cs="Arial" w:hint="eastAsia"/>
                <w:kern w:val="0"/>
                <w:sz w:val="20"/>
                <w:szCs w:val="20"/>
              </w:rPr>
              <w:t>0~+4.99W</w:t>
            </w:r>
          </w:p>
        </w:tc>
        <w:tc>
          <w:tcPr>
            <w:tcW w:w="875" w:type="dxa"/>
            <w:tcBorders>
              <w:top w:val="nil"/>
              <w:left w:val="nil"/>
              <w:bottom w:val="single" w:sz="4" w:space="0" w:color="auto"/>
              <w:right w:val="single" w:sz="4" w:space="0" w:color="auto"/>
            </w:tcBorders>
          </w:tcPr>
          <w:p w:rsidR="002D362D" w:rsidRPr="002B4696" w:rsidRDefault="00F5601C">
            <w:r w:rsidRPr="002B4696">
              <w:rPr>
                <w:rFonts w:ascii="Arial" w:hAnsi="Arial" w:cs="Arial" w:hint="eastAsia"/>
                <w:kern w:val="0"/>
                <w:sz w:val="20"/>
                <w:szCs w:val="20"/>
              </w:rPr>
              <w:t>0~+4.99W</w:t>
            </w:r>
          </w:p>
        </w:tc>
        <w:tc>
          <w:tcPr>
            <w:tcW w:w="875" w:type="dxa"/>
            <w:tcBorders>
              <w:top w:val="nil"/>
              <w:left w:val="nil"/>
              <w:bottom w:val="single" w:sz="4" w:space="0" w:color="auto"/>
              <w:right w:val="single" w:sz="4" w:space="0" w:color="auto"/>
            </w:tcBorders>
          </w:tcPr>
          <w:p w:rsidR="002D362D" w:rsidRPr="002B4696" w:rsidRDefault="00F5601C">
            <w:r w:rsidRPr="002B4696">
              <w:rPr>
                <w:rFonts w:ascii="Arial" w:hAnsi="Arial" w:cs="Arial" w:hint="eastAsia"/>
                <w:kern w:val="0"/>
                <w:sz w:val="20"/>
                <w:szCs w:val="20"/>
              </w:rPr>
              <w:t>0~+4.99W</w:t>
            </w:r>
          </w:p>
        </w:tc>
        <w:tc>
          <w:tcPr>
            <w:tcW w:w="875" w:type="dxa"/>
            <w:tcBorders>
              <w:top w:val="nil"/>
              <w:left w:val="nil"/>
              <w:bottom w:val="single" w:sz="4" w:space="0" w:color="auto"/>
              <w:right w:val="single" w:sz="4" w:space="0" w:color="auto"/>
            </w:tcBorders>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875" w:type="dxa"/>
            <w:tcBorders>
              <w:top w:val="nil"/>
              <w:left w:val="nil"/>
              <w:bottom w:val="single" w:sz="4" w:space="0" w:color="auto"/>
              <w:right w:val="single" w:sz="4" w:space="0" w:color="auto"/>
            </w:tcBorders>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875" w:type="dxa"/>
            <w:tcBorders>
              <w:top w:val="nil"/>
              <w:left w:val="nil"/>
              <w:bottom w:val="single" w:sz="4" w:space="0" w:color="auto"/>
              <w:right w:val="single" w:sz="4" w:space="0" w:color="auto"/>
            </w:tcBorders>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875" w:type="dxa"/>
            <w:tcBorders>
              <w:top w:val="nil"/>
              <w:left w:val="nil"/>
              <w:bottom w:val="single" w:sz="4" w:space="0" w:color="auto"/>
              <w:right w:val="single" w:sz="4" w:space="0" w:color="auto"/>
            </w:tcBorders>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r>
      <w:tr w:rsidR="002D362D" w:rsidRPr="002B4696">
        <w:trPr>
          <w:trHeight w:val="300"/>
        </w:trPr>
        <w:tc>
          <w:tcPr>
            <w:tcW w:w="1730"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b/>
                <w:sz w:val="22"/>
                <w:szCs w:val="22"/>
              </w:rPr>
            </w:pPr>
            <w:r w:rsidRPr="002B4696">
              <w:rPr>
                <w:rFonts w:hint="eastAsia"/>
                <w:b/>
                <w:sz w:val="22"/>
                <w:szCs w:val="22"/>
              </w:rPr>
              <w:t>Power Tolerance</w:t>
            </w:r>
          </w:p>
        </w:tc>
        <w:tc>
          <w:tcPr>
            <w:tcW w:w="875"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75"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75"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75"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75"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75"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75"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75"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75"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r>
      <w:tr w:rsidR="002D362D" w:rsidRPr="002B4696">
        <w:trPr>
          <w:trHeight w:val="300"/>
        </w:trPr>
        <w:tc>
          <w:tcPr>
            <w:tcW w:w="1730"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37</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37.2</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7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37.5</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7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37.7</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7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7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38.2</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7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38.5</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7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38.8</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7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39.1</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r>
      <w:tr w:rsidR="002D362D" w:rsidRPr="002B4696">
        <w:trPr>
          <w:trHeight w:val="316"/>
        </w:trPr>
        <w:tc>
          <w:tcPr>
            <w:tcW w:w="1730" w:type="dxa"/>
            <w:tcBorders>
              <w:top w:val="nil"/>
              <w:left w:val="single" w:sz="4" w:space="0" w:color="auto"/>
              <w:bottom w:val="single" w:sz="4" w:space="0" w:color="auto"/>
              <w:right w:val="single" w:sz="4" w:space="0" w:color="auto"/>
            </w:tcBorders>
            <w:vAlign w:val="center"/>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8.79</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8.96</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7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9.03</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7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9.08</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7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9.14</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7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9.24</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7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9.32</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7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9.39</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7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9.47</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r>
      <w:tr w:rsidR="002D362D" w:rsidRPr="002B4696">
        <w:trPr>
          <w:trHeight w:val="600"/>
        </w:trPr>
        <w:tc>
          <w:tcPr>
            <w:tcW w:w="1730"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30.8</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31</w:t>
            </w:r>
          </w:p>
        </w:tc>
        <w:tc>
          <w:tcPr>
            <w:tcW w:w="87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31.3</w:t>
            </w:r>
          </w:p>
        </w:tc>
        <w:tc>
          <w:tcPr>
            <w:tcW w:w="87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31.5</w:t>
            </w:r>
          </w:p>
        </w:tc>
        <w:tc>
          <w:tcPr>
            <w:tcW w:w="87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31.8</w:t>
            </w:r>
          </w:p>
        </w:tc>
        <w:tc>
          <w:tcPr>
            <w:tcW w:w="87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32</w:t>
            </w:r>
          </w:p>
        </w:tc>
        <w:tc>
          <w:tcPr>
            <w:tcW w:w="87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32.3</w:t>
            </w:r>
          </w:p>
        </w:tc>
        <w:tc>
          <w:tcPr>
            <w:tcW w:w="87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32.6</w:t>
            </w:r>
          </w:p>
        </w:tc>
        <w:tc>
          <w:tcPr>
            <w:tcW w:w="87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32.9</w:t>
            </w:r>
          </w:p>
        </w:tc>
      </w:tr>
      <w:tr w:rsidR="002D362D" w:rsidRPr="002B4696">
        <w:trPr>
          <w:trHeight w:val="300"/>
        </w:trPr>
        <w:tc>
          <w:tcPr>
            <w:tcW w:w="1730"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8.28</w:t>
            </w:r>
          </w:p>
        </w:tc>
        <w:tc>
          <w:tcPr>
            <w:tcW w:w="87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8.39</w:t>
            </w:r>
          </w:p>
        </w:tc>
        <w:tc>
          <w:tcPr>
            <w:tcW w:w="87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8.47</w:t>
            </w:r>
          </w:p>
        </w:tc>
        <w:tc>
          <w:tcPr>
            <w:tcW w:w="87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8.58</w:t>
            </w:r>
          </w:p>
        </w:tc>
        <w:tc>
          <w:tcPr>
            <w:tcW w:w="87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8.65</w:t>
            </w:r>
          </w:p>
        </w:tc>
        <w:tc>
          <w:tcPr>
            <w:tcW w:w="87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8.75</w:t>
            </w:r>
          </w:p>
        </w:tc>
        <w:tc>
          <w:tcPr>
            <w:tcW w:w="87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8.83</w:t>
            </w:r>
          </w:p>
        </w:tc>
        <w:tc>
          <w:tcPr>
            <w:tcW w:w="87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8.90</w:t>
            </w:r>
          </w:p>
        </w:tc>
        <w:tc>
          <w:tcPr>
            <w:tcW w:w="87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8.97</w:t>
            </w:r>
          </w:p>
        </w:tc>
      </w:tr>
    </w:tbl>
    <w:p w:rsidR="002D362D" w:rsidRPr="002B4696" w:rsidRDefault="002D362D">
      <w:pPr>
        <w:spacing w:line="500" w:lineRule="exact"/>
        <w:rPr>
          <w:b/>
          <w:sz w:val="22"/>
          <w:szCs w:val="22"/>
        </w:rPr>
      </w:pPr>
    </w:p>
    <w:tbl>
      <w:tblPr>
        <w:tblStyle w:val="aa"/>
        <w:tblpPr w:leftFromText="180" w:rightFromText="180" w:vertAnchor="text" w:horzAnchor="page" w:tblpX="6103" w:tblpY="1742"/>
        <w:tblW w:w="5112" w:type="dxa"/>
        <w:tblLayout w:type="fixed"/>
        <w:tblLook w:val="04A0" w:firstRow="1" w:lastRow="0" w:firstColumn="1" w:lastColumn="0" w:noHBand="0" w:noVBand="1"/>
      </w:tblPr>
      <w:tblGrid>
        <w:gridCol w:w="1843"/>
        <w:gridCol w:w="3269"/>
      </w:tblGrid>
      <w:tr w:rsidR="002D362D" w:rsidRPr="002B4696">
        <w:trPr>
          <w:trHeight w:val="283"/>
        </w:trPr>
        <w:tc>
          <w:tcPr>
            <w:tcW w:w="5112" w:type="dxa"/>
            <w:gridSpan w:val="2"/>
            <w:vAlign w:val="center"/>
          </w:tcPr>
          <w:p w:rsidR="002D362D" w:rsidRPr="002B4696" w:rsidRDefault="00F5601C">
            <w:pPr>
              <w:spacing w:line="500" w:lineRule="exact"/>
              <w:rPr>
                <w:b/>
                <w:sz w:val="18"/>
                <w:szCs w:val="18"/>
              </w:rPr>
            </w:pPr>
            <w:r w:rsidRPr="002B4696">
              <w:rPr>
                <w:rFonts w:hint="eastAsia"/>
                <w:b/>
                <w:sz w:val="18"/>
                <w:szCs w:val="18"/>
              </w:rPr>
              <w:t>Mechanical Specifications</w:t>
            </w:r>
          </w:p>
        </w:tc>
      </w:tr>
      <w:tr w:rsidR="002D362D" w:rsidRPr="002B4696">
        <w:trPr>
          <w:trHeight w:val="283"/>
        </w:trPr>
        <w:tc>
          <w:tcPr>
            <w:tcW w:w="1843" w:type="dxa"/>
            <w:vAlign w:val="center"/>
          </w:tcPr>
          <w:p w:rsidR="002D362D" w:rsidRPr="002B4696" w:rsidRDefault="00F5601C">
            <w:pPr>
              <w:rPr>
                <w:b/>
                <w:sz w:val="18"/>
                <w:szCs w:val="18"/>
              </w:rPr>
            </w:pPr>
            <w:r w:rsidRPr="002B4696">
              <w:rPr>
                <w:b/>
                <w:sz w:val="18"/>
                <w:szCs w:val="18"/>
              </w:rPr>
              <w:t>External Dimensions</w:t>
            </w:r>
          </w:p>
        </w:tc>
        <w:tc>
          <w:tcPr>
            <w:tcW w:w="3269" w:type="dxa"/>
          </w:tcPr>
          <w:p w:rsidR="002D362D" w:rsidRPr="002B4696" w:rsidRDefault="00F5601C">
            <w:pPr>
              <w:spacing w:line="500" w:lineRule="exact"/>
              <w:rPr>
                <w:b/>
                <w:sz w:val="18"/>
                <w:szCs w:val="18"/>
              </w:rPr>
            </w:pPr>
            <w:r w:rsidRPr="002B4696">
              <w:rPr>
                <w:rFonts w:hint="eastAsia"/>
                <w:b/>
                <w:sz w:val="18"/>
                <w:szCs w:val="18"/>
              </w:rPr>
              <w:t>1650 x 992x40 mm/1690*1002*35mm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18.5</w:t>
            </w:r>
            <w:r w:rsidRPr="002B4696">
              <w:rPr>
                <w:b/>
                <w:sz w:val="18"/>
                <w:szCs w:val="18"/>
              </w:rPr>
              <w:t xml:space="preserve"> kg</w:t>
            </w:r>
            <w:r w:rsidRPr="002B4696">
              <w:rPr>
                <w:rFonts w:hint="eastAsia"/>
                <w:b/>
                <w:sz w:val="18"/>
                <w:szCs w:val="18"/>
              </w:rPr>
              <w:t xml:space="preserve"> /19.0kg</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Poly</w:t>
            </w:r>
            <w:r w:rsidRPr="002B4696">
              <w:rPr>
                <w:b/>
                <w:sz w:val="18"/>
                <w:szCs w:val="18"/>
              </w:rPr>
              <w:t>crystalline</w:t>
            </w:r>
            <w:r w:rsidRPr="002B4696">
              <w:rPr>
                <w:rFonts w:hint="eastAsia"/>
                <w:b/>
                <w:sz w:val="18"/>
                <w:szCs w:val="18"/>
              </w:rPr>
              <w:t>:</w:t>
            </w:r>
            <w:r w:rsidRPr="002B4696">
              <w:rPr>
                <w:b/>
                <w:sz w:val="18"/>
                <w:szCs w:val="18"/>
              </w:rPr>
              <w:t>1</w:t>
            </w:r>
            <w:r w:rsidRPr="002B4696">
              <w:rPr>
                <w:rFonts w:hint="eastAsia"/>
                <w:b/>
                <w:sz w:val="18"/>
                <w:szCs w:val="18"/>
              </w:rPr>
              <w:t>56.75</w:t>
            </w:r>
            <w:r w:rsidRPr="002B4696">
              <w:rPr>
                <w:b/>
                <w:sz w:val="18"/>
                <w:szCs w:val="18"/>
              </w:rPr>
              <w:t>x15</w:t>
            </w:r>
            <w:r w:rsidRPr="002B4696">
              <w:rPr>
                <w:rFonts w:hint="eastAsia"/>
                <w:b/>
                <w:sz w:val="18"/>
                <w:szCs w:val="18"/>
              </w:rPr>
              <w:t>6.75</w:t>
            </w:r>
            <w:r w:rsidRPr="002B4696">
              <w:rPr>
                <w:b/>
                <w:sz w:val="18"/>
                <w:szCs w:val="18"/>
              </w:rPr>
              <w:t>mm</w:t>
            </w:r>
          </w:p>
          <w:p w:rsidR="002D362D" w:rsidRPr="002B4696" w:rsidRDefault="00F5601C">
            <w:pPr>
              <w:spacing w:line="500" w:lineRule="exact"/>
              <w:rPr>
                <w:b/>
                <w:sz w:val="18"/>
                <w:szCs w:val="18"/>
              </w:rPr>
            </w:pPr>
            <w:r w:rsidRPr="002B4696">
              <w:rPr>
                <w:rFonts w:hint="eastAsia"/>
                <w:b/>
                <w:sz w:val="18"/>
                <w:szCs w:val="18"/>
              </w:rPr>
              <w:t>158.75*158.75mm</w:t>
            </w:r>
            <w:r w:rsidRPr="002B4696">
              <w:rPr>
                <w:b/>
                <w:sz w:val="18"/>
                <w:szCs w:val="18"/>
              </w:rPr>
              <w:t>(</w:t>
            </w:r>
            <w:r w:rsidRPr="002B4696">
              <w:rPr>
                <w:rFonts w:hint="eastAsia"/>
                <w:b/>
                <w:sz w:val="18"/>
                <w:szCs w:val="18"/>
              </w:rPr>
              <w:t>60</w:t>
            </w:r>
            <w:r w:rsidRPr="002B4696">
              <w:rPr>
                <w:b/>
                <w:sz w:val="18"/>
                <w:szCs w:val="18"/>
              </w:rPr>
              <w:t>pcs)</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3.2 mm tempered glass, low iron</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Frame</w:t>
            </w:r>
            <w:r w:rsidRPr="002B4696">
              <w:rPr>
                <w:rFonts w:hint="eastAsia"/>
                <w:b/>
                <w:sz w:val="18"/>
                <w:szCs w:val="18"/>
              </w:rPr>
              <w:t xml:space="preserve"> </w:t>
            </w:r>
          </w:p>
        </w:tc>
        <w:tc>
          <w:tcPr>
            <w:tcW w:w="3269" w:type="dxa"/>
          </w:tcPr>
          <w:p w:rsidR="002D362D" w:rsidRPr="002B4696" w:rsidRDefault="00F5601C">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Junction Box</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IP6</w:t>
            </w:r>
            <w:r w:rsidRPr="002B4696">
              <w:rPr>
                <w:rFonts w:hint="eastAsia"/>
                <w:b/>
                <w:sz w:val="18"/>
                <w:szCs w:val="18"/>
              </w:rPr>
              <w:t>7</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Output Cables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 xml:space="preserve">4.0 mm2, </w:t>
            </w:r>
            <w:r w:rsidRPr="002B4696">
              <w:rPr>
                <w:rFonts w:hint="eastAsia"/>
                <w:b/>
                <w:sz w:val="18"/>
                <w:szCs w:val="18"/>
              </w:rPr>
              <w:t>cable</w:t>
            </w:r>
            <w:r w:rsidRPr="002B4696">
              <w:rPr>
                <w:b/>
                <w:sz w:val="18"/>
                <w:szCs w:val="18"/>
              </w:rPr>
              <w:t xml:space="preserve"> lengths </w:t>
            </w:r>
            <w:r w:rsidRPr="002B4696">
              <w:rPr>
                <w:rFonts w:hint="eastAsia"/>
                <w:b/>
                <w:sz w:val="18"/>
                <w:szCs w:val="18"/>
              </w:rPr>
              <w:t>10</w:t>
            </w:r>
            <w:r w:rsidRPr="002B4696">
              <w:rPr>
                <w:b/>
                <w:sz w:val="18"/>
                <w:szCs w:val="18"/>
              </w:rPr>
              <w:t>00mm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Hailstone Impact Test</w:t>
            </w:r>
          </w:p>
        </w:tc>
        <w:tc>
          <w:tcPr>
            <w:tcW w:w="3269" w:type="dxa"/>
          </w:tcPr>
          <w:p w:rsidR="002D362D" w:rsidRPr="002B4696" w:rsidRDefault="00F5601C">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tbl>
      <w:tblPr>
        <w:tblStyle w:val="aa"/>
        <w:tblpPr w:leftFromText="180" w:rightFromText="180" w:vertAnchor="text" w:horzAnchor="margin" w:tblpY="1321"/>
        <w:tblOverlap w:val="never"/>
        <w:tblW w:w="4503" w:type="dxa"/>
        <w:tblLayout w:type="fixed"/>
        <w:tblLook w:val="04A0" w:firstRow="1" w:lastRow="0" w:firstColumn="1" w:lastColumn="0" w:noHBand="0" w:noVBand="1"/>
      </w:tblPr>
      <w:tblGrid>
        <w:gridCol w:w="2835"/>
        <w:gridCol w:w="1668"/>
      </w:tblGrid>
      <w:tr w:rsidR="002D362D" w:rsidRPr="002B4696">
        <w:trPr>
          <w:trHeight w:val="283"/>
        </w:trPr>
        <w:tc>
          <w:tcPr>
            <w:tcW w:w="4503" w:type="dxa"/>
            <w:gridSpan w:val="2"/>
          </w:tcPr>
          <w:p w:rsidR="002D362D" w:rsidRPr="002B4696" w:rsidRDefault="00F5601C">
            <w:pPr>
              <w:spacing w:line="500" w:lineRule="exact"/>
              <w:rPr>
                <w:b/>
                <w:sz w:val="18"/>
                <w:szCs w:val="18"/>
              </w:rPr>
            </w:pPr>
            <w:r w:rsidRPr="002B4696">
              <w:rPr>
                <w:rFonts w:hint="eastAsia"/>
                <w:b/>
                <w:sz w:val="18"/>
                <w:szCs w:val="18"/>
              </w:rPr>
              <w:t xml:space="preserve">Working Conditions </w:t>
            </w:r>
          </w:p>
        </w:tc>
      </w:tr>
      <w:tr w:rsidR="002D362D" w:rsidRPr="002B4696">
        <w:trPr>
          <w:trHeight w:val="283"/>
        </w:trPr>
        <w:tc>
          <w:tcPr>
            <w:tcW w:w="2835" w:type="dxa"/>
          </w:tcPr>
          <w:p w:rsidR="002D362D" w:rsidRPr="002B4696" w:rsidRDefault="00F5601C">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1668" w:type="dxa"/>
          </w:tcPr>
          <w:p w:rsidR="002D362D" w:rsidRPr="002B4696" w:rsidRDefault="00F5601C">
            <w:pPr>
              <w:spacing w:line="500" w:lineRule="exact"/>
              <w:rPr>
                <w:b/>
                <w:sz w:val="18"/>
                <w:szCs w:val="18"/>
              </w:rPr>
            </w:pPr>
            <w:r w:rsidRPr="002B4696">
              <w:rPr>
                <w:b/>
                <w:sz w:val="18"/>
                <w:szCs w:val="18"/>
              </w:rPr>
              <w:t>-0.4</w:t>
            </w:r>
            <w:r w:rsidRPr="002B4696">
              <w:rPr>
                <w:rFonts w:hint="eastAsia"/>
                <w:b/>
                <w:sz w:val="18"/>
                <w:szCs w:val="18"/>
              </w:rPr>
              <w:t>1</w:t>
            </w:r>
            <w:r w:rsidRPr="002B4696">
              <w:rPr>
                <w:b/>
                <w:sz w:val="18"/>
                <w:szCs w:val="18"/>
              </w:rPr>
              <w:t xml:space="preserve"> %/°C</w:t>
            </w:r>
          </w:p>
        </w:tc>
      </w:tr>
      <w:tr w:rsidR="002D362D" w:rsidRPr="002B4696">
        <w:trPr>
          <w:trHeight w:val="283"/>
        </w:trPr>
        <w:tc>
          <w:tcPr>
            <w:tcW w:w="2835" w:type="dxa"/>
          </w:tcPr>
          <w:p w:rsidR="002D362D" w:rsidRPr="002B4696" w:rsidRDefault="00F5601C">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1668" w:type="dxa"/>
          </w:tcPr>
          <w:p w:rsidR="002D362D" w:rsidRPr="002B4696" w:rsidRDefault="00F5601C">
            <w:pPr>
              <w:spacing w:line="500" w:lineRule="exact"/>
              <w:rPr>
                <w:b/>
                <w:sz w:val="18"/>
                <w:szCs w:val="18"/>
              </w:rPr>
            </w:pPr>
            <w:r w:rsidRPr="002B4696">
              <w:rPr>
                <w:b/>
                <w:sz w:val="18"/>
                <w:szCs w:val="18"/>
              </w:rPr>
              <w:t>-0.32 %/°C</w:t>
            </w:r>
          </w:p>
        </w:tc>
      </w:tr>
      <w:tr w:rsidR="002D362D" w:rsidRPr="002B4696">
        <w:trPr>
          <w:trHeight w:val="283"/>
        </w:trPr>
        <w:tc>
          <w:tcPr>
            <w:tcW w:w="2835" w:type="dxa"/>
          </w:tcPr>
          <w:p w:rsidR="002D362D" w:rsidRPr="002B4696" w:rsidRDefault="00F5601C">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1668" w:type="dxa"/>
          </w:tcPr>
          <w:p w:rsidR="002D362D" w:rsidRPr="002B4696" w:rsidRDefault="00F5601C">
            <w:pPr>
              <w:spacing w:line="500" w:lineRule="exact"/>
              <w:rPr>
                <w:b/>
                <w:sz w:val="18"/>
                <w:szCs w:val="18"/>
              </w:rPr>
            </w:pPr>
            <w:r w:rsidRPr="002B4696">
              <w:rPr>
                <w:b/>
                <w:sz w:val="18"/>
                <w:szCs w:val="18"/>
              </w:rPr>
              <w:t>+0.0</w:t>
            </w:r>
            <w:r w:rsidRPr="002B4696">
              <w:rPr>
                <w:rFonts w:hint="eastAsia"/>
                <w:b/>
                <w:sz w:val="18"/>
                <w:szCs w:val="18"/>
              </w:rPr>
              <w:t>5</w:t>
            </w:r>
            <w:r w:rsidRPr="002B4696">
              <w:rPr>
                <w:b/>
                <w:sz w:val="18"/>
                <w:szCs w:val="18"/>
              </w:rPr>
              <w:t xml:space="preserve"> %/°C</w:t>
            </w:r>
          </w:p>
        </w:tc>
      </w:tr>
      <w:tr w:rsidR="002D362D" w:rsidRPr="002B4696">
        <w:trPr>
          <w:trHeight w:val="283"/>
        </w:trPr>
        <w:tc>
          <w:tcPr>
            <w:tcW w:w="2835" w:type="dxa"/>
          </w:tcPr>
          <w:p w:rsidR="002D362D" w:rsidRPr="002B4696" w:rsidRDefault="00F5601C">
            <w:pPr>
              <w:spacing w:line="500" w:lineRule="exact"/>
              <w:rPr>
                <w:b/>
                <w:sz w:val="18"/>
                <w:szCs w:val="18"/>
              </w:rPr>
            </w:pPr>
            <w:r w:rsidRPr="002B4696">
              <w:rPr>
                <w:b/>
                <w:sz w:val="18"/>
                <w:szCs w:val="18"/>
              </w:rPr>
              <w:t>Operating Temperature</w:t>
            </w:r>
          </w:p>
        </w:tc>
        <w:tc>
          <w:tcPr>
            <w:tcW w:w="1668" w:type="dxa"/>
          </w:tcPr>
          <w:p w:rsidR="002D362D" w:rsidRPr="002B4696" w:rsidRDefault="00F5601C">
            <w:pPr>
              <w:spacing w:line="500" w:lineRule="exact"/>
              <w:rPr>
                <w:b/>
                <w:sz w:val="18"/>
                <w:szCs w:val="18"/>
              </w:rPr>
            </w:pPr>
            <w:r w:rsidRPr="002B4696">
              <w:rPr>
                <w:b/>
                <w:sz w:val="18"/>
                <w:szCs w:val="18"/>
              </w:rPr>
              <w:t>-40~+85 °C</w:t>
            </w:r>
          </w:p>
        </w:tc>
      </w:tr>
      <w:tr w:rsidR="002D362D" w:rsidRPr="002B4696">
        <w:trPr>
          <w:trHeight w:val="283"/>
        </w:trPr>
        <w:tc>
          <w:tcPr>
            <w:tcW w:w="2835" w:type="dxa"/>
          </w:tcPr>
          <w:p w:rsidR="002D362D" w:rsidRPr="002B4696" w:rsidRDefault="00F5601C">
            <w:pPr>
              <w:rPr>
                <w:b/>
                <w:sz w:val="18"/>
                <w:szCs w:val="18"/>
              </w:rPr>
            </w:pPr>
            <w:r w:rsidRPr="002B4696">
              <w:rPr>
                <w:b/>
                <w:sz w:val="18"/>
                <w:szCs w:val="18"/>
              </w:rPr>
              <w:t>Nominal Operating Cell Temperature (NOCT)</w:t>
            </w:r>
          </w:p>
        </w:tc>
        <w:tc>
          <w:tcPr>
            <w:tcW w:w="1668" w:type="dxa"/>
          </w:tcPr>
          <w:p w:rsidR="002D362D" w:rsidRPr="002B4696" w:rsidRDefault="00F5601C">
            <w:pPr>
              <w:spacing w:line="500" w:lineRule="exact"/>
              <w:rPr>
                <w:b/>
                <w:sz w:val="18"/>
                <w:szCs w:val="18"/>
              </w:rPr>
            </w:pPr>
            <w:r w:rsidRPr="002B4696">
              <w:rPr>
                <w:b/>
                <w:sz w:val="18"/>
                <w:szCs w:val="18"/>
              </w:rPr>
              <w:t>45±2 °C</w:t>
            </w:r>
          </w:p>
        </w:tc>
      </w:tr>
      <w:tr w:rsidR="002D362D" w:rsidRPr="002B4696">
        <w:trPr>
          <w:trHeight w:val="283"/>
        </w:trPr>
        <w:tc>
          <w:tcPr>
            <w:tcW w:w="2835" w:type="dxa"/>
          </w:tcPr>
          <w:p w:rsidR="002D362D" w:rsidRPr="002B4696" w:rsidRDefault="00F5601C">
            <w:pPr>
              <w:spacing w:line="500" w:lineRule="exact"/>
              <w:rPr>
                <w:b/>
                <w:sz w:val="18"/>
                <w:szCs w:val="18"/>
              </w:rPr>
            </w:pPr>
            <w:r w:rsidRPr="002B4696">
              <w:rPr>
                <w:b/>
                <w:sz w:val="18"/>
                <w:szCs w:val="18"/>
              </w:rPr>
              <w:t>Maximum System Voltage</w:t>
            </w:r>
          </w:p>
        </w:tc>
        <w:tc>
          <w:tcPr>
            <w:tcW w:w="1668" w:type="dxa"/>
          </w:tcPr>
          <w:p w:rsidR="002D362D" w:rsidRPr="002B4696" w:rsidRDefault="00F5601C">
            <w:pPr>
              <w:spacing w:line="500" w:lineRule="exact"/>
              <w:rPr>
                <w:b/>
                <w:sz w:val="18"/>
                <w:szCs w:val="18"/>
              </w:rPr>
            </w:pPr>
            <w:r w:rsidRPr="002B4696">
              <w:rPr>
                <w:rFonts w:hint="eastAsia"/>
                <w:b/>
                <w:sz w:val="18"/>
                <w:szCs w:val="18"/>
              </w:rPr>
              <w:t>1000V/</w:t>
            </w:r>
            <w:r w:rsidRPr="002B4696">
              <w:rPr>
                <w:b/>
                <w:sz w:val="18"/>
                <w:szCs w:val="18"/>
              </w:rPr>
              <w:t>1500V(</w:t>
            </w:r>
            <w:r w:rsidRPr="002B4696">
              <w:rPr>
                <w:rFonts w:hint="eastAsia"/>
                <w:b/>
                <w:sz w:val="18"/>
                <w:szCs w:val="18"/>
              </w:rPr>
              <w:t>UL</w:t>
            </w:r>
            <w:r w:rsidRPr="002B4696">
              <w:rPr>
                <w:b/>
                <w:sz w:val="18"/>
                <w:szCs w:val="18"/>
              </w:rPr>
              <w:t>)</w:t>
            </w:r>
          </w:p>
        </w:tc>
      </w:tr>
      <w:tr w:rsidR="002D362D" w:rsidRPr="002B4696">
        <w:trPr>
          <w:trHeight w:val="283"/>
        </w:trPr>
        <w:tc>
          <w:tcPr>
            <w:tcW w:w="2835" w:type="dxa"/>
          </w:tcPr>
          <w:p w:rsidR="002D362D" w:rsidRPr="002B4696" w:rsidRDefault="00F5601C">
            <w:pPr>
              <w:spacing w:line="500" w:lineRule="exact"/>
              <w:rPr>
                <w:b/>
                <w:sz w:val="18"/>
                <w:szCs w:val="18"/>
              </w:rPr>
            </w:pPr>
            <w:r w:rsidRPr="002B4696">
              <w:rPr>
                <w:b/>
                <w:sz w:val="18"/>
                <w:szCs w:val="18"/>
              </w:rPr>
              <w:t>Maximum Series Fuse</w:t>
            </w:r>
          </w:p>
        </w:tc>
        <w:tc>
          <w:tcPr>
            <w:tcW w:w="1668" w:type="dxa"/>
          </w:tcPr>
          <w:p w:rsidR="002D362D" w:rsidRPr="002B4696" w:rsidRDefault="00F5601C">
            <w:pPr>
              <w:spacing w:line="500" w:lineRule="exact"/>
              <w:rPr>
                <w:b/>
                <w:sz w:val="18"/>
                <w:szCs w:val="18"/>
              </w:rPr>
            </w:pPr>
            <w:r w:rsidRPr="002B4696">
              <w:rPr>
                <w:rFonts w:hint="eastAsia"/>
                <w:b/>
                <w:sz w:val="18"/>
                <w:szCs w:val="18"/>
              </w:rPr>
              <w:t>20</w:t>
            </w:r>
            <w:r w:rsidRPr="002B4696">
              <w:rPr>
                <w:b/>
                <w:sz w:val="18"/>
                <w:szCs w:val="18"/>
              </w:rPr>
              <w:t>A</w:t>
            </w:r>
            <w:r w:rsidRPr="002B4696">
              <w:rPr>
                <w:rFonts w:hint="eastAsia"/>
                <w:b/>
                <w:sz w:val="18"/>
                <w:szCs w:val="18"/>
              </w:rPr>
              <w:t xml:space="preserve"> </w:t>
            </w:r>
          </w:p>
        </w:tc>
      </w:tr>
      <w:tr w:rsidR="002D362D" w:rsidRPr="002B4696">
        <w:trPr>
          <w:trHeight w:val="283"/>
        </w:trPr>
        <w:tc>
          <w:tcPr>
            <w:tcW w:w="2835" w:type="dxa"/>
          </w:tcPr>
          <w:p w:rsidR="002D362D" w:rsidRPr="002B4696" w:rsidRDefault="00F5601C">
            <w:pPr>
              <w:spacing w:line="500" w:lineRule="exact"/>
              <w:rPr>
                <w:b/>
                <w:sz w:val="18"/>
                <w:szCs w:val="18"/>
              </w:rPr>
            </w:pPr>
            <w:r w:rsidRPr="002B4696">
              <w:rPr>
                <w:b/>
                <w:sz w:val="18"/>
                <w:szCs w:val="18"/>
              </w:rPr>
              <w:t>Grounding conductivity</w:t>
            </w:r>
          </w:p>
        </w:tc>
        <w:tc>
          <w:tcPr>
            <w:tcW w:w="1668" w:type="dxa"/>
          </w:tcPr>
          <w:p w:rsidR="002D362D" w:rsidRPr="002B4696" w:rsidRDefault="00F5601C">
            <w:pPr>
              <w:spacing w:line="500" w:lineRule="exact"/>
              <w:rPr>
                <w:b/>
                <w:sz w:val="18"/>
                <w:szCs w:val="18"/>
              </w:rPr>
            </w:pPr>
            <w:r w:rsidRPr="002B4696">
              <w:rPr>
                <w:b/>
                <w:sz w:val="18"/>
                <w:szCs w:val="18"/>
              </w:rPr>
              <w:t>&lt;0.1Ω</w:t>
            </w:r>
            <w:r w:rsidRPr="002B4696">
              <w:rPr>
                <w:rFonts w:hint="eastAsia"/>
                <w:b/>
                <w:sz w:val="18"/>
                <w:szCs w:val="18"/>
              </w:rPr>
              <w:t xml:space="preserve"> </w:t>
            </w:r>
          </w:p>
        </w:tc>
      </w:tr>
      <w:tr w:rsidR="002D362D" w:rsidRPr="002B4696">
        <w:trPr>
          <w:trHeight w:val="283"/>
        </w:trPr>
        <w:tc>
          <w:tcPr>
            <w:tcW w:w="2835" w:type="dxa"/>
          </w:tcPr>
          <w:p w:rsidR="002D362D" w:rsidRPr="002B4696" w:rsidRDefault="00F5601C">
            <w:pPr>
              <w:spacing w:line="500" w:lineRule="exact"/>
              <w:rPr>
                <w:b/>
                <w:sz w:val="18"/>
                <w:szCs w:val="18"/>
              </w:rPr>
            </w:pPr>
            <w:r w:rsidRPr="002B4696">
              <w:rPr>
                <w:b/>
                <w:sz w:val="18"/>
                <w:szCs w:val="18"/>
              </w:rPr>
              <w:t>PV module classification</w:t>
            </w:r>
          </w:p>
        </w:tc>
        <w:tc>
          <w:tcPr>
            <w:tcW w:w="1668" w:type="dxa"/>
          </w:tcPr>
          <w:p w:rsidR="002D362D" w:rsidRPr="002B4696" w:rsidRDefault="00F5601C">
            <w:pPr>
              <w:spacing w:line="500" w:lineRule="exact"/>
              <w:rPr>
                <w:b/>
                <w:sz w:val="18"/>
                <w:szCs w:val="18"/>
              </w:rPr>
            </w:pPr>
            <w:r w:rsidRPr="002B4696">
              <w:rPr>
                <w:b/>
                <w:sz w:val="18"/>
                <w:szCs w:val="18"/>
              </w:rPr>
              <w:t>Class II</w:t>
            </w:r>
          </w:p>
        </w:tc>
      </w:tr>
      <w:tr w:rsidR="002D362D" w:rsidRPr="002B4696">
        <w:trPr>
          <w:trHeight w:val="283"/>
        </w:trPr>
        <w:tc>
          <w:tcPr>
            <w:tcW w:w="2835" w:type="dxa"/>
          </w:tcPr>
          <w:p w:rsidR="002D362D" w:rsidRPr="002B4696" w:rsidRDefault="00F5601C">
            <w:pPr>
              <w:spacing w:line="500" w:lineRule="exact"/>
              <w:rPr>
                <w:b/>
                <w:sz w:val="18"/>
                <w:szCs w:val="18"/>
              </w:rPr>
            </w:pPr>
            <w:r w:rsidRPr="002B4696">
              <w:rPr>
                <w:b/>
                <w:sz w:val="18"/>
                <w:szCs w:val="18"/>
              </w:rPr>
              <w:t>Insulation Resistance</w:t>
            </w:r>
          </w:p>
        </w:tc>
        <w:tc>
          <w:tcPr>
            <w:tcW w:w="1668" w:type="dxa"/>
          </w:tcPr>
          <w:p w:rsidR="002D362D" w:rsidRPr="002B4696" w:rsidRDefault="00F5601C">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p w:rsidR="002D362D" w:rsidRPr="002B4696" w:rsidRDefault="002D362D">
      <w:pPr>
        <w:spacing w:line="500" w:lineRule="exact"/>
        <w:rPr>
          <w:b/>
          <w:sz w:val="22"/>
          <w:szCs w:val="22"/>
        </w:rPr>
        <w:sectPr w:rsidR="002D362D" w:rsidRPr="002B4696" w:rsidSect="0079066A">
          <w:pgSz w:w="11906" w:h="16838"/>
          <w:pgMar w:top="1191" w:right="1191" w:bottom="851" w:left="1191" w:header="426" w:footer="476" w:gutter="0"/>
          <w:cols w:space="425"/>
          <w:docGrid w:type="lines" w:linePitch="312"/>
        </w:sectPr>
      </w:pPr>
    </w:p>
    <w:p w:rsidR="002D362D" w:rsidRPr="002B4696" w:rsidRDefault="002D362D">
      <w:pPr>
        <w:spacing w:line="500" w:lineRule="exact"/>
        <w:rPr>
          <w:b/>
          <w:i/>
          <w:sz w:val="22"/>
          <w:szCs w:val="22"/>
        </w:rPr>
      </w:pPr>
    </w:p>
    <w:p w:rsidR="002D362D" w:rsidRPr="002B4696" w:rsidRDefault="00F5601C">
      <w:pPr>
        <w:spacing w:line="500" w:lineRule="exact"/>
        <w:rPr>
          <w:b/>
          <w:i/>
          <w:sz w:val="22"/>
          <w:szCs w:val="22"/>
        </w:rPr>
      </w:pPr>
      <w:r w:rsidRPr="002B4696">
        <w:rPr>
          <w:rFonts w:hint="eastAsia"/>
          <w:b/>
          <w:i/>
          <w:sz w:val="22"/>
          <w:szCs w:val="22"/>
        </w:rPr>
        <w:t>SRP-XXX-</w:t>
      </w:r>
      <w:r w:rsidRPr="002B4696">
        <w:rPr>
          <w:b/>
          <w:i/>
          <w:sz w:val="22"/>
          <w:szCs w:val="22"/>
        </w:rPr>
        <w:t>B</w:t>
      </w:r>
      <w:r w:rsidRPr="002B4696">
        <w:rPr>
          <w:rFonts w:hint="eastAsia"/>
          <w:b/>
          <w:i/>
          <w:sz w:val="22"/>
          <w:szCs w:val="22"/>
        </w:rPr>
        <w:t>PC-HV/SRP-XXX-</w:t>
      </w:r>
      <w:r w:rsidRPr="002B4696">
        <w:rPr>
          <w:b/>
          <w:i/>
          <w:sz w:val="22"/>
          <w:szCs w:val="22"/>
        </w:rPr>
        <w:t>B</w:t>
      </w:r>
      <w:r w:rsidRPr="002B4696">
        <w:rPr>
          <w:rFonts w:hint="eastAsia"/>
          <w:b/>
          <w:i/>
          <w:sz w:val="22"/>
          <w:szCs w:val="22"/>
        </w:rPr>
        <w:t>PC</w:t>
      </w:r>
      <w:r w:rsidRPr="002B4696">
        <w:rPr>
          <w:rFonts w:hint="eastAsia"/>
          <w:b/>
          <w:i/>
          <w:sz w:val="22"/>
          <w:szCs w:val="22"/>
        </w:rPr>
        <w:t>（</w:t>
      </w:r>
      <w:r w:rsidRPr="002B4696">
        <w:rPr>
          <w:rFonts w:hint="eastAsia"/>
          <w:b/>
          <w:i/>
          <w:sz w:val="22"/>
          <w:szCs w:val="22"/>
        </w:rPr>
        <w:t>XXX=280-32</w:t>
      </w:r>
      <w:r w:rsidR="000B49C5">
        <w:rPr>
          <w:rFonts w:hint="eastAsia"/>
          <w:b/>
          <w:i/>
          <w:sz w:val="22"/>
          <w:szCs w:val="22"/>
        </w:rPr>
        <w:t>5</w:t>
      </w:r>
      <w:r w:rsidRPr="002B4696">
        <w:rPr>
          <w:rFonts w:hint="eastAsia"/>
          <w:b/>
          <w:i/>
          <w:sz w:val="22"/>
          <w:szCs w:val="22"/>
        </w:rPr>
        <w:t>）</w:t>
      </w:r>
      <w:r w:rsidRPr="002B4696">
        <w:rPr>
          <w:rFonts w:hint="eastAsia"/>
          <w:b/>
          <w:i/>
          <w:sz w:val="22"/>
          <w:szCs w:val="22"/>
        </w:rPr>
        <w:t xml:space="preserve">    </w:t>
      </w:r>
      <w:r w:rsidRPr="002B4696">
        <w:rPr>
          <w:b/>
          <w:sz w:val="22"/>
          <w:szCs w:val="22"/>
        </w:rPr>
        <w:t>E</w:t>
      </w:r>
      <w:r w:rsidRPr="002B4696">
        <w:rPr>
          <w:rFonts w:hint="eastAsia"/>
          <w:b/>
          <w:sz w:val="22"/>
          <w:szCs w:val="22"/>
        </w:rPr>
        <w:t xml:space="preserve">lectrical Characteristics </w:t>
      </w:r>
    </w:p>
    <w:p w:rsidR="002D362D" w:rsidRPr="002B4696" w:rsidRDefault="002D362D">
      <w:pPr>
        <w:rPr>
          <w:b/>
          <w:sz w:val="22"/>
          <w:szCs w:val="22"/>
        </w:rPr>
      </w:pPr>
    </w:p>
    <w:tbl>
      <w:tblPr>
        <w:tblW w:w="9606" w:type="dxa"/>
        <w:tblInd w:w="93" w:type="dxa"/>
        <w:tblLayout w:type="fixed"/>
        <w:tblLook w:val="04A0" w:firstRow="1" w:lastRow="0" w:firstColumn="1" w:lastColumn="0" w:noHBand="0" w:noVBand="1"/>
      </w:tblPr>
      <w:tblGrid>
        <w:gridCol w:w="1586"/>
        <w:gridCol w:w="802"/>
        <w:gridCol w:w="802"/>
        <w:gridCol w:w="802"/>
        <w:gridCol w:w="802"/>
        <w:gridCol w:w="802"/>
        <w:gridCol w:w="802"/>
        <w:gridCol w:w="802"/>
        <w:gridCol w:w="802"/>
        <w:gridCol w:w="802"/>
        <w:gridCol w:w="802"/>
      </w:tblGrid>
      <w:tr w:rsidR="002D362D" w:rsidRPr="002B4696">
        <w:trPr>
          <w:trHeight w:val="300"/>
        </w:trPr>
        <w:tc>
          <w:tcPr>
            <w:tcW w:w="1586" w:type="dxa"/>
            <w:tcBorders>
              <w:top w:val="single" w:sz="4" w:space="0" w:color="auto"/>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802"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280</w:t>
            </w:r>
          </w:p>
        </w:tc>
        <w:tc>
          <w:tcPr>
            <w:tcW w:w="802"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285</w:t>
            </w:r>
          </w:p>
        </w:tc>
        <w:tc>
          <w:tcPr>
            <w:tcW w:w="802"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290</w:t>
            </w:r>
          </w:p>
        </w:tc>
        <w:tc>
          <w:tcPr>
            <w:tcW w:w="802"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295</w:t>
            </w:r>
          </w:p>
        </w:tc>
        <w:tc>
          <w:tcPr>
            <w:tcW w:w="802"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300</w:t>
            </w:r>
          </w:p>
        </w:tc>
        <w:tc>
          <w:tcPr>
            <w:tcW w:w="802"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305</w:t>
            </w:r>
          </w:p>
        </w:tc>
        <w:tc>
          <w:tcPr>
            <w:tcW w:w="802"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310</w:t>
            </w:r>
          </w:p>
        </w:tc>
        <w:tc>
          <w:tcPr>
            <w:tcW w:w="802"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315</w:t>
            </w:r>
          </w:p>
        </w:tc>
        <w:tc>
          <w:tcPr>
            <w:tcW w:w="802"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320</w:t>
            </w:r>
          </w:p>
        </w:tc>
        <w:tc>
          <w:tcPr>
            <w:tcW w:w="802"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325</w:t>
            </w:r>
          </w:p>
        </w:tc>
      </w:tr>
      <w:tr w:rsidR="002D362D" w:rsidRPr="002B4696">
        <w:trPr>
          <w:trHeight w:val="300"/>
        </w:trPr>
        <w:tc>
          <w:tcPr>
            <w:tcW w:w="158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hint="eastAsia"/>
                <w:b/>
                <w:sz w:val="22"/>
                <w:szCs w:val="22"/>
              </w:rPr>
              <w:t>Power Tolerance</w:t>
            </w:r>
          </w:p>
        </w:tc>
        <w:tc>
          <w:tcPr>
            <w:tcW w:w="802" w:type="dxa"/>
            <w:tcBorders>
              <w:top w:val="nil"/>
              <w:left w:val="nil"/>
              <w:bottom w:val="single" w:sz="4" w:space="0" w:color="auto"/>
              <w:right w:val="single" w:sz="4" w:space="0" w:color="auto"/>
            </w:tcBorders>
            <w:shd w:val="clear" w:color="auto" w:fill="auto"/>
          </w:tcPr>
          <w:p w:rsidR="002D362D" w:rsidRPr="002B4696" w:rsidRDefault="00F5601C">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shd w:val="clear" w:color="auto" w:fill="auto"/>
          </w:tcPr>
          <w:p w:rsidR="002D362D" w:rsidRPr="002B4696" w:rsidRDefault="00F5601C">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tcPr>
          <w:p w:rsidR="002D362D" w:rsidRPr="002B4696" w:rsidRDefault="00F5601C">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tcPr>
          <w:p w:rsidR="002D362D" w:rsidRPr="002B4696" w:rsidRDefault="00F5601C">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tcPr>
          <w:p w:rsidR="002D362D" w:rsidRPr="002B4696" w:rsidRDefault="00F5601C">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tcPr>
          <w:p w:rsidR="002D362D" w:rsidRPr="002B4696" w:rsidRDefault="00F5601C">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r>
      <w:tr w:rsidR="002D362D" w:rsidRPr="002B4696">
        <w:trPr>
          <w:trHeight w:val="300"/>
        </w:trPr>
        <w:tc>
          <w:tcPr>
            <w:tcW w:w="158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b/>
                <w:sz w:val="22"/>
                <w:szCs w:val="22"/>
              </w:rPr>
            </w:pPr>
            <w:r w:rsidRPr="002B4696">
              <w:rPr>
                <w:rFonts w:hint="eastAsia"/>
                <w:b/>
                <w:sz w:val="22"/>
                <w:szCs w:val="22"/>
              </w:rPr>
              <w:t>Power Tolerance</w:t>
            </w:r>
          </w:p>
        </w:tc>
        <w:tc>
          <w:tcPr>
            <w:tcW w:w="802"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r>
      <w:tr w:rsidR="002D362D" w:rsidRPr="002B4696">
        <w:trPr>
          <w:trHeight w:val="300"/>
        </w:trPr>
        <w:tc>
          <w:tcPr>
            <w:tcW w:w="158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40.7</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40.9</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41.2</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41.4</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41.7</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41.9</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42.2</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42.4</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42.7</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42.9</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r>
      <w:tr w:rsidR="002D362D" w:rsidRPr="002B4696">
        <w:trPr>
          <w:trHeight w:val="316"/>
        </w:trPr>
        <w:tc>
          <w:tcPr>
            <w:tcW w:w="1586" w:type="dxa"/>
            <w:tcBorders>
              <w:top w:val="nil"/>
              <w:left w:val="single" w:sz="4" w:space="0" w:color="auto"/>
              <w:bottom w:val="single" w:sz="4" w:space="0" w:color="auto"/>
              <w:right w:val="single" w:sz="4" w:space="0" w:color="auto"/>
            </w:tcBorders>
            <w:vAlign w:val="center"/>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8.80</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8.89</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8.97</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9.05</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9.11</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9.19</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9.25</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9.34</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9.40</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9.47</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r>
      <w:tr w:rsidR="002D362D" w:rsidRPr="002B4696">
        <w:trPr>
          <w:trHeight w:val="600"/>
        </w:trPr>
        <w:tc>
          <w:tcPr>
            <w:tcW w:w="158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33.9</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34.1</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34.4</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34.6</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34.9</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35.1</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35.4</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35.6</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35.9</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36.1</w:t>
            </w:r>
          </w:p>
        </w:tc>
      </w:tr>
      <w:tr w:rsidR="002D362D" w:rsidRPr="002B4696">
        <w:trPr>
          <w:trHeight w:val="300"/>
        </w:trPr>
        <w:tc>
          <w:tcPr>
            <w:tcW w:w="158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8.26</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8.36</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8.44</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8.53</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8.60</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8.69</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8.76</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8.85</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8.92</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9.01</w:t>
            </w:r>
          </w:p>
        </w:tc>
      </w:tr>
    </w:tbl>
    <w:p w:rsidR="002D362D" w:rsidRPr="002B4696" w:rsidRDefault="002D362D">
      <w:pPr>
        <w:spacing w:line="500" w:lineRule="exact"/>
        <w:rPr>
          <w:b/>
          <w:sz w:val="22"/>
          <w:szCs w:val="22"/>
        </w:rPr>
      </w:pPr>
    </w:p>
    <w:tbl>
      <w:tblPr>
        <w:tblStyle w:val="aa"/>
        <w:tblpPr w:leftFromText="180" w:rightFromText="180" w:vertAnchor="text" w:horzAnchor="margin" w:tblpY="1321"/>
        <w:tblOverlap w:val="never"/>
        <w:tblW w:w="4503" w:type="dxa"/>
        <w:tblLayout w:type="fixed"/>
        <w:tblLook w:val="04A0" w:firstRow="1" w:lastRow="0" w:firstColumn="1" w:lastColumn="0" w:noHBand="0" w:noVBand="1"/>
      </w:tblPr>
      <w:tblGrid>
        <w:gridCol w:w="2580"/>
        <w:gridCol w:w="1923"/>
      </w:tblGrid>
      <w:tr w:rsidR="002D362D" w:rsidRPr="002B4696">
        <w:trPr>
          <w:trHeight w:val="283"/>
        </w:trPr>
        <w:tc>
          <w:tcPr>
            <w:tcW w:w="4503" w:type="dxa"/>
            <w:gridSpan w:val="2"/>
          </w:tcPr>
          <w:p w:rsidR="002D362D" w:rsidRPr="002B4696" w:rsidRDefault="00F5601C">
            <w:pPr>
              <w:spacing w:line="500" w:lineRule="exact"/>
              <w:rPr>
                <w:b/>
                <w:sz w:val="18"/>
                <w:szCs w:val="18"/>
              </w:rPr>
            </w:pPr>
            <w:r w:rsidRPr="002B4696">
              <w:rPr>
                <w:rFonts w:hint="eastAsia"/>
                <w:b/>
                <w:sz w:val="18"/>
                <w:szCs w:val="18"/>
              </w:rPr>
              <w:t xml:space="preserve">Working Conditions </w:t>
            </w:r>
          </w:p>
        </w:tc>
      </w:tr>
      <w:tr w:rsidR="002D362D" w:rsidRPr="002B4696">
        <w:trPr>
          <w:trHeight w:val="283"/>
        </w:trPr>
        <w:tc>
          <w:tcPr>
            <w:tcW w:w="2580" w:type="dxa"/>
          </w:tcPr>
          <w:p w:rsidR="002D362D" w:rsidRPr="002B4696" w:rsidRDefault="00F5601C">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1923" w:type="dxa"/>
          </w:tcPr>
          <w:p w:rsidR="002D362D" w:rsidRPr="002B4696" w:rsidRDefault="00F5601C">
            <w:pPr>
              <w:spacing w:line="500" w:lineRule="exact"/>
              <w:rPr>
                <w:b/>
                <w:sz w:val="18"/>
                <w:szCs w:val="18"/>
              </w:rPr>
            </w:pPr>
            <w:r w:rsidRPr="002B4696">
              <w:rPr>
                <w:b/>
                <w:sz w:val="18"/>
                <w:szCs w:val="18"/>
              </w:rPr>
              <w:t>-0.4</w:t>
            </w:r>
            <w:r w:rsidRPr="002B4696">
              <w:rPr>
                <w:rFonts w:hint="eastAsia"/>
                <w:b/>
                <w:sz w:val="18"/>
                <w:szCs w:val="18"/>
              </w:rPr>
              <w:t>1</w:t>
            </w:r>
            <w:r w:rsidRPr="002B4696">
              <w:rPr>
                <w:b/>
                <w:sz w:val="18"/>
                <w:szCs w:val="18"/>
              </w:rPr>
              <w:t xml:space="preserve"> %/°C</w:t>
            </w:r>
          </w:p>
        </w:tc>
      </w:tr>
      <w:tr w:rsidR="002D362D" w:rsidRPr="002B4696">
        <w:trPr>
          <w:trHeight w:val="283"/>
        </w:trPr>
        <w:tc>
          <w:tcPr>
            <w:tcW w:w="2580" w:type="dxa"/>
          </w:tcPr>
          <w:p w:rsidR="002D362D" w:rsidRPr="002B4696" w:rsidRDefault="00F5601C">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1923" w:type="dxa"/>
          </w:tcPr>
          <w:p w:rsidR="002D362D" w:rsidRPr="002B4696" w:rsidRDefault="00F5601C">
            <w:pPr>
              <w:spacing w:line="500" w:lineRule="exact"/>
              <w:rPr>
                <w:b/>
                <w:sz w:val="18"/>
                <w:szCs w:val="18"/>
              </w:rPr>
            </w:pPr>
            <w:r w:rsidRPr="002B4696">
              <w:rPr>
                <w:b/>
                <w:sz w:val="18"/>
                <w:szCs w:val="18"/>
              </w:rPr>
              <w:t>-0.32 %/°C</w:t>
            </w:r>
          </w:p>
        </w:tc>
      </w:tr>
      <w:tr w:rsidR="002D362D" w:rsidRPr="002B4696">
        <w:trPr>
          <w:trHeight w:val="283"/>
        </w:trPr>
        <w:tc>
          <w:tcPr>
            <w:tcW w:w="2580" w:type="dxa"/>
          </w:tcPr>
          <w:p w:rsidR="002D362D" w:rsidRPr="002B4696" w:rsidRDefault="00F5601C">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1923" w:type="dxa"/>
          </w:tcPr>
          <w:p w:rsidR="002D362D" w:rsidRPr="002B4696" w:rsidRDefault="00F5601C">
            <w:pPr>
              <w:spacing w:line="500" w:lineRule="exact"/>
              <w:rPr>
                <w:b/>
                <w:sz w:val="18"/>
                <w:szCs w:val="18"/>
              </w:rPr>
            </w:pPr>
            <w:r w:rsidRPr="002B4696">
              <w:rPr>
                <w:b/>
                <w:sz w:val="18"/>
                <w:szCs w:val="18"/>
              </w:rPr>
              <w:t>+0.0</w:t>
            </w:r>
            <w:r w:rsidRPr="002B4696">
              <w:rPr>
                <w:rFonts w:hint="eastAsia"/>
                <w:b/>
                <w:sz w:val="18"/>
                <w:szCs w:val="18"/>
              </w:rPr>
              <w:t>5</w:t>
            </w:r>
            <w:r w:rsidRPr="002B4696">
              <w:rPr>
                <w:b/>
                <w:sz w:val="18"/>
                <w:szCs w:val="18"/>
              </w:rPr>
              <w:t xml:space="preserve"> %/°C</w:t>
            </w:r>
          </w:p>
        </w:tc>
      </w:tr>
      <w:tr w:rsidR="002D362D" w:rsidRPr="002B4696">
        <w:trPr>
          <w:trHeight w:val="283"/>
        </w:trPr>
        <w:tc>
          <w:tcPr>
            <w:tcW w:w="2580" w:type="dxa"/>
          </w:tcPr>
          <w:p w:rsidR="002D362D" w:rsidRPr="002B4696" w:rsidRDefault="00F5601C">
            <w:pPr>
              <w:spacing w:line="500" w:lineRule="exact"/>
              <w:rPr>
                <w:b/>
                <w:sz w:val="18"/>
                <w:szCs w:val="18"/>
              </w:rPr>
            </w:pPr>
            <w:r w:rsidRPr="002B4696">
              <w:rPr>
                <w:b/>
                <w:sz w:val="18"/>
                <w:szCs w:val="18"/>
              </w:rPr>
              <w:t>Operating Temperature</w:t>
            </w:r>
          </w:p>
        </w:tc>
        <w:tc>
          <w:tcPr>
            <w:tcW w:w="1923" w:type="dxa"/>
          </w:tcPr>
          <w:p w:rsidR="002D362D" w:rsidRPr="002B4696" w:rsidRDefault="00F5601C">
            <w:pPr>
              <w:spacing w:line="500" w:lineRule="exact"/>
              <w:rPr>
                <w:b/>
                <w:sz w:val="18"/>
                <w:szCs w:val="18"/>
              </w:rPr>
            </w:pPr>
            <w:r w:rsidRPr="002B4696">
              <w:rPr>
                <w:b/>
                <w:sz w:val="18"/>
                <w:szCs w:val="18"/>
              </w:rPr>
              <w:t>-40~+85 °C</w:t>
            </w:r>
          </w:p>
        </w:tc>
      </w:tr>
      <w:tr w:rsidR="002D362D" w:rsidRPr="002B4696">
        <w:trPr>
          <w:trHeight w:val="283"/>
        </w:trPr>
        <w:tc>
          <w:tcPr>
            <w:tcW w:w="2580" w:type="dxa"/>
          </w:tcPr>
          <w:p w:rsidR="002D362D" w:rsidRPr="002B4696" w:rsidRDefault="00F5601C">
            <w:pPr>
              <w:rPr>
                <w:b/>
                <w:sz w:val="18"/>
                <w:szCs w:val="18"/>
              </w:rPr>
            </w:pPr>
            <w:r w:rsidRPr="002B4696">
              <w:rPr>
                <w:b/>
                <w:sz w:val="18"/>
                <w:szCs w:val="18"/>
              </w:rPr>
              <w:t>Nominal Operating Cell Temperature (NOCT)</w:t>
            </w:r>
          </w:p>
        </w:tc>
        <w:tc>
          <w:tcPr>
            <w:tcW w:w="1923" w:type="dxa"/>
          </w:tcPr>
          <w:p w:rsidR="002D362D" w:rsidRPr="002B4696" w:rsidRDefault="00F5601C">
            <w:pPr>
              <w:spacing w:line="500" w:lineRule="exact"/>
              <w:rPr>
                <w:b/>
                <w:sz w:val="18"/>
                <w:szCs w:val="18"/>
              </w:rPr>
            </w:pPr>
            <w:r w:rsidRPr="002B4696">
              <w:rPr>
                <w:b/>
                <w:sz w:val="18"/>
                <w:szCs w:val="18"/>
              </w:rPr>
              <w:t>45±2 °C</w:t>
            </w:r>
          </w:p>
        </w:tc>
      </w:tr>
      <w:tr w:rsidR="002D362D" w:rsidRPr="002B4696">
        <w:trPr>
          <w:trHeight w:val="283"/>
        </w:trPr>
        <w:tc>
          <w:tcPr>
            <w:tcW w:w="2580" w:type="dxa"/>
          </w:tcPr>
          <w:p w:rsidR="002D362D" w:rsidRPr="002B4696" w:rsidRDefault="00F5601C">
            <w:pPr>
              <w:spacing w:line="500" w:lineRule="exact"/>
              <w:rPr>
                <w:b/>
                <w:sz w:val="18"/>
                <w:szCs w:val="18"/>
              </w:rPr>
            </w:pPr>
            <w:r w:rsidRPr="002B4696">
              <w:rPr>
                <w:b/>
                <w:sz w:val="18"/>
                <w:szCs w:val="18"/>
              </w:rPr>
              <w:t>Maximum System Voltage</w:t>
            </w:r>
          </w:p>
        </w:tc>
        <w:tc>
          <w:tcPr>
            <w:tcW w:w="1923" w:type="dxa"/>
          </w:tcPr>
          <w:p w:rsidR="002D362D" w:rsidRPr="002B4696" w:rsidRDefault="00F5601C">
            <w:pPr>
              <w:spacing w:line="500" w:lineRule="exact"/>
              <w:rPr>
                <w:b/>
                <w:sz w:val="18"/>
                <w:szCs w:val="18"/>
              </w:rPr>
            </w:pPr>
            <w:r w:rsidRPr="002B4696">
              <w:rPr>
                <w:rFonts w:hint="eastAsia"/>
                <w:b/>
                <w:sz w:val="18"/>
                <w:szCs w:val="18"/>
              </w:rPr>
              <w:t>1000V/</w:t>
            </w:r>
            <w:r w:rsidRPr="002B4696">
              <w:rPr>
                <w:b/>
                <w:sz w:val="18"/>
                <w:szCs w:val="18"/>
              </w:rPr>
              <w:t>1500V(</w:t>
            </w:r>
            <w:r w:rsidRPr="002B4696">
              <w:rPr>
                <w:rFonts w:hint="eastAsia"/>
                <w:b/>
                <w:sz w:val="18"/>
                <w:szCs w:val="18"/>
              </w:rPr>
              <w:t>UL</w:t>
            </w:r>
            <w:r w:rsidRPr="002B4696">
              <w:rPr>
                <w:b/>
                <w:sz w:val="18"/>
                <w:szCs w:val="18"/>
              </w:rPr>
              <w:t>)</w:t>
            </w:r>
          </w:p>
        </w:tc>
      </w:tr>
      <w:tr w:rsidR="002D362D" w:rsidRPr="002B4696">
        <w:trPr>
          <w:trHeight w:val="283"/>
        </w:trPr>
        <w:tc>
          <w:tcPr>
            <w:tcW w:w="2580" w:type="dxa"/>
          </w:tcPr>
          <w:p w:rsidR="002D362D" w:rsidRPr="002B4696" w:rsidRDefault="00F5601C">
            <w:pPr>
              <w:spacing w:line="500" w:lineRule="exact"/>
              <w:rPr>
                <w:b/>
                <w:sz w:val="18"/>
                <w:szCs w:val="18"/>
              </w:rPr>
            </w:pPr>
            <w:r w:rsidRPr="002B4696">
              <w:rPr>
                <w:b/>
                <w:sz w:val="18"/>
                <w:szCs w:val="18"/>
              </w:rPr>
              <w:t>Maximum Series Fuse</w:t>
            </w:r>
          </w:p>
        </w:tc>
        <w:tc>
          <w:tcPr>
            <w:tcW w:w="1923" w:type="dxa"/>
          </w:tcPr>
          <w:p w:rsidR="002D362D" w:rsidRPr="002B4696" w:rsidRDefault="00F5601C">
            <w:pPr>
              <w:spacing w:line="500" w:lineRule="exact"/>
              <w:rPr>
                <w:b/>
                <w:sz w:val="18"/>
                <w:szCs w:val="18"/>
              </w:rPr>
            </w:pPr>
            <w:r w:rsidRPr="002B4696">
              <w:rPr>
                <w:rFonts w:hint="eastAsia"/>
                <w:b/>
                <w:sz w:val="18"/>
                <w:szCs w:val="18"/>
              </w:rPr>
              <w:t>20</w:t>
            </w:r>
            <w:r w:rsidRPr="002B4696">
              <w:rPr>
                <w:b/>
                <w:sz w:val="18"/>
                <w:szCs w:val="18"/>
              </w:rPr>
              <w:t>A</w:t>
            </w:r>
            <w:r w:rsidRPr="002B4696">
              <w:rPr>
                <w:rFonts w:hint="eastAsia"/>
                <w:b/>
                <w:sz w:val="18"/>
                <w:szCs w:val="18"/>
              </w:rPr>
              <w:t xml:space="preserve"> </w:t>
            </w:r>
          </w:p>
        </w:tc>
      </w:tr>
      <w:tr w:rsidR="002D362D" w:rsidRPr="002B4696">
        <w:trPr>
          <w:trHeight w:val="283"/>
        </w:trPr>
        <w:tc>
          <w:tcPr>
            <w:tcW w:w="2580" w:type="dxa"/>
          </w:tcPr>
          <w:p w:rsidR="002D362D" w:rsidRPr="002B4696" w:rsidRDefault="00F5601C">
            <w:pPr>
              <w:spacing w:line="500" w:lineRule="exact"/>
              <w:rPr>
                <w:b/>
                <w:sz w:val="18"/>
                <w:szCs w:val="18"/>
              </w:rPr>
            </w:pPr>
            <w:r w:rsidRPr="002B4696">
              <w:rPr>
                <w:b/>
                <w:sz w:val="18"/>
                <w:szCs w:val="18"/>
              </w:rPr>
              <w:t>Grounding conductivity</w:t>
            </w:r>
          </w:p>
        </w:tc>
        <w:tc>
          <w:tcPr>
            <w:tcW w:w="1923" w:type="dxa"/>
          </w:tcPr>
          <w:p w:rsidR="002D362D" w:rsidRPr="002B4696" w:rsidRDefault="00F5601C">
            <w:pPr>
              <w:spacing w:line="500" w:lineRule="exact"/>
              <w:rPr>
                <w:b/>
                <w:sz w:val="18"/>
                <w:szCs w:val="18"/>
              </w:rPr>
            </w:pPr>
            <w:r w:rsidRPr="002B4696">
              <w:rPr>
                <w:b/>
                <w:sz w:val="18"/>
                <w:szCs w:val="18"/>
              </w:rPr>
              <w:t>&lt;0.1Ω</w:t>
            </w:r>
            <w:r w:rsidRPr="002B4696">
              <w:rPr>
                <w:rFonts w:hint="eastAsia"/>
                <w:b/>
                <w:sz w:val="18"/>
                <w:szCs w:val="18"/>
              </w:rPr>
              <w:t xml:space="preserve"> </w:t>
            </w:r>
          </w:p>
        </w:tc>
      </w:tr>
      <w:tr w:rsidR="002D362D" w:rsidRPr="002B4696">
        <w:trPr>
          <w:trHeight w:val="283"/>
        </w:trPr>
        <w:tc>
          <w:tcPr>
            <w:tcW w:w="2580" w:type="dxa"/>
          </w:tcPr>
          <w:p w:rsidR="002D362D" w:rsidRPr="002B4696" w:rsidRDefault="00F5601C">
            <w:pPr>
              <w:spacing w:line="500" w:lineRule="exact"/>
              <w:rPr>
                <w:b/>
                <w:sz w:val="18"/>
                <w:szCs w:val="18"/>
              </w:rPr>
            </w:pPr>
            <w:r w:rsidRPr="002B4696">
              <w:rPr>
                <w:b/>
                <w:sz w:val="18"/>
                <w:szCs w:val="18"/>
              </w:rPr>
              <w:t>PV module classification</w:t>
            </w:r>
          </w:p>
        </w:tc>
        <w:tc>
          <w:tcPr>
            <w:tcW w:w="1923" w:type="dxa"/>
          </w:tcPr>
          <w:p w:rsidR="002D362D" w:rsidRPr="002B4696" w:rsidRDefault="00F5601C">
            <w:pPr>
              <w:spacing w:line="500" w:lineRule="exact"/>
              <w:rPr>
                <w:b/>
                <w:sz w:val="18"/>
                <w:szCs w:val="18"/>
              </w:rPr>
            </w:pPr>
            <w:r w:rsidRPr="002B4696">
              <w:rPr>
                <w:b/>
                <w:sz w:val="18"/>
                <w:szCs w:val="18"/>
              </w:rPr>
              <w:t>Class II</w:t>
            </w:r>
          </w:p>
        </w:tc>
      </w:tr>
      <w:tr w:rsidR="002D362D" w:rsidRPr="002B4696">
        <w:trPr>
          <w:trHeight w:val="283"/>
        </w:trPr>
        <w:tc>
          <w:tcPr>
            <w:tcW w:w="2580" w:type="dxa"/>
          </w:tcPr>
          <w:p w:rsidR="002D362D" w:rsidRPr="002B4696" w:rsidRDefault="00F5601C">
            <w:pPr>
              <w:spacing w:line="500" w:lineRule="exact"/>
              <w:rPr>
                <w:b/>
                <w:sz w:val="18"/>
                <w:szCs w:val="18"/>
              </w:rPr>
            </w:pPr>
            <w:r w:rsidRPr="002B4696">
              <w:rPr>
                <w:b/>
                <w:sz w:val="18"/>
                <w:szCs w:val="18"/>
              </w:rPr>
              <w:t>Insulation Resistance</w:t>
            </w:r>
          </w:p>
        </w:tc>
        <w:tc>
          <w:tcPr>
            <w:tcW w:w="1923" w:type="dxa"/>
          </w:tcPr>
          <w:p w:rsidR="002D362D" w:rsidRPr="002B4696" w:rsidRDefault="00F5601C">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tbl>
      <w:tblPr>
        <w:tblStyle w:val="aa"/>
        <w:tblpPr w:leftFromText="180" w:rightFromText="180" w:vertAnchor="text" w:horzAnchor="page" w:tblpX="6090" w:tblpY="1366"/>
        <w:tblW w:w="5112" w:type="dxa"/>
        <w:tblLayout w:type="fixed"/>
        <w:tblLook w:val="04A0" w:firstRow="1" w:lastRow="0" w:firstColumn="1" w:lastColumn="0" w:noHBand="0" w:noVBand="1"/>
      </w:tblPr>
      <w:tblGrid>
        <w:gridCol w:w="1843"/>
        <w:gridCol w:w="3269"/>
      </w:tblGrid>
      <w:tr w:rsidR="002D362D" w:rsidRPr="002B4696">
        <w:trPr>
          <w:trHeight w:val="283"/>
        </w:trPr>
        <w:tc>
          <w:tcPr>
            <w:tcW w:w="5112" w:type="dxa"/>
            <w:gridSpan w:val="2"/>
            <w:vAlign w:val="center"/>
          </w:tcPr>
          <w:p w:rsidR="002D362D" w:rsidRPr="002B4696" w:rsidRDefault="00F5601C">
            <w:pPr>
              <w:spacing w:line="500" w:lineRule="exact"/>
              <w:rPr>
                <w:b/>
                <w:sz w:val="18"/>
                <w:szCs w:val="18"/>
              </w:rPr>
            </w:pPr>
            <w:r w:rsidRPr="002B4696">
              <w:rPr>
                <w:rFonts w:hint="eastAsia"/>
                <w:b/>
                <w:sz w:val="18"/>
                <w:szCs w:val="18"/>
              </w:rPr>
              <w:t>Mechanical Specifications</w:t>
            </w:r>
          </w:p>
        </w:tc>
      </w:tr>
      <w:tr w:rsidR="002D362D" w:rsidRPr="002B4696">
        <w:trPr>
          <w:trHeight w:val="283"/>
        </w:trPr>
        <w:tc>
          <w:tcPr>
            <w:tcW w:w="1843" w:type="dxa"/>
            <w:vAlign w:val="center"/>
          </w:tcPr>
          <w:p w:rsidR="002D362D" w:rsidRPr="002B4696" w:rsidRDefault="00F5601C">
            <w:pPr>
              <w:rPr>
                <w:b/>
                <w:sz w:val="18"/>
                <w:szCs w:val="18"/>
              </w:rPr>
            </w:pPr>
            <w:r w:rsidRPr="002B4696">
              <w:rPr>
                <w:b/>
                <w:sz w:val="18"/>
                <w:szCs w:val="18"/>
              </w:rPr>
              <w:t>External Dimensions</w:t>
            </w:r>
          </w:p>
        </w:tc>
        <w:tc>
          <w:tcPr>
            <w:tcW w:w="3269" w:type="dxa"/>
          </w:tcPr>
          <w:p w:rsidR="002D362D" w:rsidRPr="002B4696" w:rsidRDefault="00F5601C">
            <w:pPr>
              <w:spacing w:line="500" w:lineRule="exact"/>
              <w:rPr>
                <w:b/>
                <w:sz w:val="18"/>
                <w:szCs w:val="18"/>
              </w:rPr>
            </w:pPr>
            <w:r w:rsidRPr="002B4696">
              <w:rPr>
                <w:rFonts w:hint="eastAsia"/>
                <w:b/>
                <w:sz w:val="18"/>
                <w:szCs w:val="18"/>
              </w:rPr>
              <w:t>1810 x 992x40 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20</w:t>
            </w:r>
            <w:r w:rsidRPr="002B4696">
              <w:rPr>
                <w:b/>
                <w:sz w:val="18"/>
                <w:szCs w:val="18"/>
              </w:rPr>
              <w:t xml:space="preserve"> kg</w:t>
            </w:r>
            <w:r w:rsidRPr="002B4696">
              <w:rPr>
                <w:rFonts w:hint="eastAsia"/>
                <w:b/>
                <w:sz w:val="18"/>
                <w:szCs w:val="18"/>
              </w:rPr>
              <w:t xml:space="preserve"> </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Poly</w:t>
            </w:r>
            <w:r w:rsidRPr="002B4696">
              <w:rPr>
                <w:b/>
                <w:sz w:val="18"/>
                <w:szCs w:val="18"/>
              </w:rPr>
              <w:t>crystalline</w:t>
            </w:r>
            <w:r w:rsidRPr="002B4696">
              <w:rPr>
                <w:rFonts w:hint="eastAsia"/>
                <w:b/>
                <w:sz w:val="18"/>
                <w:szCs w:val="18"/>
              </w:rPr>
              <w:t>:</w:t>
            </w:r>
            <w:r w:rsidRPr="002B4696">
              <w:rPr>
                <w:b/>
                <w:sz w:val="18"/>
                <w:szCs w:val="18"/>
              </w:rPr>
              <w:t>1</w:t>
            </w:r>
            <w:r w:rsidRPr="002B4696">
              <w:rPr>
                <w:rFonts w:hint="eastAsia"/>
                <w:b/>
                <w:sz w:val="18"/>
                <w:szCs w:val="18"/>
              </w:rPr>
              <w:t>56.75</w:t>
            </w:r>
            <w:r w:rsidRPr="002B4696">
              <w:rPr>
                <w:b/>
                <w:sz w:val="18"/>
                <w:szCs w:val="18"/>
              </w:rPr>
              <w:t>x15</w:t>
            </w:r>
            <w:r w:rsidRPr="002B4696">
              <w:rPr>
                <w:rFonts w:hint="eastAsia"/>
                <w:b/>
                <w:sz w:val="18"/>
                <w:szCs w:val="18"/>
              </w:rPr>
              <w:t>6.75</w:t>
            </w:r>
            <w:r w:rsidRPr="002B4696">
              <w:rPr>
                <w:b/>
                <w:sz w:val="18"/>
                <w:szCs w:val="18"/>
              </w:rPr>
              <w:t>mm</w:t>
            </w:r>
          </w:p>
          <w:p w:rsidR="002D362D" w:rsidRPr="002B4696" w:rsidRDefault="00F5601C">
            <w:pPr>
              <w:spacing w:line="500" w:lineRule="exact"/>
              <w:rPr>
                <w:b/>
                <w:sz w:val="18"/>
                <w:szCs w:val="18"/>
              </w:rPr>
            </w:pPr>
            <w:r w:rsidRPr="002B4696">
              <w:rPr>
                <w:rFonts w:hint="eastAsia"/>
                <w:b/>
                <w:sz w:val="18"/>
                <w:szCs w:val="18"/>
              </w:rPr>
              <w:t>158.75*158.75mm</w:t>
            </w:r>
            <w:r w:rsidRPr="002B4696">
              <w:rPr>
                <w:b/>
                <w:sz w:val="18"/>
                <w:szCs w:val="18"/>
              </w:rPr>
              <w:t>(</w:t>
            </w:r>
            <w:r w:rsidRPr="002B4696">
              <w:rPr>
                <w:rFonts w:hint="eastAsia"/>
                <w:b/>
                <w:sz w:val="18"/>
                <w:szCs w:val="18"/>
              </w:rPr>
              <w:t>66</w:t>
            </w:r>
            <w:r w:rsidRPr="002B4696">
              <w:rPr>
                <w:b/>
                <w:sz w:val="18"/>
                <w:szCs w:val="18"/>
              </w:rPr>
              <w:t>pcs)</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3.2 mm tempered glass, low iron</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Frame</w:t>
            </w:r>
            <w:r w:rsidRPr="002B4696">
              <w:rPr>
                <w:rFonts w:hint="eastAsia"/>
                <w:b/>
                <w:sz w:val="18"/>
                <w:szCs w:val="18"/>
              </w:rPr>
              <w:t xml:space="preserve"> </w:t>
            </w:r>
          </w:p>
        </w:tc>
        <w:tc>
          <w:tcPr>
            <w:tcW w:w="3269" w:type="dxa"/>
          </w:tcPr>
          <w:p w:rsidR="002D362D" w:rsidRPr="002B4696" w:rsidRDefault="00F5601C">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Junction Box</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IP6</w:t>
            </w:r>
            <w:r w:rsidRPr="002B4696">
              <w:rPr>
                <w:rFonts w:hint="eastAsia"/>
                <w:b/>
                <w:sz w:val="18"/>
                <w:szCs w:val="18"/>
              </w:rPr>
              <w:t>7</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Output Cables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 xml:space="preserve">4.0 mm2, </w:t>
            </w:r>
            <w:r w:rsidRPr="002B4696">
              <w:rPr>
                <w:rFonts w:hint="eastAsia"/>
                <w:b/>
                <w:sz w:val="18"/>
                <w:szCs w:val="18"/>
              </w:rPr>
              <w:t>cable</w:t>
            </w:r>
            <w:r w:rsidRPr="002B4696">
              <w:rPr>
                <w:b/>
                <w:sz w:val="18"/>
                <w:szCs w:val="18"/>
              </w:rPr>
              <w:t xml:space="preserve"> lengths </w:t>
            </w:r>
            <w:r w:rsidRPr="002B4696">
              <w:rPr>
                <w:rFonts w:hint="eastAsia"/>
                <w:b/>
                <w:sz w:val="18"/>
                <w:szCs w:val="18"/>
              </w:rPr>
              <w:t>10</w:t>
            </w:r>
            <w:r w:rsidRPr="002B4696">
              <w:rPr>
                <w:b/>
                <w:sz w:val="18"/>
                <w:szCs w:val="18"/>
              </w:rPr>
              <w:t>00mm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Hailstone Impact Test</w:t>
            </w:r>
          </w:p>
        </w:tc>
        <w:tc>
          <w:tcPr>
            <w:tcW w:w="3269" w:type="dxa"/>
          </w:tcPr>
          <w:p w:rsidR="002D362D" w:rsidRPr="002B4696" w:rsidRDefault="00F5601C">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p w:rsidR="002D362D" w:rsidRPr="002B4696" w:rsidRDefault="002D362D">
      <w:pPr>
        <w:spacing w:line="500" w:lineRule="exact"/>
        <w:rPr>
          <w:b/>
          <w:sz w:val="22"/>
          <w:szCs w:val="22"/>
        </w:rPr>
      </w:pPr>
    </w:p>
    <w:p w:rsidR="002D362D" w:rsidRPr="002B4696" w:rsidRDefault="00F5601C">
      <w:pPr>
        <w:widowControl/>
        <w:jc w:val="left"/>
        <w:rPr>
          <w:b/>
          <w:sz w:val="22"/>
          <w:szCs w:val="22"/>
        </w:rPr>
      </w:pPr>
      <w:r w:rsidRPr="002B4696">
        <w:rPr>
          <w:b/>
          <w:sz w:val="22"/>
          <w:szCs w:val="22"/>
        </w:rPr>
        <w:br w:type="page"/>
      </w:r>
    </w:p>
    <w:p w:rsidR="002D362D" w:rsidRPr="002B4696" w:rsidRDefault="00F5601C">
      <w:pPr>
        <w:spacing w:line="500" w:lineRule="exact"/>
        <w:rPr>
          <w:b/>
          <w:i/>
          <w:sz w:val="22"/>
          <w:szCs w:val="22"/>
        </w:rPr>
      </w:pPr>
      <w:r w:rsidRPr="002B4696">
        <w:rPr>
          <w:i/>
        </w:rPr>
        <w:lastRenderedPageBreak/>
        <w:t>.</w:t>
      </w:r>
      <w:r w:rsidRPr="002B4696">
        <w:rPr>
          <w:rFonts w:hint="eastAsia"/>
          <w:b/>
          <w:i/>
          <w:sz w:val="22"/>
          <w:szCs w:val="22"/>
        </w:rPr>
        <w:t>SRP-xxx-6MA-BG (</w:t>
      </w:r>
      <w:r w:rsidRPr="002B4696">
        <w:rPr>
          <w:b/>
          <w:i/>
          <w:sz w:val="22"/>
          <w:szCs w:val="22"/>
        </w:rPr>
        <w:t>xxx=350-3</w:t>
      </w:r>
      <w:r w:rsidR="00A764E9">
        <w:rPr>
          <w:b/>
          <w:i/>
          <w:sz w:val="22"/>
          <w:szCs w:val="22"/>
        </w:rPr>
        <w:t>9</w:t>
      </w:r>
      <w:r w:rsidRPr="002B4696">
        <w:rPr>
          <w:b/>
          <w:i/>
          <w:sz w:val="22"/>
          <w:szCs w:val="22"/>
        </w:rPr>
        <w:t>5)</w:t>
      </w:r>
      <w:r w:rsidRPr="002B4696">
        <w:rPr>
          <w:rFonts w:hint="eastAsia"/>
          <w:b/>
          <w:i/>
          <w:sz w:val="22"/>
          <w:szCs w:val="22"/>
        </w:rPr>
        <w:t xml:space="preserve">    </w:t>
      </w:r>
      <w:r w:rsidRPr="002B4696">
        <w:rPr>
          <w:b/>
          <w:i/>
          <w:sz w:val="22"/>
          <w:szCs w:val="22"/>
        </w:rPr>
        <w:t>E</w:t>
      </w:r>
      <w:r w:rsidRPr="002B4696">
        <w:rPr>
          <w:rFonts w:hint="eastAsia"/>
          <w:b/>
          <w:i/>
          <w:sz w:val="22"/>
          <w:szCs w:val="22"/>
        </w:rPr>
        <w:t xml:space="preserve">lectrical Characteristics </w:t>
      </w:r>
    </w:p>
    <w:tbl>
      <w:tblPr>
        <w:tblW w:w="10364" w:type="dxa"/>
        <w:tblInd w:w="-176" w:type="dxa"/>
        <w:tblLayout w:type="fixed"/>
        <w:tblLook w:val="04A0" w:firstRow="1" w:lastRow="0" w:firstColumn="1" w:lastColumn="0" w:noHBand="0" w:noVBand="1"/>
      </w:tblPr>
      <w:tblGrid>
        <w:gridCol w:w="1985"/>
        <w:gridCol w:w="1134"/>
        <w:gridCol w:w="1134"/>
        <w:gridCol w:w="1134"/>
        <w:gridCol w:w="1197"/>
        <w:gridCol w:w="1260"/>
        <w:gridCol w:w="1260"/>
        <w:gridCol w:w="1260"/>
      </w:tblGrid>
      <w:tr w:rsidR="006C361E" w:rsidRPr="000B49C5" w:rsidTr="000B49C5">
        <w:trPr>
          <w:trHeight w:val="615"/>
        </w:trPr>
        <w:tc>
          <w:tcPr>
            <w:tcW w:w="198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C361E" w:rsidRPr="000B49C5" w:rsidRDefault="006C361E" w:rsidP="006C361E">
            <w:pPr>
              <w:widowControl/>
              <w:jc w:val="center"/>
              <w:rPr>
                <w:rFonts w:ascii="Calibri" w:hAnsi="Calibri" w:cs="宋体"/>
                <w:b/>
                <w:bCs/>
                <w:color w:val="000000"/>
                <w:kern w:val="0"/>
                <w:sz w:val="22"/>
                <w:szCs w:val="22"/>
              </w:rPr>
            </w:pPr>
            <w:r w:rsidRPr="000B49C5">
              <w:rPr>
                <w:rFonts w:ascii="Calibri" w:hAnsi="Calibri" w:cs="宋体"/>
                <w:b/>
                <w:bCs/>
                <w:color w:val="000000"/>
                <w:kern w:val="0"/>
                <w:sz w:val="22"/>
                <w:szCs w:val="22"/>
              </w:rPr>
              <w:t>Rated Power (Pmp)</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6C361E" w:rsidRPr="000B49C5" w:rsidRDefault="006C361E" w:rsidP="006C361E">
            <w:pPr>
              <w:widowControl/>
              <w:jc w:val="center"/>
              <w:rPr>
                <w:rFonts w:ascii="Arial" w:hAnsi="Arial" w:cs="Arial"/>
                <w:color w:val="000000"/>
                <w:kern w:val="0"/>
                <w:sz w:val="20"/>
                <w:szCs w:val="20"/>
              </w:rPr>
            </w:pPr>
            <w:r w:rsidRPr="000B49C5">
              <w:rPr>
                <w:rFonts w:ascii="Arial" w:hAnsi="Arial" w:cs="Arial"/>
                <w:color w:val="000000"/>
                <w:kern w:val="0"/>
                <w:sz w:val="20"/>
                <w:szCs w:val="20"/>
              </w:rPr>
              <w:t>350</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6C361E" w:rsidRPr="000B49C5" w:rsidRDefault="006C361E" w:rsidP="006C361E">
            <w:pPr>
              <w:widowControl/>
              <w:jc w:val="center"/>
              <w:rPr>
                <w:rFonts w:ascii="Arial" w:hAnsi="Arial" w:cs="Arial"/>
                <w:color w:val="000000"/>
                <w:kern w:val="0"/>
                <w:sz w:val="20"/>
                <w:szCs w:val="20"/>
              </w:rPr>
            </w:pPr>
            <w:r w:rsidRPr="000B49C5">
              <w:rPr>
                <w:rFonts w:ascii="Arial" w:hAnsi="Arial" w:cs="Arial"/>
                <w:color w:val="000000"/>
                <w:kern w:val="0"/>
                <w:sz w:val="20"/>
                <w:szCs w:val="20"/>
              </w:rPr>
              <w:t>355</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6C361E" w:rsidRPr="000B49C5" w:rsidRDefault="006C361E" w:rsidP="006C361E">
            <w:pPr>
              <w:widowControl/>
              <w:jc w:val="center"/>
              <w:rPr>
                <w:rFonts w:ascii="Arial" w:hAnsi="Arial" w:cs="Arial"/>
                <w:color w:val="000000"/>
                <w:kern w:val="0"/>
                <w:sz w:val="20"/>
                <w:szCs w:val="20"/>
              </w:rPr>
            </w:pPr>
            <w:r w:rsidRPr="000B49C5">
              <w:rPr>
                <w:rFonts w:ascii="Arial" w:hAnsi="Arial" w:cs="Arial"/>
                <w:color w:val="000000"/>
                <w:kern w:val="0"/>
                <w:sz w:val="20"/>
                <w:szCs w:val="20"/>
              </w:rPr>
              <w:t>360</w:t>
            </w:r>
          </w:p>
        </w:tc>
        <w:tc>
          <w:tcPr>
            <w:tcW w:w="1197" w:type="dxa"/>
            <w:tcBorders>
              <w:top w:val="single" w:sz="8" w:space="0" w:color="auto"/>
              <w:left w:val="nil"/>
              <w:bottom w:val="single" w:sz="8" w:space="0" w:color="auto"/>
              <w:right w:val="single" w:sz="8" w:space="0" w:color="auto"/>
            </w:tcBorders>
            <w:shd w:val="clear" w:color="auto" w:fill="auto"/>
            <w:vAlign w:val="center"/>
            <w:hideMark/>
          </w:tcPr>
          <w:p w:rsidR="006C361E" w:rsidRPr="000B49C5" w:rsidRDefault="006C361E" w:rsidP="006C361E">
            <w:pPr>
              <w:widowControl/>
              <w:jc w:val="center"/>
              <w:rPr>
                <w:rFonts w:ascii="Arial" w:hAnsi="Arial" w:cs="Arial"/>
                <w:color w:val="000000"/>
                <w:kern w:val="0"/>
                <w:sz w:val="20"/>
                <w:szCs w:val="20"/>
              </w:rPr>
            </w:pPr>
            <w:r w:rsidRPr="000B49C5">
              <w:rPr>
                <w:rFonts w:ascii="Arial" w:hAnsi="Arial" w:cs="Arial"/>
                <w:color w:val="000000"/>
                <w:kern w:val="0"/>
                <w:sz w:val="20"/>
                <w:szCs w:val="20"/>
              </w:rPr>
              <w:t>365</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rsidR="006C361E" w:rsidRPr="000B49C5" w:rsidRDefault="006C361E" w:rsidP="006C361E">
            <w:pPr>
              <w:widowControl/>
              <w:jc w:val="center"/>
              <w:rPr>
                <w:rFonts w:ascii="Arial" w:hAnsi="Arial" w:cs="Arial"/>
                <w:color w:val="000000"/>
                <w:kern w:val="0"/>
                <w:sz w:val="20"/>
                <w:szCs w:val="20"/>
              </w:rPr>
            </w:pPr>
            <w:r w:rsidRPr="000B49C5">
              <w:rPr>
                <w:rFonts w:ascii="Arial" w:hAnsi="Arial" w:cs="Arial"/>
                <w:color w:val="000000"/>
                <w:kern w:val="0"/>
                <w:sz w:val="20"/>
                <w:szCs w:val="20"/>
              </w:rPr>
              <w:t>370</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rsidR="006C361E" w:rsidRPr="000B49C5" w:rsidRDefault="006C361E" w:rsidP="006C361E">
            <w:pPr>
              <w:widowControl/>
              <w:jc w:val="center"/>
              <w:rPr>
                <w:rFonts w:ascii="Arial" w:hAnsi="Arial" w:cs="Arial"/>
                <w:color w:val="000000"/>
                <w:kern w:val="0"/>
                <w:sz w:val="20"/>
                <w:szCs w:val="20"/>
              </w:rPr>
            </w:pPr>
            <w:r w:rsidRPr="000B49C5">
              <w:rPr>
                <w:rFonts w:ascii="Arial" w:hAnsi="Arial" w:cs="Arial"/>
                <w:color w:val="000000"/>
                <w:kern w:val="0"/>
                <w:sz w:val="20"/>
                <w:szCs w:val="20"/>
              </w:rPr>
              <w:t>375</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rsidR="006C361E" w:rsidRPr="000B49C5" w:rsidRDefault="006C361E" w:rsidP="006C361E">
            <w:pPr>
              <w:widowControl/>
              <w:jc w:val="center"/>
              <w:rPr>
                <w:rFonts w:ascii="Arial" w:hAnsi="Arial" w:cs="Arial"/>
                <w:color w:val="000000"/>
                <w:kern w:val="0"/>
                <w:sz w:val="20"/>
                <w:szCs w:val="20"/>
              </w:rPr>
            </w:pPr>
            <w:r w:rsidRPr="000B49C5">
              <w:rPr>
                <w:rFonts w:ascii="Arial" w:hAnsi="Arial" w:cs="Arial"/>
                <w:color w:val="000000"/>
                <w:kern w:val="0"/>
                <w:sz w:val="20"/>
                <w:szCs w:val="20"/>
              </w:rPr>
              <w:t>380</w:t>
            </w:r>
          </w:p>
        </w:tc>
      </w:tr>
      <w:tr w:rsidR="006C361E" w:rsidRPr="002B4696" w:rsidTr="009E7F29">
        <w:trPr>
          <w:trHeight w:val="585"/>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b/>
                <w:bCs/>
                <w:color w:val="000000"/>
                <w:kern w:val="0"/>
                <w:sz w:val="22"/>
                <w:szCs w:val="22"/>
              </w:rPr>
            </w:pPr>
            <w:r w:rsidRPr="002B4696">
              <w:rPr>
                <w:b/>
                <w:bCs/>
                <w:color w:val="000000"/>
                <w:kern w:val="0"/>
                <w:sz w:val="22"/>
                <w:szCs w:val="22"/>
              </w:rPr>
              <w:t>Power Tolerance</w:t>
            </w:r>
          </w:p>
        </w:tc>
        <w:tc>
          <w:tcPr>
            <w:tcW w:w="1134"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rPr>
                <w:rFonts w:ascii="Arial" w:hAnsi="Arial" w:cs="Arial"/>
                <w:color w:val="000000"/>
                <w:kern w:val="0"/>
                <w:sz w:val="20"/>
                <w:szCs w:val="20"/>
              </w:rPr>
            </w:pPr>
            <w:r w:rsidRPr="002B4696">
              <w:rPr>
                <w:rFonts w:ascii="Arial" w:hAnsi="Arial" w:cs="Arial"/>
                <w:color w:val="000000"/>
                <w:kern w:val="0"/>
                <w:sz w:val="20"/>
                <w:szCs w:val="20"/>
              </w:rPr>
              <w:t>0~+4.99W</w:t>
            </w:r>
          </w:p>
        </w:tc>
        <w:tc>
          <w:tcPr>
            <w:tcW w:w="1134"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rPr>
                <w:rFonts w:ascii="Arial" w:hAnsi="Arial" w:cs="Arial"/>
                <w:color w:val="000000"/>
                <w:kern w:val="0"/>
                <w:sz w:val="20"/>
                <w:szCs w:val="20"/>
              </w:rPr>
            </w:pPr>
            <w:r w:rsidRPr="002B4696">
              <w:rPr>
                <w:rFonts w:ascii="Arial" w:hAnsi="Arial" w:cs="Arial"/>
                <w:color w:val="000000"/>
                <w:kern w:val="0"/>
                <w:sz w:val="20"/>
                <w:szCs w:val="20"/>
              </w:rPr>
              <w:t>0~+4.99W</w:t>
            </w:r>
          </w:p>
        </w:tc>
        <w:tc>
          <w:tcPr>
            <w:tcW w:w="1134"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rPr>
                <w:rFonts w:ascii="Arial" w:hAnsi="Arial" w:cs="Arial"/>
                <w:color w:val="000000"/>
                <w:kern w:val="0"/>
                <w:sz w:val="20"/>
                <w:szCs w:val="20"/>
              </w:rPr>
            </w:pPr>
            <w:r w:rsidRPr="002B4696">
              <w:rPr>
                <w:rFonts w:ascii="Arial" w:hAnsi="Arial" w:cs="Arial"/>
                <w:color w:val="000000"/>
                <w:kern w:val="0"/>
                <w:sz w:val="20"/>
                <w:szCs w:val="20"/>
              </w:rPr>
              <w:t>0~+4.99W</w:t>
            </w:r>
          </w:p>
        </w:tc>
        <w:tc>
          <w:tcPr>
            <w:tcW w:w="1197"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rPr>
                <w:rFonts w:ascii="Arial" w:hAnsi="Arial" w:cs="Arial"/>
                <w:color w:val="000000"/>
                <w:kern w:val="0"/>
                <w:sz w:val="20"/>
                <w:szCs w:val="20"/>
              </w:rPr>
            </w:pPr>
            <w:r w:rsidRPr="002B4696">
              <w:rPr>
                <w:rFonts w:ascii="Arial" w:hAnsi="Arial" w:cs="Arial"/>
                <w:color w:val="000000"/>
                <w:kern w:val="0"/>
                <w:sz w:val="20"/>
                <w:szCs w:val="20"/>
              </w:rPr>
              <w:t>0~+4.99W</w:t>
            </w:r>
          </w:p>
        </w:tc>
        <w:tc>
          <w:tcPr>
            <w:tcW w:w="1260"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rPr>
                <w:rFonts w:ascii="Arial" w:hAnsi="Arial" w:cs="Arial"/>
                <w:color w:val="000000"/>
                <w:kern w:val="0"/>
                <w:sz w:val="20"/>
                <w:szCs w:val="20"/>
              </w:rPr>
            </w:pPr>
            <w:r w:rsidRPr="002B4696">
              <w:rPr>
                <w:rFonts w:ascii="Arial" w:hAnsi="Arial" w:cs="Arial"/>
                <w:color w:val="000000"/>
                <w:kern w:val="0"/>
                <w:sz w:val="20"/>
                <w:szCs w:val="20"/>
              </w:rPr>
              <w:t>0~+4.99W</w:t>
            </w:r>
          </w:p>
        </w:tc>
        <w:tc>
          <w:tcPr>
            <w:tcW w:w="1260"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rPr>
                <w:rFonts w:ascii="Arial" w:hAnsi="Arial" w:cs="Arial"/>
                <w:color w:val="000000"/>
                <w:kern w:val="0"/>
                <w:sz w:val="20"/>
                <w:szCs w:val="20"/>
              </w:rPr>
            </w:pPr>
            <w:r w:rsidRPr="002B4696">
              <w:rPr>
                <w:rFonts w:ascii="Arial" w:hAnsi="Arial" w:cs="Arial"/>
                <w:color w:val="000000"/>
                <w:kern w:val="0"/>
                <w:sz w:val="20"/>
                <w:szCs w:val="20"/>
              </w:rPr>
              <w:t>0~+4.99W</w:t>
            </w:r>
          </w:p>
        </w:tc>
        <w:tc>
          <w:tcPr>
            <w:tcW w:w="1260" w:type="dxa"/>
            <w:tcBorders>
              <w:top w:val="nil"/>
              <w:left w:val="nil"/>
              <w:bottom w:val="single" w:sz="8" w:space="0" w:color="auto"/>
              <w:right w:val="single" w:sz="8" w:space="0" w:color="auto"/>
            </w:tcBorders>
            <w:shd w:val="clear" w:color="auto" w:fill="auto"/>
            <w:vAlign w:val="center"/>
            <w:hideMark/>
          </w:tcPr>
          <w:p w:rsidR="006C361E" w:rsidRPr="000B49C5" w:rsidRDefault="006C361E" w:rsidP="006C361E">
            <w:pPr>
              <w:widowControl/>
              <w:rPr>
                <w:rFonts w:ascii="Arial" w:hAnsi="Arial" w:cs="Arial"/>
                <w:color w:val="000000"/>
                <w:kern w:val="0"/>
                <w:sz w:val="20"/>
                <w:szCs w:val="20"/>
              </w:rPr>
            </w:pPr>
            <w:r w:rsidRPr="000B49C5">
              <w:rPr>
                <w:rFonts w:ascii="Arial" w:hAnsi="Arial" w:cs="Arial"/>
                <w:color w:val="000000"/>
                <w:kern w:val="0"/>
                <w:sz w:val="20"/>
                <w:szCs w:val="20"/>
              </w:rPr>
              <w:t>0~+4.99W</w:t>
            </w:r>
          </w:p>
        </w:tc>
      </w:tr>
      <w:tr w:rsidR="006C361E" w:rsidRPr="002B4696" w:rsidTr="009E7F29">
        <w:trPr>
          <w:trHeight w:val="585"/>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b/>
                <w:bCs/>
                <w:color w:val="000000"/>
                <w:kern w:val="0"/>
                <w:sz w:val="22"/>
                <w:szCs w:val="22"/>
              </w:rPr>
            </w:pPr>
            <w:r w:rsidRPr="002B4696">
              <w:rPr>
                <w:b/>
                <w:bCs/>
                <w:color w:val="000000"/>
                <w:kern w:val="0"/>
                <w:sz w:val="22"/>
                <w:szCs w:val="22"/>
              </w:rPr>
              <w:t>Power Tolerance</w:t>
            </w:r>
          </w:p>
        </w:tc>
        <w:tc>
          <w:tcPr>
            <w:tcW w:w="1134"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3%</w:t>
            </w:r>
          </w:p>
        </w:tc>
        <w:tc>
          <w:tcPr>
            <w:tcW w:w="1197"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3%</w:t>
            </w:r>
          </w:p>
        </w:tc>
        <w:tc>
          <w:tcPr>
            <w:tcW w:w="1260"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3%</w:t>
            </w:r>
          </w:p>
        </w:tc>
        <w:tc>
          <w:tcPr>
            <w:tcW w:w="1260"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3%</w:t>
            </w:r>
          </w:p>
        </w:tc>
        <w:tc>
          <w:tcPr>
            <w:tcW w:w="1260"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3%</w:t>
            </w:r>
          </w:p>
        </w:tc>
      </w:tr>
      <w:tr w:rsidR="006C361E" w:rsidRPr="002B4696" w:rsidTr="009E7F29">
        <w:trPr>
          <w:trHeight w:val="315"/>
        </w:trPr>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6C361E" w:rsidRPr="002B4696" w:rsidRDefault="006C361E" w:rsidP="006C361E">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C361E" w:rsidRPr="002B4696" w:rsidRDefault="006C361E" w:rsidP="006C361E">
            <w:pPr>
              <w:widowControl/>
              <w:jc w:val="center"/>
              <w:rPr>
                <w:rFonts w:ascii="Arial" w:hAnsi="Arial" w:cs="Arial"/>
                <w:color w:val="000000"/>
                <w:kern w:val="0"/>
                <w:sz w:val="20"/>
                <w:szCs w:val="20"/>
              </w:rPr>
            </w:pPr>
            <w:r w:rsidRPr="002B4696">
              <w:rPr>
                <w:rFonts w:ascii="Arial" w:hAnsi="Arial" w:cs="Arial"/>
                <w:color w:val="000000"/>
                <w:kern w:val="0"/>
                <w:sz w:val="20"/>
                <w:szCs w:val="20"/>
              </w:rPr>
              <w:t>47.5</w:t>
            </w:r>
            <w:r w:rsidRPr="002B4696">
              <w:rPr>
                <w:rFonts w:ascii="宋体" w:hAnsi="宋体" w:cs="Arial" w:hint="eastAsia"/>
                <w:color w:val="000000"/>
                <w:kern w:val="0"/>
                <w:sz w:val="20"/>
                <w:szCs w:val="20"/>
              </w:rPr>
              <w:t>±</w:t>
            </w:r>
            <w:r w:rsidRPr="002B4696">
              <w:rPr>
                <w:rFonts w:ascii="Arial" w:hAnsi="Arial" w:cs="Arial"/>
                <w:color w:val="000000"/>
                <w:kern w:val="0"/>
                <w:sz w:val="20"/>
                <w:szCs w:val="20"/>
              </w:rPr>
              <w:t>2%</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C361E" w:rsidRPr="002B4696" w:rsidRDefault="006C361E" w:rsidP="006C361E">
            <w:pPr>
              <w:widowControl/>
              <w:jc w:val="center"/>
              <w:rPr>
                <w:rFonts w:ascii="Arial" w:hAnsi="Arial" w:cs="Arial"/>
                <w:color w:val="000000"/>
                <w:kern w:val="0"/>
                <w:sz w:val="20"/>
                <w:szCs w:val="20"/>
              </w:rPr>
            </w:pPr>
            <w:r w:rsidRPr="002B4696">
              <w:rPr>
                <w:rFonts w:ascii="Arial" w:hAnsi="Arial" w:cs="Arial"/>
                <w:color w:val="000000"/>
                <w:kern w:val="0"/>
                <w:sz w:val="20"/>
                <w:szCs w:val="20"/>
              </w:rPr>
              <w:t>47.7</w:t>
            </w:r>
            <w:r w:rsidRPr="002B4696">
              <w:rPr>
                <w:rFonts w:ascii="宋体" w:hAnsi="宋体" w:cs="Arial" w:hint="eastAsia"/>
                <w:color w:val="000000"/>
                <w:kern w:val="0"/>
                <w:sz w:val="20"/>
                <w:szCs w:val="20"/>
              </w:rPr>
              <w:t>±</w:t>
            </w:r>
            <w:r w:rsidRPr="002B4696">
              <w:rPr>
                <w:rFonts w:ascii="Arial" w:hAnsi="Arial" w:cs="Arial"/>
                <w:color w:val="000000"/>
                <w:kern w:val="0"/>
                <w:sz w:val="20"/>
                <w:szCs w:val="20"/>
              </w:rPr>
              <w:t>2%</w:t>
            </w:r>
          </w:p>
        </w:tc>
        <w:tc>
          <w:tcPr>
            <w:tcW w:w="1134" w:type="dxa"/>
            <w:tcBorders>
              <w:top w:val="nil"/>
              <w:left w:val="nil"/>
              <w:bottom w:val="nil"/>
              <w:right w:val="single" w:sz="8" w:space="0" w:color="auto"/>
            </w:tcBorders>
            <w:shd w:val="clear" w:color="auto" w:fill="auto"/>
            <w:vAlign w:val="center"/>
            <w:hideMark/>
          </w:tcPr>
          <w:p w:rsidR="006C361E" w:rsidRPr="002B4696" w:rsidRDefault="006C361E" w:rsidP="006C361E">
            <w:pPr>
              <w:widowControl/>
              <w:jc w:val="center"/>
              <w:rPr>
                <w:rFonts w:ascii="Arial" w:hAnsi="Arial" w:cs="Arial"/>
                <w:color w:val="000000"/>
                <w:kern w:val="0"/>
                <w:sz w:val="20"/>
                <w:szCs w:val="20"/>
              </w:rPr>
            </w:pPr>
            <w:r w:rsidRPr="002B4696">
              <w:rPr>
                <w:rFonts w:ascii="Arial" w:hAnsi="Arial" w:cs="Arial"/>
                <w:color w:val="000000"/>
                <w:kern w:val="0"/>
                <w:sz w:val="20"/>
                <w:szCs w:val="20"/>
              </w:rPr>
              <w:t>47.9</w:t>
            </w:r>
          </w:p>
        </w:tc>
        <w:tc>
          <w:tcPr>
            <w:tcW w:w="119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C361E" w:rsidRPr="002B4696" w:rsidRDefault="006C361E" w:rsidP="006C361E">
            <w:pPr>
              <w:widowControl/>
              <w:jc w:val="center"/>
              <w:rPr>
                <w:rFonts w:ascii="Arial" w:hAnsi="Arial" w:cs="Arial"/>
                <w:color w:val="000000"/>
                <w:kern w:val="0"/>
                <w:sz w:val="20"/>
                <w:szCs w:val="20"/>
              </w:rPr>
            </w:pPr>
            <w:r w:rsidRPr="002B4696">
              <w:rPr>
                <w:rFonts w:ascii="Arial" w:hAnsi="Arial" w:cs="Arial"/>
                <w:color w:val="000000"/>
                <w:kern w:val="0"/>
                <w:sz w:val="20"/>
                <w:szCs w:val="20"/>
              </w:rPr>
              <w:t>48.1</w:t>
            </w:r>
            <w:r w:rsidRPr="002B4696">
              <w:rPr>
                <w:rFonts w:ascii="宋体" w:hAnsi="宋体" w:cs="Arial" w:hint="eastAsia"/>
                <w:color w:val="000000"/>
                <w:kern w:val="0"/>
                <w:sz w:val="20"/>
                <w:szCs w:val="20"/>
              </w:rPr>
              <w:t>±</w:t>
            </w:r>
            <w:r w:rsidRPr="002B4696">
              <w:rPr>
                <w:rFonts w:ascii="Arial" w:hAnsi="Arial" w:cs="Arial"/>
                <w:color w:val="000000"/>
                <w:kern w:val="0"/>
                <w:sz w:val="20"/>
                <w:szCs w:val="20"/>
              </w:rPr>
              <w:t>2%</w:t>
            </w:r>
          </w:p>
        </w:tc>
        <w:tc>
          <w:tcPr>
            <w:tcW w:w="12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C361E" w:rsidRPr="002B4696" w:rsidRDefault="006C361E" w:rsidP="006C361E">
            <w:pPr>
              <w:widowControl/>
              <w:jc w:val="center"/>
              <w:rPr>
                <w:rFonts w:ascii="Arial" w:hAnsi="Arial" w:cs="Arial"/>
                <w:color w:val="000000"/>
                <w:kern w:val="0"/>
                <w:sz w:val="20"/>
                <w:szCs w:val="20"/>
              </w:rPr>
            </w:pPr>
            <w:r w:rsidRPr="002B4696">
              <w:rPr>
                <w:rFonts w:ascii="Arial" w:hAnsi="Arial" w:cs="Arial"/>
                <w:color w:val="000000"/>
                <w:kern w:val="0"/>
                <w:sz w:val="20"/>
                <w:szCs w:val="20"/>
              </w:rPr>
              <w:t>48.3</w:t>
            </w:r>
            <w:r w:rsidRPr="002B4696">
              <w:rPr>
                <w:rFonts w:ascii="宋体" w:hAnsi="宋体" w:cs="Arial" w:hint="eastAsia"/>
                <w:color w:val="000000"/>
                <w:kern w:val="0"/>
                <w:sz w:val="20"/>
                <w:szCs w:val="20"/>
              </w:rPr>
              <w:t>±</w:t>
            </w:r>
            <w:r w:rsidRPr="002B4696">
              <w:rPr>
                <w:rFonts w:ascii="Arial" w:hAnsi="Arial" w:cs="Arial"/>
                <w:color w:val="000000"/>
                <w:kern w:val="0"/>
                <w:sz w:val="20"/>
                <w:szCs w:val="20"/>
              </w:rPr>
              <w:t>2%</w:t>
            </w:r>
          </w:p>
        </w:tc>
        <w:tc>
          <w:tcPr>
            <w:tcW w:w="12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C361E" w:rsidRPr="002B4696" w:rsidRDefault="006C361E" w:rsidP="006C361E">
            <w:pPr>
              <w:widowControl/>
              <w:jc w:val="center"/>
              <w:rPr>
                <w:rFonts w:ascii="Arial" w:hAnsi="Arial" w:cs="Arial"/>
                <w:color w:val="000000"/>
                <w:kern w:val="0"/>
                <w:sz w:val="20"/>
                <w:szCs w:val="20"/>
              </w:rPr>
            </w:pPr>
            <w:r w:rsidRPr="002B4696">
              <w:rPr>
                <w:rFonts w:ascii="Arial" w:hAnsi="Arial" w:cs="Arial"/>
                <w:color w:val="000000"/>
                <w:kern w:val="0"/>
                <w:sz w:val="20"/>
                <w:szCs w:val="20"/>
              </w:rPr>
              <w:t>48.5</w:t>
            </w:r>
            <w:r w:rsidRPr="002B4696">
              <w:rPr>
                <w:rFonts w:ascii="宋体" w:hAnsi="宋体" w:cs="Arial" w:hint="eastAsia"/>
                <w:color w:val="000000"/>
                <w:kern w:val="0"/>
                <w:sz w:val="20"/>
                <w:szCs w:val="20"/>
              </w:rPr>
              <w:t>±</w:t>
            </w:r>
            <w:r w:rsidRPr="002B4696">
              <w:rPr>
                <w:rFonts w:ascii="Arial" w:hAnsi="Arial" w:cs="Arial"/>
                <w:color w:val="000000"/>
                <w:kern w:val="0"/>
                <w:sz w:val="20"/>
                <w:szCs w:val="20"/>
              </w:rPr>
              <w:t>2%</w:t>
            </w:r>
          </w:p>
        </w:tc>
        <w:tc>
          <w:tcPr>
            <w:tcW w:w="12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C361E" w:rsidRPr="002B4696" w:rsidRDefault="006C361E" w:rsidP="006C361E">
            <w:pPr>
              <w:widowControl/>
              <w:jc w:val="center"/>
              <w:rPr>
                <w:rFonts w:ascii="Arial" w:hAnsi="Arial" w:cs="Arial"/>
                <w:color w:val="000000"/>
                <w:kern w:val="0"/>
                <w:sz w:val="20"/>
                <w:szCs w:val="20"/>
              </w:rPr>
            </w:pPr>
            <w:r w:rsidRPr="002B4696">
              <w:rPr>
                <w:rFonts w:ascii="Arial" w:hAnsi="Arial" w:cs="Arial"/>
                <w:color w:val="000000"/>
                <w:kern w:val="0"/>
                <w:sz w:val="20"/>
                <w:szCs w:val="20"/>
              </w:rPr>
              <w:t>48.7</w:t>
            </w:r>
            <w:r w:rsidRPr="002B4696">
              <w:rPr>
                <w:rFonts w:ascii="宋体" w:hAnsi="宋体" w:cs="Arial" w:hint="eastAsia"/>
                <w:color w:val="000000"/>
                <w:kern w:val="0"/>
                <w:sz w:val="20"/>
                <w:szCs w:val="20"/>
              </w:rPr>
              <w:t>±</w:t>
            </w:r>
            <w:r w:rsidRPr="002B4696">
              <w:rPr>
                <w:rFonts w:ascii="Arial" w:hAnsi="Arial" w:cs="Arial"/>
                <w:color w:val="000000"/>
                <w:kern w:val="0"/>
                <w:sz w:val="20"/>
                <w:szCs w:val="20"/>
              </w:rPr>
              <w:t>2%</w:t>
            </w:r>
          </w:p>
        </w:tc>
      </w:tr>
      <w:tr w:rsidR="006C361E" w:rsidRPr="002B4696" w:rsidTr="009E7F29">
        <w:trPr>
          <w:trHeight w:val="285"/>
        </w:trPr>
        <w:tc>
          <w:tcPr>
            <w:tcW w:w="1985" w:type="dxa"/>
            <w:vMerge/>
            <w:tcBorders>
              <w:top w:val="nil"/>
              <w:left w:val="single" w:sz="8" w:space="0" w:color="auto"/>
              <w:bottom w:val="single" w:sz="8" w:space="0" w:color="000000"/>
              <w:right w:val="single" w:sz="8" w:space="0" w:color="auto"/>
            </w:tcBorders>
            <w:vAlign w:val="center"/>
            <w:hideMark/>
          </w:tcPr>
          <w:p w:rsidR="006C361E" w:rsidRPr="002B4696" w:rsidRDefault="006C361E" w:rsidP="006C361E">
            <w:pPr>
              <w:widowControl/>
              <w:jc w:val="left"/>
              <w:rPr>
                <w:rFonts w:ascii="Calibri" w:hAnsi="Calibri" w:cs="宋体"/>
                <w:b/>
                <w:bCs/>
                <w:color w:val="000000"/>
                <w:kern w:val="0"/>
                <w:sz w:val="22"/>
                <w:szCs w:val="22"/>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6C361E" w:rsidRPr="002B4696" w:rsidRDefault="006C361E" w:rsidP="006C361E">
            <w:pPr>
              <w:widowControl/>
              <w:jc w:val="left"/>
              <w:rPr>
                <w:rFonts w:ascii="Arial" w:hAnsi="Arial" w:cs="Arial"/>
                <w:color w:val="000000"/>
                <w:kern w:val="0"/>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6C361E" w:rsidRPr="002B4696" w:rsidRDefault="006C361E" w:rsidP="006C361E">
            <w:pPr>
              <w:widowControl/>
              <w:jc w:val="left"/>
              <w:rPr>
                <w:rFonts w:ascii="Arial" w:hAnsi="Arial" w:cs="Arial"/>
                <w:color w:val="000000"/>
                <w:kern w:val="0"/>
                <w:sz w:val="20"/>
                <w:szCs w:val="20"/>
              </w:rPr>
            </w:pPr>
          </w:p>
        </w:tc>
        <w:tc>
          <w:tcPr>
            <w:tcW w:w="1134"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2%</w:t>
            </w:r>
          </w:p>
        </w:tc>
        <w:tc>
          <w:tcPr>
            <w:tcW w:w="1197" w:type="dxa"/>
            <w:vMerge/>
            <w:tcBorders>
              <w:top w:val="single" w:sz="8" w:space="0" w:color="auto"/>
              <w:left w:val="single" w:sz="8" w:space="0" w:color="auto"/>
              <w:bottom w:val="single" w:sz="8" w:space="0" w:color="000000"/>
              <w:right w:val="single" w:sz="8" w:space="0" w:color="auto"/>
            </w:tcBorders>
            <w:vAlign w:val="center"/>
            <w:hideMark/>
          </w:tcPr>
          <w:p w:rsidR="006C361E" w:rsidRPr="002B4696" w:rsidRDefault="006C361E" w:rsidP="006C361E">
            <w:pPr>
              <w:widowControl/>
              <w:jc w:val="left"/>
              <w:rPr>
                <w:rFonts w:ascii="Arial" w:hAnsi="Arial" w:cs="Arial"/>
                <w:color w:val="000000"/>
                <w:kern w:val="0"/>
                <w:sz w:val="20"/>
                <w:szCs w:val="20"/>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rsidR="006C361E" w:rsidRPr="002B4696" w:rsidRDefault="006C361E" w:rsidP="006C361E">
            <w:pPr>
              <w:widowControl/>
              <w:jc w:val="left"/>
              <w:rPr>
                <w:rFonts w:ascii="Arial" w:hAnsi="Arial" w:cs="Arial"/>
                <w:color w:val="000000"/>
                <w:kern w:val="0"/>
                <w:sz w:val="20"/>
                <w:szCs w:val="20"/>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rsidR="006C361E" w:rsidRPr="002B4696" w:rsidRDefault="006C361E" w:rsidP="006C361E">
            <w:pPr>
              <w:widowControl/>
              <w:jc w:val="left"/>
              <w:rPr>
                <w:rFonts w:ascii="Arial" w:hAnsi="Arial" w:cs="Arial"/>
                <w:color w:val="000000"/>
                <w:kern w:val="0"/>
                <w:sz w:val="20"/>
                <w:szCs w:val="20"/>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rsidR="006C361E" w:rsidRPr="002B4696" w:rsidRDefault="006C361E" w:rsidP="006C361E">
            <w:pPr>
              <w:widowControl/>
              <w:jc w:val="left"/>
              <w:rPr>
                <w:rFonts w:ascii="Arial" w:hAnsi="Arial" w:cs="Arial"/>
                <w:color w:val="000000"/>
                <w:kern w:val="0"/>
                <w:sz w:val="20"/>
                <w:szCs w:val="20"/>
              </w:rPr>
            </w:pPr>
          </w:p>
        </w:tc>
      </w:tr>
      <w:tr w:rsidR="006C361E" w:rsidRPr="002B4696" w:rsidTr="009E7F29">
        <w:trPr>
          <w:trHeight w:val="315"/>
        </w:trPr>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6C361E" w:rsidRPr="002B4696" w:rsidRDefault="006C361E" w:rsidP="006C361E">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1134" w:type="dxa"/>
            <w:tcBorders>
              <w:top w:val="nil"/>
              <w:left w:val="nil"/>
              <w:bottom w:val="nil"/>
              <w:right w:val="single" w:sz="8" w:space="0" w:color="auto"/>
            </w:tcBorders>
            <w:shd w:val="clear" w:color="auto" w:fill="auto"/>
            <w:vAlign w:val="center"/>
            <w:hideMark/>
          </w:tcPr>
          <w:p w:rsidR="006C361E" w:rsidRPr="002B4696" w:rsidRDefault="006C361E" w:rsidP="006C361E">
            <w:pPr>
              <w:widowControl/>
              <w:jc w:val="center"/>
              <w:rPr>
                <w:rFonts w:ascii="Arial" w:hAnsi="Arial" w:cs="Arial"/>
                <w:color w:val="000000"/>
                <w:kern w:val="0"/>
                <w:sz w:val="20"/>
                <w:szCs w:val="20"/>
              </w:rPr>
            </w:pPr>
            <w:r w:rsidRPr="002B4696">
              <w:rPr>
                <w:rFonts w:ascii="Arial" w:hAnsi="Arial" w:cs="Arial"/>
                <w:color w:val="000000"/>
                <w:kern w:val="0"/>
                <w:sz w:val="20"/>
                <w:szCs w:val="20"/>
              </w:rPr>
              <w:t>9.43</w:t>
            </w:r>
          </w:p>
        </w:tc>
        <w:tc>
          <w:tcPr>
            <w:tcW w:w="1134" w:type="dxa"/>
            <w:tcBorders>
              <w:top w:val="nil"/>
              <w:left w:val="nil"/>
              <w:bottom w:val="nil"/>
              <w:right w:val="single" w:sz="8" w:space="0" w:color="auto"/>
            </w:tcBorders>
            <w:shd w:val="clear" w:color="auto" w:fill="auto"/>
            <w:vAlign w:val="center"/>
            <w:hideMark/>
          </w:tcPr>
          <w:p w:rsidR="006C361E" w:rsidRPr="002B4696" w:rsidRDefault="006C361E" w:rsidP="006C361E">
            <w:pPr>
              <w:widowControl/>
              <w:jc w:val="center"/>
              <w:rPr>
                <w:rFonts w:ascii="Arial" w:hAnsi="Arial" w:cs="Arial"/>
                <w:color w:val="000000"/>
                <w:kern w:val="0"/>
                <w:sz w:val="20"/>
                <w:szCs w:val="20"/>
              </w:rPr>
            </w:pPr>
            <w:r w:rsidRPr="002B4696">
              <w:rPr>
                <w:rFonts w:ascii="Arial" w:hAnsi="Arial" w:cs="Arial"/>
                <w:color w:val="000000"/>
                <w:kern w:val="0"/>
                <w:sz w:val="20"/>
                <w:szCs w:val="20"/>
              </w:rPr>
              <w:t>9.52</w:t>
            </w:r>
          </w:p>
        </w:tc>
        <w:tc>
          <w:tcPr>
            <w:tcW w:w="1134" w:type="dxa"/>
            <w:tcBorders>
              <w:top w:val="nil"/>
              <w:left w:val="nil"/>
              <w:bottom w:val="nil"/>
              <w:right w:val="single" w:sz="8" w:space="0" w:color="auto"/>
            </w:tcBorders>
            <w:shd w:val="clear" w:color="auto" w:fill="auto"/>
            <w:vAlign w:val="center"/>
            <w:hideMark/>
          </w:tcPr>
          <w:p w:rsidR="006C361E" w:rsidRPr="002B4696" w:rsidRDefault="006C361E" w:rsidP="006C361E">
            <w:pPr>
              <w:widowControl/>
              <w:jc w:val="center"/>
              <w:rPr>
                <w:rFonts w:ascii="Arial" w:hAnsi="Arial" w:cs="Arial"/>
                <w:color w:val="000000"/>
                <w:kern w:val="0"/>
                <w:sz w:val="20"/>
                <w:szCs w:val="20"/>
              </w:rPr>
            </w:pPr>
            <w:r w:rsidRPr="002B4696">
              <w:rPr>
                <w:rFonts w:ascii="Arial" w:hAnsi="Arial" w:cs="Arial"/>
                <w:color w:val="000000"/>
                <w:kern w:val="0"/>
                <w:sz w:val="20"/>
                <w:szCs w:val="20"/>
              </w:rPr>
              <w:t>9.61</w:t>
            </w:r>
          </w:p>
        </w:tc>
        <w:tc>
          <w:tcPr>
            <w:tcW w:w="1197" w:type="dxa"/>
            <w:tcBorders>
              <w:top w:val="nil"/>
              <w:left w:val="nil"/>
              <w:bottom w:val="nil"/>
              <w:right w:val="single" w:sz="8" w:space="0" w:color="auto"/>
            </w:tcBorders>
            <w:shd w:val="clear" w:color="auto" w:fill="auto"/>
            <w:vAlign w:val="center"/>
            <w:hideMark/>
          </w:tcPr>
          <w:p w:rsidR="006C361E" w:rsidRPr="002B4696" w:rsidRDefault="006C361E" w:rsidP="006C361E">
            <w:pPr>
              <w:widowControl/>
              <w:jc w:val="center"/>
              <w:rPr>
                <w:rFonts w:ascii="Arial" w:hAnsi="Arial" w:cs="Arial"/>
                <w:color w:val="000000"/>
                <w:kern w:val="0"/>
                <w:sz w:val="20"/>
                <w:szCs w:val="20"/>
              </w:rPr>
            </w:pPr>
            <w:r w:rsidRPr="002B4696">
              <w:rPr>
                <w:rFonts w:ascii="Arial" w:hAnsi="Arial" w:cs="Arial"/>
                <w:color w:val="000000"/>
                <w:kern w:val="0"/>
                <w:sz w:val="20"/>
                <w:szCs w:val="20"/>
              </w:rPr>
              <w:t>9.69</w:t>
            </w:r>
          </w:p>
        </w:tc>
        <w:tc>
          <w:tcPr>
            <w:tcW w:w="1260" w:type="dxa"/>
            <w:tcBorders>
              <w:top w:val="nil"/>
              <w:left w:val="nil"/>
              <w:bottom w:val="nil"/>
              <w:right w:val="single" w:sz="8" w:space="0" w:color="auto"/>
            </w:tcBorders>
            <w:shd w:val="clear" w:color="auto" w:fill="auto"/>
            <w:vAlign w:val="center"/>
            <w:hideMark/>
          </w:tcPr>
          <w:p w:rsidR="006C361E" w:rsidRPr="002B4696" w:rsidRDefault="006C361E" w:rsidP="006C361E">
            <w:pPr>
              <w:widowControl/>
              <w:jc w:val="center"/>
              <w:rPr>
                <w:rFonts w:ascii="Arial" w:hAnsi="Arial" w:cs="Arial"/>
                <w:color w:val="000000"/>
                <w:kern w:val="0"/>
                <w:sz w:val="20"/>
                <w:szCs w:val="20"/>
              </w:rPr>
            </w:pPr>
            <w:r w:rsidRPr="002B4696">
              <w:rPr>
                <w:rFonts w:ascii="Arial" w:hAnsi="Arial" w:cs="Arial"/>
                <w:color w:val="000000"/>
                <w:kern w:val="0"/>
                <w:sz w:val="20"/>
                <w:szCs w:val="20"/>
              </w:rPr>
              <w:t>9.77</w:t>
            </w:r>
          </w:p>
        </w:tc>
        <w:tc>
          <w:tcPr>
            <w:tcW w:w="1260" w:type="dxa"/>
            <w:tcBorders>
              <w:top w:val="nil"/>
              <w:left w:val="nil"/>
              <w:bottom w:val="nil"/>
              <w:right w:val="single" w:sz="8" w:space="0" w:color="auto"/>
            </w:tcBorders>
            <w:shd w:val="clear" w:color="auto" w:fill="auto"/>
            <w:vAlign w:val="center"/>
            <w:hideMark/>
          </w:tcPr>
          <w:p w:rsidR="006C361E" w:rsidRPr="002B4696" w:rsidRDefault="006C361E" w:rsidP="006C361E">
            <w:pPr>
              <w:widowControl/>
              <w:jc w:val="center"/>
              <w:rPr>
                <w:rFonts w:ascii="Arial" w:hAnsi="Arial" w:cs="Arial"/>
                <w:color w:val="000000"/>
                <w:kern w:val="0"/>
                <w:sz w:val="20"/>
                <w:szCs w:val="20"/>
              </w:rPr>
            </w:pPr>
            <w:r w:rsidRPr="002B4696">
              <w:rPr>
                <w:rFonts w:ascii="Arial" w:hAnsi="Arial" w:cs="Arial"/>
                <w:color w:val="000000"/>
                <w:kern w:val="0"/>
                <w:sz w:val="20"/>
                <w:szCs w:val="20"/>
              </w:rPr>
              <w:t>9.86</w:t>
            </w:r>
          </w:p>
        </w:tc>
        <w:tc>
          <w:tcPr>
            <w:tcW w:w="1260" w:type="dxa"/>
            <w:tcBorders>
              <w:top w:val="nil"/>
              <w:left w:val="nil"/>
              <w:bottom w:val="nil"/>
              <w:right w:val="single" w:sz="8" w:space="0" w:color="auto"/>
            </w:tcBorders>
            <w:shd w:val="clear" w:color="auto" w:fill="auto"/>
            <w:vAlign w:val="center"/>
            <w:hideMark/>
          </w:tcPr>
          <w:p w:rsidR="006C361E" w:rsidRPr="002B4696" w:rsidRDefault="006C361E" w:rsidP="006C361E">
            <w:pPr>
              <w:widowControl/>
              <w:jc w:val="center"/>
              <w:rPr>
                <w:rFonts w:ascii="Arial" w:hAnsi="Arial" w:cs="Arial"/>
                <w:color w:val="000000"/>
                <w:kern w:val="0"/>
                <w:sz w:val="20"/>
                <w:szCs w:val="20"/>
              </w:rPr>
            </w:pPr>
            <w:r w:rsidRPr="002B4696">
              <w:rPr>
                <w:rFonts w:ascii="Arial" w:hAnsi="Arial" w:cs="Arial"/>
                <w:color w:val="000000"/>
                <w:kern w:val="0"/>
                <w:sz w:val="20"/>
                <w:szCs w:val="20"/>
              </w:rPr>
              <w:t>9.94</w:t>
            </w:r>
          </w:p>
        </w:tc>
      </w:tr>
      <w:tr w:rsidR="006C361E" w:rsidRPr="002B4696" w:rsidTr="009E7F29">
        <w:trPr>
          <w:trHeight w:val="285"/>
        </w:trPr>
        <w:tc>
          <w:tcPr>
            <w:tcW w:w="1985" w:type="dxa"/>
            <w:vMerge/>
            <w:tcBorders>
              <w:top w:val="nil"/>
              <w:left w:val="single" w:sz="8" w:space="0" w:color="auto"/>
              <w:bottom w:val="single" w:sz="8" w:space="0" w:color="000000"/>
              <w:right w:val="single" w:sz="8" w:space="0" w:color="auto"/>
            </w:tcBorders>
            <w:vAlign w:val="center"/>
            <w:hideMark/>
          </w:tcPr>
          <w:p w:rsidR="006C361E" w:rsidRPr="002B4696" w:rsidRDefault="006C361E" w:rsidP="006C361E">
            <w:pPr>
              <w:widowControl/>
              <w:jc w:val="left"/>
              <w:rPr>
                <w:rFonts w:ascii="Calibri" w:hAnsi="Calibri" w:cs="宋体"/>
                <w:b/>
                <w:bCs/>
                <w:color w:val="000000"/>
                <w:kern w:val="0"/>
                <w:sz w:val="22"/>
                <w:szCs w:val="22"/>
              </w:rPr>
            </w:pPr>
          </w:p>
        </w:tc>
        <w:tc>
          <w:tcPr>
            <w:tcW w:w="1134"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4%</w:t>
            </w:r>
          </w:p>
        </w:tc>
        <w:tc>
          <w:tcPr>
            <w:tcW w:w="1134"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4%</w:t>
            </w:r>
          </w:p>
        </w:tc>
        <w:tc>
          <w:tcPr>
            <w:tcW w:w="1134"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4%</w:t>
            </w:r>
          </w:p>
        </w:tc>
        <w:tc>
          <w:tcPr>
            <w:tcW w:w="1197"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4%</w:t>
            </w:r>
          </w:p>
        </w:tc>
        <w:tc>
          <w:tcPr>
            <w:tcW w:w="1260"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4%</w:t>
            </w:r>
          </w:p>
        </w:tc>
        <w:tc>
          <w:tcPr>
            <w:tcW w:w="1260"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4%</w:t>
            </w:r>
          </w:p>
        </w:tc>
        <w:tc>
          <w:tcPr>
            <w:tcW w:w="1260"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4%</w:t>
            </w:r>
          </w:p>
        </w:tc>
      </w:tr>
      <w:tr w:rsidR="006C361E" w:rsidRPr="002B4696" w:rsidTr="009E7F29">
        <w:trPr>
          <w:trHeight w:val="452"/>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1134"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color w:val="000000"/>
                <w:kern w:val="0"/>
                <w:szCs w:val="21"/>
              </w:rPr>
            </w:pPr>
            <w:r w:rsidRPr="002B4696">
              <w:rPr>
                <w:color w:val="000000"/>
                <w:kern w:val="0"/>
                <w:szCs w:val="21"/>
              </w:rPr>
              <w:t>38.9</w:t>
            </w:r>
          </w:p>
        </w:tc>
        <w:tc>
          <w:tcPr>
            <w:tcW w:w="1134"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color w:val="000000"/>
                <w:kern w:val="0"/>
                <w:szCs w:val="21"/>
              </w:rPr>
            </w:pPr>
            <w:r w:rsidRPr="002B4696">
              <w:rPr>
                <w:color w:val="000000"/>
                <w:kern w:val="0"/>
                <w:szCs w:val="21"/>
              </w:rPr>
              <w:t>39.1</w:t>
            </w:r>
          </w:p>
        </w:tc>
        <w:tc>
          <w:tcPr>
            <w:tcW w:w="1134"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color w:val="000000"/>
                <w:kern w:val="0"/>
                <w:szCs w:val="21"/>
              </w:rPr>
            </w:pPr>
            <w:r w:rsidRPr="002B4696">
              <w:rPr>
                <w:color w:val="000000"/>
                <w:kern w:val="0"/>
                <w:szCs w:val="21"/>
              </w:rPr>
              <w:t>39.3</w:t>
            </w:r>
          </w:p>
        </w:tc>
        <w:tc>
          <w:tcPr>
            <w:tcW w:w="1197"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color w:val="000000"/>
                <w:kern w:val="0"/>
                <w:szCs w:val="21"/>
              </w:rPr>
            </w:pPr>
            <w:r w:rsidRPr="002B4696">
              <w:rPr>
                <w:color w:val="000000"/>
                <w:kern w:val="0"/>
                <w:szCs w:val="21"/>
              </w:rPr>
              <w:t>39.5</w:t>
            </w:r>
          </w:p>
        </w:tc>
        <w:tc>
          <w:tcPr>
            <w:tcW w:w="1260"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color w:val="000000"/>
                <w:kern w:val="0"/>
                <w:szCs w:val="21"/>
              </w:rPr>
            </w:pPr>
            <w:r w:rsidRPr="002B4696">
              <w:rPr>
                <w:color w:val="000000"/>
                <w:kern w:val="0"/>
                <w:szCs w:val="21"/>
              </w:rPr>
              <w:t>39.7</w:t>
            </w:r>
          </w:p>
        </w:tc>
        <w:tc>
          <w:tcPr>
            <w:tcW w:w="1260"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color w:val="000000"/>
                <w:kern w:val="0"/>
                <w:szCs w:val="21"/>
              </w:rPr>
            </w:pPr>
            <w:r w:rsidRPr="002B4696">
              <w:rPr>
                <w:color w:val="000000"/>
                <w:kern w:val="0"/>
                <w:szCs w:val="21"/>
              </w:rPr>
              <w:t>39.9</w:t>
            </w:r>
          </w:p>
        </w:tc>
        <w:tc>
          <w:tcPr>
            <w:tcW w:w="1260"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40.1</w:t>
            </w:r>
          </w:p>
        </w:tc>
      </w:tr>
      <w:tr w:rsidR="006C361E" w:rsidRPr="002B4696" w:rsidTr="009E7F29">
        <w:trPr>
          <w:trHeight w:val="518"/>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1134"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color w:val="000000"/>
                <w:kern w:val="0"/>
                <w:szCs w:val="21"/>
              </w:rPr>
            </w:pPr>
            <w:r w:rsidRPr="002B4696">
              <w:rPr>
                <w:color w:val="000000"/>
                <w:kern w:val="0"/>
                <w:szCs w:val="21"/>
              </w:rPr>
              <w:t>9</w:t>
            </w:r>
          </w:p>
        </w:tc>
        <w:tc>
          <w:tcPr>
            <w:tcW w:w="1134"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color w:val="000000"/>
                <w:kern w:val="0"/>
                <w:szCs w:val="21"/>
              </w:rPr>
            </w:pPr>
            <w:r w:rsidRPr="002B4696">
              <w:rPr>
                <w:color w:val="000000"/>
                <w:kern w:val="0"/>
                <w:szCs w:val="21"/>
              </w:rPr>
              <w:t>9.08</w:t>
            </w:r>
          </w:p>
        </w:tc>
        <w:tc>
          <w:tcPr>
            <w:tcW w:w="1134"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color w:val="000000"/>
                <w:kern w:val="0"/>
                <w:szCs w:val="21"/>
              </w:rPr>
            </w:pPr>
            <w:r w:rsidRPr="002B4696">
              <w:rPr>
                <w:color w:val="000000"/>
                <w:kern w:val="0"/>
                <w:szCs w:val="21"/>
              </w:rPr>
              <w:t>9.17</w:t>
            </w:r>
          </w:p>
        </w:tc>
        <w:tc>
          <w:tcPr>
            <w:tcW w:w="1197"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color w:val="000000"/>
                <w:kern w:val="0"/>
                <w:szCs w:val="21"/>
              </w:rPr>
            </w:pPr>
            <w:r w:rsidRPr="002B4696">
              <w:rPr>
                <w:color w:val="000000"/>
                <w:kern w:val="0"/>
                <w:szCs w:val="21"/>
              </w:rPr>
              <w:t>9.24</w:t>
            </w:r>
          </w:p>
        </w:tc>
        <w:tc>
          <w:tcPr>
            <w:tcW w:w="1260"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color w:val="000000"/>
                <w:kern w:val="0"/>
                <w:szCs w:val="21"/>
              </w:rPr>
            </w:pPr>
            <w:r w:rsidRPr="002B4696">
              <w:rPr>
                <w:color w:val="000000"/>
                <w:kern w:val="0"/>
                <w:szCs w:val="21"/>
              </w:rPr>
              <w:t>9.32</w:t>
            </w:r>
          </w:p>
        </w:tc>
        <w:tc>
          <w:tcPr>
            <w:tcW w:w="1260"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color w:val="000000"/>
                <w:kern w:val="0"/>
                <w:szCs w:val="21"/>
              </w:rPr>
            </w:pPr>
            <w:r w:rsidRPr="002B4696">
              <w:rPr>
                <w:color w:val="000000"/>
                <w:kern w:val="0"/>
                <w:szCs w:val="21"/>
              </w:rPr>
              <w:t>9.4</w:t>
            </w:r>
          </w:p>
        </w:tc>
        <w:tc>
          <w:tcPr>
            <w:tcW w:w="1260"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9.48</w:t>
            </w:r>
          </w:p>
        </w:tc>
      </w:tr>
      <w:tr w:rsidR="006C361E" w:rsidRPr="002B4696" w:rsidTr="000B49C5">
        <w:trPr>
          <w:trHeight w:val="615"/>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Arial" w:hAnsi="Arial" w:cs="Arial"/>
                <w:color w:val="000000"/>
                <w:kern w:val="0"/>
                <w:sz w:val="20"/>
                <w:szCs w:val="20"/>
              </w:rPr>
            </w:pPr>
            <w:r w:rsidRPr="002B4696">
              <w:rPr>
                <w:rFonts w:ascii="Arial" w:hAnsi="Arial" w:cs="Arial"/>
                <w:color w:val="000000"/>
                <w:kern w:val="0"/>
                <w:sz w:val="20"/>
                <w:szCs w:val="20"/>
              </w:rPr>
              <w:t>385</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Arial" w:hAnsi="Arial" w:cs="Arial"/>
                <w:color w:val="000000"/>
                <w:kern w:val="0"/>
                <w:sz w:val="20"/>
                <w:szCs w:val="20"/>
              </w:rPr>
            </w:pPr>
            <w:r w:rsidRPr="002B4696">
              <w:rPr>
                <w:rFonts w:ascii="Arial" w:hAnsi="Arial" w:cs="Arial"/>
                <w:color w:val="000000"/>
                <w:kern w:val="0"/>
                <w:sz w:val="20"/>
                <w:szCs w:val="20"/>
              </w:rPr>
              <w:t>390</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Arial" w:hAnsi="Arial" w:cs="Arial"/>
                <w:color w:val="000000"/>
                <w:kern w:val="0"/>
                <w:sz w:val="20"/>
                <w:szCs w:val="20"/>
              </w:rPr>
            </w:pPr>
            <w:r w:rsidRPr="002B4696">
              <w:rPr>
                <w:rFonts w:ascii="Arial" w:hAnsi="Arial" w:cs="Arial"/>
                <w:color w:val="000000"/>
                <w:kern w:val="0"/>
                <w:sz w:val="20"/>
                <w:szCs w:val="20"/>
              </w:rPr>
              <w:t>395</w:t>
            </w:r>
          </w:p>
        </w:tc>
        <w:tc>
          <w:tcPr>
            <w:tcW w:w="1197" w:type="dxa"/>
            <w:tcBorders>
              <w:top w:val="nil"/>
              <w:left w:val="nil"/>
              <w:bottom w:val="nil"/>
              <w:right w:val="nil"/>
            </w:tcBorders>
            <w:shd w:val="clear" w:color="auto" w:fill="auto"/>
            <w:noWrap/>
            <w:vAlign w:val="center"/>
            <w:hideMark/>
          </w:tcPr>
          <w:p w:rsidR="006C361E" w:rsidRPr="002B4696" w:rsidRDefault="006C361E" w:rsidP="006C361E">
            <w:pPr>
              <w:widowControl/>
              <w:jc w:val="center"/>
              <w:rPr>
                <w:rFonts w:ascii="Arial" w:hAnsi="Arial" w:cs="Arial"/>
                <w:color w:val="000000"/>
                <w:kern w:val="0"/>
                <w:sz w:val="20"/>
                <w:szCs w:val="20"/>
              </w:rPr>
            </w:pPr>
          </w:p>
        </w:tc>
        <w:tc>
          <w:tcPr>
            <w:tcW w:w="1260" w:type="dxa"/>
            <w:tcBorders>
              <w:top w:val="nil"/>
              <w:left w:val="nil"/>
              <w:bottom w:val="nil"/>
              <w:right w:val="nil"/>
            </w:tcBorders>
            <w:shd w:val="clear" w:color="auto" w:fill="auto"/>
            <w:noWrap/>
            <w:vAlign w:val="center"/>
            <w:hideMark/>
          </w:tcPr>
          <w:p w:rsidR="006C361E" w:rsidRPr="002B4696" w:rsidRDefault="006C361E" w:rsidP="006C361E">
            <w:pPr>
              <w:widowControl/>
              <w:jc w:val="left"/>
              <w:rPr>
                <w:rFonts w:eastAsia="Times New Roman"/>
                <w:kern w:val="0"/>
                <w:sz w:val="20"/>
                <w:szCs w:val="20"/>
              </w:rPr>
            </w:pPr>
          </w:p>
        </w:tc>
        <w:tc>
          <w:tcPr>
            <w:tcW w:w="1260" w:type="dxa"/>
            <w:tcBorders>
              <w:top w:val="nil"/>
              <w:left w:val="nil"/>
              <w:bottom w:val="nil"/>
              <w:right w:val="nil"/>
            </w:tcBorders>
            <w:shd w:val="clear" w:color="auto" w:fill="auto"/>
            <w:noWrap/>
            <w:vAlign w:val="center"/>
            <w:hideMark/>
          </w:tcPr>
          <w:p w:rsidR="006C361E" w:rsidRPr="002B4696" w:rsidRDefault="006C361E" w:rsidP="006C361E">
            <w:pPr>
              <w:widowControl/>
              <w:jc w:val="left"/>
              <w:rPr>
                <w:rFonts w:eastAsia="Times New Roman"/>
                <w:kern w:val="0"/>
                <w:sz w:val="20"/>
                <w:szCs w:val="20"/>
              </w:rPr>
            </w:pPr>
          </w:p>
        </w:tc>
        <w:tc>
          <w:tcPr>
            <w:tcW w:w="1260" w:type="dxa"/>
            <w:tcBorders>
              <w:top w:val="nil"/>
              <w:left w:val="nil"/>
              <w:bottom w:val="nil"/>
              <w:right w:val="nil"/>
            </w:tcBorders>
            <w:shd w:val="clear" w:color="auto" w:fill="auto"/>
            <w:noWrap/>
            <w:vAlign w:val="center"/>
            <w:hideMark/>
          </w:tcPr>
          <w:p w:rsidR="006C361E" w:rsidRPr="002B4696" w:rsidRDefault="006C361E" w:rsidP="006C361E">
            <w:pPr>
              <w:widowControl/>
              <w:jc w:val="left"/>
              <w:rPr>
                <w:rFonts w:eastAsia="Times New Roman"/>
                <w:kern w:val="0"/>
                <w:sz w:val="20"/>
                <w:szCs w:val="20"/>
              </w:rPr>
            </w:pPr>
          </w:p>
        </w:tc>
      </w:tr>
      <w:tr w:rsidR="006C361E" w:rsidRPr="002B4696" w:rsidTr="009E7F29">
        <w:trPr>
          <w:trHeight w:val="285"/>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b/>
                <w:bCs/>
                <w:color w:val="000000"/>
                <w:kern w:val="0"/>
                <w:sz w:val="22"/>
                <w:szCs w:val="22"/>
              </w:rPr>
            </w:pPr>
            <w:r w:rsidRPr="002B4696">
              <w:rPr>
                <w:b/>
                <w:bCs/>
                <w:color w:val="000000"/>
                <w:kern w:val="0"/>
                <w:sz w:val="22"/>
                <w:szCs w:val="22"/>
              </w:rPr>
              <w:t>Power Tolerance</w:t>
            </w:r>
          </w:p>
        </w:tc>
        <w:tc>
          <w:tcPr>
            <w:tcW w:w="1134"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rPr>
                <w:rFonts w:ascii="Arial" w:hAnsi="Arial" w:cs="Arial"/>
                <w:color w:val="000000"/>
                <w:kern w:val="0"/>
                <w:sz w:val="20"/>
                <w:szCs w:val="20"/>
              </w:rPr>
            </w:pPr>
            <w:r w:rsidRPr="002B4696">
              <w:rPr>
                <w:rFonts w:ascii="Arial" w:hAnsi="Arial" w:cs="Arial"/>
                <w:color w:val="000000"/>
                <w:kern w:val="0"/>
                <w:sz w:val="20"/>
                <w:szCs w:val="20"/>
              </w:rPr>
              <w:t>0~+4.99W</w:t>
            </w:r>
          </w:p>
        </w:tc>
        <w:tc>
          <w:tcPr>
            <w:tcW w:w="1134"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rPr>
                <w:rFonts w:ascii="Arial" w:hAnsi="Arial" w:cs="Arial"/>
                <w:color w:val="000000"/>
                <w:kern w:val="0"/>
                <w:sz w:val="20"/>
                <w:szCs w:val="20"/>
              </w:rPr>
            </w:pPr>
            <w:r w:rsidRPr="002B4696">
              <w:rPr>
                <w:rFonts w:ascii="Arial" w:hAnsi="Arial" w:cs="Arial"/>
                <w:color w:val="000000"/>
                <w:kern w:val="0"/>
                <w:sz w:val="20"/>
                <w:szCs w:val="20"/>
              </w:rPr>
              <w:t>0~+4.99W</w:t>
            </w:r>
          </w:p>
        </w:tc>
        <w:tc>
          <w:tcPr>
            <w:tcW w:w="1134"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rPr>
                <w:rFonts w:ascii="Arial" w:hAnsi="Arial" w:cs="Arial"/>
                <w:color w:val="000000"/>
                <w:kern w:val="0"/>
                <w:sz w:val="20"/>
                <w:szCs w:val="20"/>
              </w:rPr>
            </w:pPr>
            <w:r w:rsidRPr="002B4696">
              <w:rPr>
                <w:rFonts w:ascii="Arial" w:hAnsi="Arial" w:cs="Arial"/>
                <w:color w:val="000000"/>
                <w:kern w:val="0"/>
                <w:sz w:val="20"/>
                <w:szCs w:val="20"/>
              </w:rPr>
              <w:t>0~+4.99W</w:t>
            </w:r>
          </w:p>
        </w:tc>
        <w:tc>
          <w:tcPr>
            <w:tcW w:w="1197" w:type="dxa"/>
            <w:tcBorders>
              <w:top w:val="nil"/>
              <w:left w:val="nil"/>
              <w:bottom w:val="nil"/>
              <w:right w:val="nil"/>
            </w:tcBorders>
            <w:shd w:val="clear" w:color="auto" w:fill="auto"/>
            <w:noWrap/>
            <w:vAlign w:val="center"/>
            <w:hideMark/>
          </w:tcPr>
          <w:p w:rsidR="006C361E" w:rsidRPr="002B4696" w:rsidRDefault="006C361E" w:rsidP="006C361E">
            <w:pPr>
              <w:widowControl/>
              <w:rPr>
                <w:rFonts w:ascii="Arial" w:hAnsi="Arial" w:cs="Arial"/>
                <w:color w:val="000000"/>
                <w:kern w:val="0"/>
                <w:sz w:val="20"/>
                <w:szCs w:val="20"/>
              </w:rPr>
            </w:pPr>
          </w:p>
        </w:tc>
        <w:tc>
          <w:tcPr>
            <w:tcW w:w="1260" w:type="dxa"/>
            <w:tcBorders>
              <w:top w:val="nil"/>
              <w:left w:val="nil"/>
              <w:bottom w:val="nil"/>
              <w:right w:val="nil"/>
            </w:tcBorders>
            <w:shd w:val="clear" w:color="auto" w:fill="auto"/>
            <w:noWrap/>
            <w:vAlign w:val="center"/>
            <w:hideMark/>
          </w:tcPr>
          <w:p w:rsidR="006C361E" w:rsidRPr="002B4696" w:rsidRDefault="006C361E" w:rsidP="006C361E">
            <w:pPr>
              <w:widowControl/>
              <w:jc w:val="left"/>
              <w:rPr>
                <w:rFonts w:eastAsia="Times New Roman"/>
                <w:kern w:val="0"/>
                <w:sz w:val="20"/>
                <w:szCs w:val="20"/>
              </w:rPr>
            </w:pPr>
          </w:p>
        </w:tc>
        <w:tc>
          <w:tcPr>
            <w:tcW w:w="1260" w:type="dxa"/>
            <w:tcBorders>
              <w:top w:val="nil"/>
              <w:left w:val="nil"/>
              <w:bottom w:val="nil"/>
              <w:right w:val="nil"/>
            </w:tcBorders>
            <w:shd w:val="clear" w:color="auto" w:fill="auto"/>
            <w:noWrap/>
            <w:vAlign w:val="center"/>
            <w:hideMark/>
          </w:tcPr>
          <w:p w:rsidR="006C361E" w:rsidRPr="002B4696" w:rsidRDefault="006C361E" w:rsidP="006C361E">
            <w:pPr>
              <w:widowControl/>
              <w:jc w:val="left"/>
              <w:rPr>
                <w:rFonts w:eastAsia="Times New Roman"/>
                <w:kern w:val="0"/>
                <w:sz w:val="20"/>
                <w:szCs w:val="20"/>
              </w:rPr>
            </w:pPr>
          </w:p>
        </w:tc>
        <w:tc>
          <w:tcPr>
            <w:tcW w:w="1260" w:type="dxa"/>
            <w:tcBorders>
              <w:top w:val="nil"/>
              <w:left w:val="nil"/>
              <w:bottom w:val="nil"/>
              <w:right w:val="nil"/>
            </w:tcBorders>
            <w:shd w:val="clear" w:color="auto" w:fill="auto"/>
            <w:noWrap/>
            <w:vAlign w:val="center"/>
            <w:hideMark/>
          </w:tcPr>
          <w:p w:rsidR="006C361E" w:rsidRPr="002B4696" w:rsidRDefault="006C361E" w:rsidP="006C361E">
            <w:pPr>
              <w:widowControl/>
              <w:jc w:val="left"/>
              <w:rPr>
                <w:rFonts w:eastAsia="Times New Roman"/>
                <w:kern w:val="0"/>
                <w:sz w:val="20"/>
                <w:szCs w:val="20"/>
              </w:rPr>
            </w:pPr>
          </w:p>
        </w:tc>
      </w:tr>
      <w:tr w:rsidR="006C361E" w:rsidRPr="002B4696" w:rsidTr="009E7F29">
        <w:trPr>
          <w:trHeight w:val="285"/>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b/>
                <w:bCs/>
                <w:color w:val="000000"/>
                <w:kern w:val="0"/>
                <w:sz w:val="22"/>
                <w:szCs w:val="22"/>
              </w:rPr>
            </w:pPr>
            <w:r w:rsidRPr="002B4696">
              <w:rPr>
                <w:b/>
                <w:bCs/>
                <w:color w:val="000000"/>
                <w:kern w:val="0"/>
                <w:sz w:val="22"/>
                <w:szCs w:val="22"/>
              </w:rPr>
              <w:t>Power Tolerance</w:t>
            </w:r>
          </w:p>
        </w:tc>
        <w:tc>
          <w:tcPr>
            <w:tcW w:w="1134"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3%</w:t>
            </w:r>
          </w:p>
        </w:tc>
        <w:tc>
          <w:tcPr>
            <w:tcW w:w="1197" w:type="dxa"/>
            <w:tcBorders>
              <w:top w:val="nil"/>
              <w:left w:val="nil"/>
              <w:bottom w:val="nil"/>
              <w:right w:val="nil"/>
            </w:tcBorders>
            <w:shd w:val="clear" w:color="auto" w:fill="auto"/>
            <w:noWrap/>
            <w:vAlign w:val="center"/>
            <w:hideMark/>
          </w:tcPr>
          <w:p w:rsidR="006C361E" w:rsidRPr="002B4696" w:rsidRDefault="006C361E" w:rsidP="006C361E">
            <w:pPr>
              <w:widowControl/>
              <w:jc w:val="center"/>
              <w:rPr>
                <w:rFonts w:ascii="宋体" w:hAnsi="宋体" w:cs="宋体"/>
                <w:color w:val="000000"/>
                <w:kern w:val="0"/>
                <w:sz w:val="20"/>
                <w:szCs w:val="20"/>
              </w:rPr>
            </w:pPr>
          </w:p>
        </w:tc>
        <w:tc>
          <w:tcPr>
            <w:tcW w:w="1260" w:type="dxa"/>
            <w:tcBorders>
              <w:top w:val="nil"/>
              <w:left w:val="nil"/>
              <w:bottom w:val="nil"/>
              <w:right w:val="nil"/>
            </w:tcBorders>
            <w:shd w:val="clear" w:color="auto" w:fill="auto"/>
            <w:noWrap/>
            <w:vAlign w:val="center"/>
            <w:hideMark/>
          </w:tcPr>
          <w:p w:rsidR="006C361E" w:rsidRPr="002B4696" w:rsidRDefault="006C361E" w:rsidP="006C361E">
            <w:pPr>
              <w:widowControl/>
              <w:jc w:val="left"/>
              <w:rPr>
                <w:rFonts w:eastAsia="Times New Roman"/>
                <w:kern w:val="0"/>
                <w:sz w:val="20"/>
                <w:szCs w:val="20"/>
              </w:rPr>
            </w:pPr>
          </w:p>
        </w:tc>
        <w:tc>
          <w:tcPr>
            <w:tcW w:w="1260" w:type="dxa"/>
            <w:tcBorders>
              <w:top w:val="nil"/>
              <w:left w:val="nil"/>
              <w:bottom w:val="nil"/>
              <w:right w:val="nil"/>
            </w:tcBorders>
            <w:shd w:val="clear" w:color="auto" w:fill="auto"/>
            <w:noWrap/>
            <w:vAlign w:val="center"/>
            <w:hideMark/>
          </w:tcPr>
          <w:p w:rsidR="006C361E" w:rsidRPr="002B4696" w:rsidRDefault="006C361E" w:rsidP="006C361E">
            <w:pPr>
              <w:widowControl/>
              <w:jc w:val="left"/>
              <w:rPr>
                <w:rFonts w:eastAsia="Times New Roman"/>
                <w:kern w:val="0"/>
                <w:sz w:val="20"/>
                <w:szCs w:val="20"/>
              </w:rPr>
            </w:pPr>
          </w:p>
        </w:tc>
        <w:tc>
          <w:tcPr>
            <w:tcW w:w="1260" w:type="dxa"/>
            <w:tcBorders>
              <w:top w:val="nil"/>
              <w:left w:val="nil"/>
              <w:bottom w:val="nil"/>
              <w:right w:val="nil"/>
            </w:tcBorders>
            <w:shd w:val="clear" w:color="auto" w:fill="auto"/>
            <w:noWrap/>
            <w:vAlign w:val="center"/>
            <w:hideMark/>
          </w:tcPr>
          <w:p w:rsidR="006C361E" w:rsidRPr="002B4696" w:rsidRDefault="006C361E" w:rsidP="006C361E">
            <w:pPr>
              <w:widowControl/>
              <w:jc w:val="left"/>
              <w:rPr>
                <w:rFonts w:eastAsia="Times New Roman"/>
                <w:kern w:val="0"/>
                <w:sz w:val="20"/>
                <w:szCs w:val="20"/>
              </w:rPr>
            </w:pPr>
          </w:p>
        </w:tc>
      </w:tr>
      <w:tr w:rsidR="006C361E" w:rsidRPr="002B4696" w:rsidTr="009E7F29">
        <w:trPr>
          <w:trHeight w:val="270"/>
        </w:trPr>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6C361E" w:rsidRPr="002B4696" w:rsidRDefault="006C361E" w:rsidP="006C361E">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C361E" w:rsidRPr="002B4696" w:rsidRDefault="006C361E" w:rsidP="006C361E">
            <w:pPr>
              <w:widowControl/>
              <w:jc w:val="center"/>
              <w:rPr>
                <w:rFonts w:ascii="Arial" w:hAnsi="Arial" w:cs="Arial"/>
                <w:color w:val="000000"/>
                <w:kern w:val="0"/>
                <w:sz w:val="20"/>
                <w:szCs w:val="20"/>
              </w:rPr>
            </w:pPr>
            <w:r w:rsidRPr="002B4696">
              <w:rPr>
                <w:rFonts w:ascii="Arial" w:hAnsi="Arial" w:cs="Arial"/>
                <w:color w:val="000000"/>
                <w:kern w:val="0"/>
                <w:sz w:val="20"/>
                <w:szCs w:val="20"/>
              </w:rPr>
              <w:t>48.8</w:t>
            </w:r>
            <w:r w:rsidRPr="002B4696">
              <w:rPr>
                <w:rFonts w:ascii="宋体" w:hAnsi="宋体" w:cs="Arial" w:hint="eastAsia"/>
                <w:color w:val="000000"/>
                <w:kern w:val="0"/>
                <w:sz w:val="20"/>
                <w:szCs w:val="20"/>
              </w:rPr>
              <w:t>±</w:t>
            </w:r>
            <w:r w:rsidRPr="002B4696">
              <w:rPr>
                <w:rFonts w:ascii="Arial" w:hAnsi="Arial" w:cs="Arial"/>
                <w:color w:val="000000"/>
                <w:kern w:val="0"/>
                <w:sz w:val="20"/>
                <w:szCs w:val="20"/>
              </w:rPr>
              <w:t>2%</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C361E" w:rsidRPr="002B4696" w:rsidRDefault="006C361E" w:rsidP="006C361E">
            <w:pPr>
              <w:widowControl/>
              <w:jc w:val="center"/>
              <w:rPr>
                <w:rFonts w:ascii="Arial" w:hAnsi="Arial" w:cs="Arial"/>
                <w:color w:val="000000"/>
                <w:kern w:val="0"/>
                <w:sz w:val="20"/>
                <w:szCs w:val="20"/>
              </w:rPr>
            </w:pPr>
            <w:r w:rsidRPr="002B4696">
              <w:rPr>
                <w:rFonts w:ascii="Arial" w:hAnsi="Arial" w:cs="Arial"/>
                <w:color w:val="000000"/>
                <w:kern w:val="0"/>
                <w:sz w:val="20"/>
                <w:szCs w:val="20"/>
              </w:rPr>
              <w:t>49.0</w:t>
            </w:r>
            <w:r w:rsidRPr="002B4696">
              <w:rPr>
                <w:rFonts w:ascii="宋体" w:hAnsi="宋体" w:cs="Arial" w:hint="eastAsia"/>
                <w:color w:val="000000"/>
                <w:kern w:val="0"/>
                <w:sz w:val="20"/>
                <w:szCs w:val="20"/>
              </w:rPr>
              <w:t>±</w:t>
            </w:r>
            <w:r w:rsidRPr="002B4696">
              <w:rPr>
                <w:rFonts w:ascii="Arial" w:hAnsi="Arial" w:cs="Arial"/>
                <w:color w:val="000000"/>
                <w:kern w:val="0"/>
                <w:sz w:val="20"/>
                <w:szCs w:val="20"/>
              </w:rPr>
              <w:t>2%</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C361E" w:rsidRPr="002B4696" w:rsidRDefault="006C361E" w:rsidP="006C361E">
            <w:pPr>
              <w:widowControl/>
              <w:jc w:val="center"/>
              <w:rPr>
                <w:rFonts w:ascii="Arial" w:hAnsi="Arial" w:cs="Arial"/>
                <w:color w:val="000000"/>
                <w:kern w:val="0"/>
                <w:sz w:val="20"/>
                <w:szCs w:val="20"/>
              </w:rPr>
            </w:pPr>
            <w:r w:rsidRPr="002B4696">
              <w:rPr>
                <w:rFonts w:ascii="Arial" w:hAnsi="Arial" w:cs="Arial"/>
                <w:color w:val="000000"/>
                <w:kern w:val="0"/>
                <w:sz w:val="20"/>
                <w:szCs w:val="20"/>
              </w:rPr>
              <w:t>49.2</w:t>
            </w:r>
            <w:r w:rsidRPr="002B4696">
              <w:rPr>
                <w:rFonts w:ascii="宋体" w:hAnsi="宋体" w:cs="Arial" w:hint="eastAsia"/>
                <w:color w:val="000000"/>
                <w:kern w:val="0"/>
                <w:sz w:val="20"/>
                <w:szCs w:val="20"/>
              </w:rPr>
              <w:t>±</w:t>
            </w:r>
            <w:r w:rsidRPr="002B4696">
              <w:rPr>
                <w:rFonts w:ascii="Arial" w:hAnsi="Arial" w:cs="Arial"/>
                <w:color w:val="000000"/>
                <w:kern w:val="0"/>
                <w:sz w:val="20"/>
                <w:szCs w:val="20"/>
              </w:rPr>
              <w:t>2%</w:t>
            </w:r>
          </w:p>
        </w:tc>
        <w:tc>
          <w:tcPr>
            <w:tcW w:w="1197" w:type="dxa"/>
            <w:tcBorders>
              <w:top w:val="nil"/>
              <w:left w:val="nil"/>
              <w:bottom w:val="nil"/>
              <w:right w:val="nil"/>
            </w:tcBorders>
            <w:shd w:val="clear" w:color="auto" w:fill="auto"/>
            <w:noWrap/>
            <w:vAlign w:val="center"/>
            <w:hideMark/>
          </w:tcPr>
          <w:p w:rsidR="006C361E" w:rsidRPr="002B4696" w:rsidRDefault="006C361E" w:rsidP="006C361E">
            <w:pPr>
              <w:widowControl/>
              <w:jc w:val="center"/>
              <w:rPr>
                <w:rFonts w:ascii="Arial" w:hAnsi="Arial" w:cs="Arial"/>
                <w:color w:val="000000"/>
                <w:kern w:val="0"/>
                <w:sz w:val="20"/>
                <w:szCs w:val="20"/>
              </w:rPr>
            </w:pPr>
          </w:p>
        </w:tc>
        <w:tc>
          <w:tcPr>
            <w:tcW w:w="1260" w:type="dxa"/>
            <w:tcBorders>
              <w:top w:val="nil"/>
              <w:left w:val="nil"/>
              <w:bottom w:val="nil"/>
              <w:right w:val="nil"/>
            </w:tcBorders>
            <w:shd w:val="clear" w:color="auto" w:fill="auto"/>
            <w:noWrap/>
            <w:vAlign w:val="center"/>
            <w:hideMark/>
          </w:tcPr>
          <w:p w:rsidR="006C361E" w:rsidRPr="002B4696" w:rsidRDefault="006C361E" w:rsidP="006C361E">
            <w:pPr>
              <w:widowControl/>
              <w:jc w:val="left"/>
              <w:rPr>
                <w:rFonts w:eastAsia="Times New Roman"/>
                <w:kern w:val="0"/>
                <w:sz w:val="20"/>
                <w:szCs w:val="20"/>
              </w:rPr>
            </w:pPr>
          </w:p>
        </w:tc>
        <w:tc>
          <w:tcPr>
            <w:tcW w:w="1260" w:type="dxa"/>
            <w:tcBorders>
              <w:top w:val="nil"/>
              <w:left w:val="nil"/>
              <w:bottom w:val="nil"/>
              <w:right w:val="nil"/>
            </w:tcBorders>
            <w:shd w:val="clear" w:color="auto" w:fill="auto"/>
            <w:noWrap/>
            <w:vAlign w:val="center"/>
            <w:hideMark/>
          </w:tcPr>
          <w:p w:rsidR="006C361E" w:rsidRPr="002B4696" w:rsidRDefault="006C361E" w:rsidP="006C361E">
            <w:pPr>
              <w:widowControl/>
              <w:jc w:val="left"/>
              <w:rPr>
                <w:rFonts w:eastAsia="Times New Roman"/>
                <w:kern w:val="0"/>
                <w:sz w:val="20"/>
                <w:szCs w:val="20"/>
              </w:rPr>
            </w:pPr>
          </w:p>
        </w:tc>
        <w:tc>
          <w:tcPr>
            <w:tcW w:w="1260" w:type="dxa"/>
            <w:tcBorders>
              <w:top w:val="nil"/>
              <w:left w:val="nil"/>
              <w:bottom w:val="nil"/>
              <w:right w:val="nil"/>
            </w:tcBorders>
            <w:shd w:val="clear" w:color="auto" w:fill="auto"/>
            <w:noWrap/>
            <w:vAlign w:val="center"/>
            <w:hideMark/>
          </w:tcPr>
          <w:p w:rsidR="006C361E" w:rsidRPr="002B4696" w:rsidRDefault="006C361E" w:rsidP="006C361E">
            <w:pPr>
              <w:widowControl/>
              <w:jc w:val="left"/>
              <w:rPr>
                <w:rFonts w:eastAsia="Times New Roman"/>
                <w:kern w:val="0"/>
                <w:sz w:val="20"/>
                <w:szCs w:val="20"/>
              </w:rPr>
            </w:pPr>
          </w:p>
        </w:tc>
      </w:tr>
      <w:tr w:rsidR="006C361E" w:rsidRPr="002B4696" w:rsidTr="009E7F29">
        <w:trPr>
          <w:trHeight w:val="285"/>
        </w:trPr>
        <w:tc>
          <w:tcPr>
            <w:tcW w:w="1985" w:type="dxa"/>
            <w:vMerge/>
            <w:tcBorders>
              <w:top w:val="nil"/>
              <w:left w:val="single" w:sz="8" w:space="0" w:color="auto"/>
              <w:bottom w:val="single" w:sz="8" w:space="0" w:color="000000"/>
              <w:right w:val="single" w:sz="8" w:space="0" w:color="auto"/>
            </w:tcBorders>
            <w:vAlign w:val="center"/>
            <w:hideMark/>
          </w:tcPr>
          <w:p w:rsidR="006C361E" w:rsidRPr="002B4696" w:rsidRDefault="006C361E" w:rsidP="006C361E">
            <w:pPr>
              <w:widowControl/>
              <w:jc w:val="left"/>
              <w:rPr>
                <w:rFonts w:ascii="Calibri" w:hAnsi="Calibri" w:cs="宋体"/>
                <w:b/>
                <w:bCs/>
                <w:color w:val="000000"/>
                <w:kern w:val="0"/>
                <w:sz w:val="22"/>
                <w:szCs w:val="22"/>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6C361E" w:rsidRPr="002B4696" w:rsidRDefault="006C361E" w:rsidP="006C361E">
            <w:pPr>
              <w:widowControl/>
              <w:jc w:val="left"/>
              <w:rPr>
                <w:rFonts w:ascii="Arial" w:hAnsi="Arial" w:cs="Arial"/>
                <w:color w:val="000000"/>
                <w:kern w:val="0"/>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6C361E" w:rsidRPr="002B4696" w:rsidRDefault="006C361E" w:rsidP="006C361E">
            <w:pPr>
              <w:widowControl/>
              <w:jc w:val="left"/>
              <w:rPr>
                <w:rFonts w:ascii="Arial" w:hAnsi="Arial" w:cs="Arial"/>
                <w:color w:val="000000"/>
                <w:kern w:val="0"/>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6C361E" w:rsidRPr="002B4696" w:rsidRDefault="006C361E" w:rsidP="006C361E">
            <w:pPr>
              <w:widowControl/>
              <w:jc w:val="left"/>
              <w:rPr>
                <w:rFonts w:ascii="Arial" w:hAnsi="Arial" w:cs="Arial"/>
                <w:color w:val="000000"/>
                <w:kern w:val="0"/>
                <w:sz w:val="20"/>
                <w:szCs w:val="20"/>
              </w:rPr>
            </w:pPr>
          </w:p>
        </w:tc>
        <w:tc>
          <w:tcPr>
            <w:tcW w:w="1197" w:type="dxa"/>
            <w:tcBorders>
              <w:top w:val="nil"/>
              <w:left w:val="nil"/>
              <w:bottom w:val="nil"/>
              <w:right w:val="nil"/>
            </w:tcBorders>
            <w:shd w:val="clear" w:color="auto" w:fill="auto"/>
            <w:noWrap/>
            <w:vAlign w:val="center"/>
            <w:hideMark/>
          </w:tcPr>
          <w:p w:rsidR="006C361E" w:rsidRPr="002B4696" w:rsidRDefault="006C361E" w:rsidP="006C361E">
            <w:pPr>
              <w:widowControl/>
              <w:jc w:val="left"/>
              <w:rPr>
                <w:rFonts w:eastAsia="Times New Roman"/>
                <w:kern w:val="0"/>
                <w:sz w:val="20"/>
                <w:szCs w:val="20"/>
              </w:rPr>
            </w:pPr>
          </w:p>
        </w:tc>
        <w:tc>
          <w:tcPr>
            <w:tcW w:w="1260" w:type="dxa"/>
            <w:tcBorders>
              <w:top w:val="nil"/>
              <w:left w:val="nil"/>
              <w:bottom w:val="nil"/>
              <w:right w:val="nil"/>
            </w:tcBorders>
            <w:shd w:val="clear" w:color="auto" w:fill="auto"/>
            <w:noWrap/>
            <w:vAlign w:val="center"/>
            <w:hideMark/>
          </w:tcPr>
          <w:p w:rsidR="006C361E" w:rsidRPr="002B4696" w:rsidRDefault="006C361E" w:rsidP="006C361E">
            <w:pPr>
              <w:widowControl/>
              <w:jc w:val="left"/>
              <w:rPr>
                <w:rFonts w:eastAsia="Times New Roman"/>
                <w:kern w:val="0"/>
                <w:sz w:val="20"/>
                <w:szCs w:val="20"/>
              </w:rPr>
            </w:pPr>
          </w:p>
        </w:tc>
        <w:tc>
          <w:tcPr>
            <w:tcW w:w="1260" w:type="dxa"/>
            <w:tcBorders>
              <w:top w:val="nil"/>
              <w:left w:val="nil"/>
              <w:bottom w:val="nil"/>
              <w:right w:val="nil"/>
            </w:tcBorders>
            <w:shd w:val="clear" w:color="auto" w:fill="auto"/>
            <w:noWrap/>
            <w:vAlign w:val="center"/>
            <w:hideMark/>
          </w:tcPr>
          <w:p w:rsidR="006C361E" w:rsidRPr="002B4696" w:rsidRDefault="006C361E" w:rsidP="006C361E">
            <w:pPr>
              <w:widowControl/>
              <w:jc w:val="left"/>
              <w:rPr>
                <w:rFonts w:eastAsia="Times New Roman"/>
                <w:kern w:val="0"/>
                <w:sz w:val="20"/>
                <w:szCs w:val="20"/>
              </w:rPr>
            </w:pPr>
          </w:p>
        </w:tc>
        <w:tc>
          <w:tcPr>
            <w:tcW w:w="1260" w:type="dxa"/>
            <w:tcBorders>
              <w:top w:val="nil"/>
              <w:left w:val="nil"/>
              <w:bottom w:val="nil"/>
              <w:right w:val="nil"/>
            </w:tcBorders>
            <w:shd w:val="clear" w:color="auto" w:fill="auto"/>
            <w:noWrap/>
            <w:vAlign w:val="center"/>
            <w:hideMark/>
          </w:tcPr>
          <w:p w:rsidR="006C361E" w:rsidRPr="002B4696" w:rsidRDefault="006C361E" w:rsidP="006C361E">
            <w:pPr>
              <w:widowControl/>
              <w:jc w:val="left"/>
              <w:rPr>
                <w:rFonts w:eastAsia="Times New Roman"/>
                <w:kern w:val="0"/>
                <w:sz w:val="20"/>
                <w:szCs w:val="20"/>
              </w:rPr>
            </w:pPr>
          </w:p>
        </w:tc>
      </w:tr>
      <w:tr w:rsidR="006C361E" w:rsidRPr="002B4696" w:rsidTr="009E7F29">
        <w:trPr>
          <w:trHeight w:val="270"/>
        </w:trPr>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6C361E" w:rsidRPr="002B4696" w:rsidRDefault="006C361E" w:rsidP="006C361E">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1134" w:type="dxa"/>
            <w:tcBorders>
              <w:top w:val="nil"/>
              <w:left w:val="nil"/>
              <w:bottom w:val="nil"/>
              <w:right w:val="single" w:sz="8" w:space="0" w:color="auto"/>
            </w:tcBorders>
            <w:shd w:val="clear" w:color="auto" w:fill="auto"/>
            <w:vAlign w:val="center"/>
            <w:hideMark/>
          </w:tcPr>
          <w:p w:rsidR="006C361E" w:rsidRPr="002B4696" w:rsidRDefault="006C361E" w:rsidP="006C361E">
            <w:pPr>
              <w:widowControl/>
              <w:jc w:val="center"/>
              <w:rPr>
                <w:rFonts w:ascii="Arial" w:hAnsi="Arial" w:cs="Arial"/>
                <w:color w:val="000000"/>
                <w:kern w:val="0"/>
                <w:sz w:val="20"/>
                <w:szCs w:val="20"/>
              </w:rPr>
            </w:pPr>
            <w:r w:rsidRPr="002B4696">
              <w:rPr>
                <w:rFonts w:ascii="Arial" w:hAnsi="Arial" w:cs="Arial"/>
                <w:color w:val="000000"/>
                <w:kern w:val="0"/>
                <w:sz w:val="20"/>
                <w:szCs w:val="20"/>
              </w:rPr>
              <w:t>10.01</w:t>
            </w:r>
          </w:p>
        </w:tc>
        <w:tc>
          <w:tcPr>
            <w:tcW w:w="1134" w:type="dxa"/>
            <w:tcBorders>
              <w:top w:val="nil"/>
              <w:left w:val="nil"/>
              <w:bottom w:val="nil"/>
              <w:right w:val="single" w:sz="8" w:space="0" w:color="auto"/>
            </w:tcBorders>
            <w:shd w:val="clear" w:color="auto" w:fill="auto"/>
            <w:vAlign w:val="center"/>
            <w:hideMark/>
          </w:tcPr>
          <w:p w:rsidR="006C361E" w:rsidRPr="002B4696" w:rsidRDefault="006C361E" w:rsidP="006C361E">
            <w:pPr>
              <w:widowControl/>
              <w:jc w:val="center"/>
              <w:rPr>
                <w:rFonts w:ascii="Arial" w:hAnsi="Arial" w:cs="Arial"/>
                <w:color w:val="000000"/>
                <w:kern w:val="0"/>
                <w:sz w:val="20"/>
                <w:szCs w:val="20"/>
              </w:rPr>
            </w:pPr>
            <w:r w:rsidRPr="002B4696">
              <w:rPr>
                <w:rFonts w:ascii="Arial" w:hAnsi="Arial" w:cs="Arial"/>
                <w:color w:val="000000"/>
                <w:kern w:val="0"/>
                <w:sz w:val="20"/>
                <w:szCs w:val="20"/>
              </w:rPr>
              <w:t>10.08</w:t>
            </w:r>
          </w:p>
        </w:tc>
        <w:tc>
          <w:tcPr>
            <w:tcW w:w="1134" w:type="dxa"/>
            <w:tcBorders>
              <w:top w:val="nil"/>
              <w:left w:val="nil"/>
              <w:bottom w:val="nil"/>
              <w:right w:val="single" w:sz="8" w:space="0" w:color="auto"/>
            </w:tcBorders>
            <w:shd w:val="clear" w:color="auto" w:fill="auto"/>
            <w:vAlign w:val="center"/>
            <w:hideMark/>
          </w:tcPr>
          <w:p w:rsidR="006C361E" w:rsidRPr="002B4696" w:rsidRDefault="006C361E" w:rsidP="006C361E">
            <w:pPr>
              <w:widowControl/>
              <w:jc w:val="center"/>
              <w:rPr>
                <w:rFonts w:ascii="Arial" w:hAnsi="Arial" w:cs="Arial"/>
                <w:color w:val="000000"/>
                <w:kern w:val="0"/>
                <w:sz w:val="20"/>
                <w:szCs w:val="20"/>
              </w:rPr>
            </w:pPr>
            <w:r w:rsidRPr="002B4696">
              <w:rPr>
                <w:rFonts w:ascii="Arial" w:hAnsi="Arial" w:cs="Arial"/>
                <w:color w:val="000000"/>
                <w:kern w:val="0"/>
                <w:sz w:val="20"/>
                <w:szCs w:val="20"/>
              </w:rPr>
              <w:t>10.16</w:t>
            </w:r>
          </w:p>
        </w:tc>
        <w:tc>
          <w:tcPr>
            <w:tcW w:w="1197" w:type="dxa"/>
            <w:tcBorders>
              <w:top w:val="nil"/>
              <w:left w:val="nil"/>
              <w:bottom w:val="nil"/>
              <w:right w:val="nil"/>
            </w:tcBorders>
            <w:shd w:val="clear" w:color="auto" w:fill="auto"/>
            <w:noWrap/>
            <w:vAlign w:val="center"/>
            <w:hideMark/>
          </w:tcPr>
          <w:p w:rsidR="006C361E" w:rsidRPr="002B4696" w:rsidRDefault="006C361E" w:rsidP="006C361E">
            <w:pPr>
              <w:widowControl/>
              <w:jc w:val="center"/>
              <w:rPr>
                <w:rFonts w:ascii="Arial" w:hAnsi="Arial" w:cs="Arial"/>
                <w:color w:val="000000"/>
                <w:kern w:val="0"/>
                <w:sz w:val="20"/>
                <w:szCs w:val="20"/>
              </w:rPr>
            </w:pPr>
          </w:p>
        </w:tc>
        <w:tc>
          <w:tcPr>
            <w:tcW w:w="1260" w:type="dxa"/>
            <w:tcBorders>
              <w:top w:val="nil"/>
              <w:left w:val="nil"/>
              <w:bottom w:val="nil"/>
              <w:right w:val="nil"/>
            </w:tcBorders>
            <w:shd w:val="clear" w:color="auto" w:fill="auto"/>
            <w:noWrap/>
            <w:vAlign w:val="center"/>
            <w:hideMark/>
          </w:tcPr>
          <w:p w:rsidR="006C361E" w:rsidRPr="002B4696" w:rsidRDefault="006C361E" w:rsidP="006C361E">
            <w:pPr>
              <w:widowControl/>
              <w:jc w:val="left"/>
              <w:rPr>
                <w:rFonts w:eastAsia="Times New Roman"/>
                <w:kern w:val="0"/>
                <w:sz w:val="20"/>
                <w:szCs w:val="20"/>
              </w:rPr>
            </w:pPr>
          </w:p>
        </w:tc>
        <w:tc>
          <w:tcPr>
            <w:tcW w:w="1260" w:type="dxa"/>
            <w:tcBorders>
              <w:top w:val="nil"/>
              <w:left w:val="nil"/>
              <w:bottom w:val="nil"/>
              <w:right w:val="nil"/>
            </w:tcBorders>
            <w:shd w:val="clear" w:color="auto" w:fill="auto"/>
            <w:noWrap/>
            <w:vAlign w:val="center"/>
            <w:hideMark/>
          </w:tcPr>
          <w:p w:rsidR="006C361E" w:rsidRPr="002B4696" w:rsidRDefault="006C361E" w:rsidP="006C361E">
            <w:pPr>
              <w:widowControl/>
              <w:jc w:val="left"/>
              <w:rPr>
                <w:rFonts w:eastAsia="Times New Roman"/>
                <w:kern w:val="0"/>
                <w:sz w:val="20"/>
                <w:szCs w:val="20"/>
              </w:rPr>
            </w:pPr>
          </w:p>
        </w:tc>
        <w:tc>
          <w:tcPr>
            <w:tcW w:w="1260" w:type="dxa"/>
            <w:tcBorders>
              <w:top w:val="nil"/>
              <w:left w:val="nil"/>
              <w:bottom w:val="nil"/>
              <w:right w:val="nil"/>
            </w:tcBorders>
            <w:shd w:val="clear" w:color="auto" w:fill="auto"/>
            <w:noWrap/>
            <w:vAlign w:val="center"/>
            <w:hideMark/>
          </w:tcPr>
          <w:p w:rsidR="006C361E" w:rsidRPr="002B4696" w:rsidRDefault="006C361E" w:rsidP="006C361E">
            <w:pPr>
              <w:widowControl/>
              <w:jc w:val="left"/>
              <w:rPr>
                <w:rFonts w:eastAsia="Times New Roman"/>
                <w:kern w:val="0"/>
                <w:sz w:val="20"/>
                <w:szCs w:val="20"/>
              </w:rPr>
            </w:pPr>
          </w:p>
        </w:tc>
      </w:tr>
      <w:tr w:rsidR="006C361E" w:rsidRPr="002B4696" w:rsidTr="009E7F29">
        <w:trPr>
          <w:trHeight w:val="285"/>
        </w:trPr>
        <w:tc>
          <w:tcPr>
            <w:tcW w:w="1985" w:type="dxa"/>
            <w:vMerge/>
            <w:tcBorders>
              <w:top w:val="nil"/>
              <w:left w:val="single" w:sz="8" w:space="0" w:color="auto"/>
              <w:bottom w:val="single" w:sz="8" w:space="0" w:color="000000"/>
              <w:right w:val="single" w:sz="8" w:space="0" w:color="auto"/>
            </w:tcBorders>
            <w:vAlign w:val="center"/>
            <w:hideMark/>
          </w:tcPr>
          <w:p w:rsidR="006C361E" w:rsidRPr="002B4696" w:rsidRDefault="006C361E" w:rsidP="006C361E">
            <w:pPr>
              <w:widowControl/>
              <w:jc w:val="left"/>
              <w:rPr>
                <w:rFonts w:ascii="Calibri" w:hAnsi="Calibri" w:cs="宋体"/>
                <w:b/>
                <w:bCs/>
                <w:color w:val="000000"/>
                <w:kern w:val="0"/>
                <w:sz w:val="22"/>
                <w:szCs w:val="22"/>
              </w:rPr>
            </w:pPr>
          </w:p>
        </w:tc>
        <w:tc>
          <w:tcPr>
            <w:tcW w:w="1134"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4%</w:t>
            </w:r>
          </w:p>
        </w:tc>
        <w:tc>
          <w:tcPr>
            <w:tcW w:w="1134"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4%</w:t>
            </w:r>
          </w:p>
        </w:tc>
        <w:tc>
          <w:tcPr>
            <w:tcW w:w="1134"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w:t>
            </w:r>
            <w:r w:rsidRPr="002B4696">
              <w:rPr>
                <w:rFonts w:ascii="Arial" w:hAnsi="Arial" w:cs="Arial"/>
                <w:color w:val="000000"/>
                <w:kern w:val="0"/>
                <w:sz w:val="20"/>
                <w:szCs w:val="20"/>
              </w:rPr>
              <w:t>4%</w:t>
            </w:r>
          </w:p>
        </w:tc>
        <w:tc>
          <w:tcPr>
            <w:tcW w:w="1197" w:type="dxa"/>
            <w:tcBorders>
              <w:top w:val="nil"/>
              <w:left w:val="nil"/>
              <w:bottom w:val="nil"/>
              <w:right w:val="nil"/>
            </w:tcBorders>
            <w:shd w:val="clear" w:color="auto" w:fill="auto"/>
            <w:noWrap/>
            <w:vAlign w:val="center"/>
            <w:hideMark/>
          </w:tcPr>
          <w:p w:rsidR="006C361E" w:rsidRPr="002B4696" w:rsidRDefault="006C361E" w:rsidP="006C361E">
            <w:pPr>
              <w:widowControl/>
              <w:jc w:val="center"/>
              <w:rPr>
                <w:rFonts w:ascii="宋体" w:hAnsi="宋体" w:cs="宋体"/>
                <w:color w:val="000000"/>
                <w:kern w:val="0"/>
                <w:sz w:val="20"/>
                <w:szCs w:val="20"/>
              </w:rPr>
            </w:pPr>
          </w:p>
        </w:tc>
        <w:tc>
          <w:tcPr>
            <w:tcW w:w="1260" w:type="dxa"/>
            <w:tcBorders>
              <w:top w:val="nil"/>
              <w:left w:val="nil"/>
              <w:bottom w:val="nil"/>
              <w:right w:val="nil"/>
            </w:tcBorders>
            <w:shd w:val="clear" w:color="auto" w:fill="auto"/>
            <w:noWrap/>
            <w:vAlign w:val="center"/>
            <w:hideMark/>
          </w:tcPr>
          <w:p w:rsidR="006C361E" w:rsidRPr="002B4696" w:rsidRDefault="006C361E" w:rsidP="006C361E">
            <w:pPr>
              <w:widowControl/>
              <w:jc w:val="left"/>
              <w:rPr>
                <w:rFonts w:eastAsia="Times New Roman"/>
                <w:kern w:val="0"/>
                <w:sz w:val="20"/>
                <w:szCs w:val="20"/>
              </w:rPr>
            </w:pPr>
          </w:p>
        </w:tc>
        <w:tc>
          <w:tcPr>
            <w:tcW w:w="1260" w:type="dxa"/>
            <w:tcBorders>
              <w:top w:val="nil"/>
              <w:left w:val="nil"/>
              <w:bottom w:val="nil"/>
              <w:right w:val="nil"/>
            </w:tcBorders>
            <w:shd w:val="clear" w:color="auto" w:fill="auto"/>
            <w:noWrap/>
            <w:vAlign w:val="center"/>
            <w:hideMark/>
          </w:tcPr>
          <w:p w:rsidR="006C361E" w:rsidRPr="002B4696" w:rsidRDefault="006C361E" w:rsidP="006C361E">
            <w:pPr>
              <w:widowControl/>
              <w:jc w:val="left"/>
              <w:rPr>
                <w:rFonts w:eastAsia="Times New Roman"/>
                <w:kern w:val="0"/>
                <w:sz w:val="20"/>
                <w:szCs w:val="20"/>
              </w:rPr>
            </w:pPr>
          </w:p>
        </w:tc>
        <w:tc>
          <w:tcPr>
            <w:tcW w:w="1260" w:type="dxa"/>
            <w:tcBorders>
              <w:top w:val="nil"/>
              <w:left w:val="nil"/>
              <w:bottom w:val="nil"/>
              <w:right w:val="nil"/>
            </w:tcBorders>
            <w:shd w:val="clear" w:color="auto" w:fill="auto"/>
            <w:noWrap/>
            <w:vAlign w:val="center"/>
            <w:hideMark/>
          </w:tcPr>
          <w:p w:rsidR="006C361E" w:rsidRPr="002B4696" w:rsidRDefault="006C361E" w:rsidP="006C361E">
            <w:pPr>
              <w:widowControl/>
              <w:jc w:val="left"/>
              <w:rPr>
                <w:rFonts w:eastAsia="Times New Roman"/>
                <w:kern w:val="0"/>
                <w:sz w:val="20"/>
                <w:szCs w:val="20"/>
              </w:rPr>
            </w:pPr>
          </w:p>
        </w:tc>
      </w:tr>
      <w:tr w:rsidR="006C361E" w:rsidRPr="002B4696" w:rsidTr="009E7F29">
        <w:trPr>
          <w:trHeight w:val="640"/>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1134"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40.3</w:t>
            </w:r>
          </w:p>
        </w:tc>
        <w:tc>
          <w:tcPr>
            <w:tcW w:w="1134"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40.5</w:t>
            </w:r>
          </w:p>
        </w:tc>
        <w:tc>
          <w:tcPr>
            <w:tcW w:w="1134"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40.7</w:t>
            </w:r>
          </w:p>
        </w:tc>
        <w:tc>
          <w:tcPr>
            <w:tcW w:w="1197" w:type="dxa"/>
            <w:tcBorders>
              <w:top w:val="nil"/>
              <w:left w:val="nil"/>
              <w:bottom w:val="nil"/>
              <w:right w:val="nil"/>
            </w:tcBorders>
            <w:shd w:val="clear" w:color="auto" w:fill="auto"/>
            <w:noWrap/>
            <w:vAlign w:val="center"/>
            <w:hideMark/>
          </w:tcPr>
          <w:p w:rsidR="006C361E" w:rsidRPr="002B4696" w:rsidRDefault="006C361E" w:rsidP="006C361E">
            <w:pPr>
              <w:widowControl/>
              <w:jc w:val="center"/>
              <w:rPr>
                <w:rFonts w:ascii="宋体" w:hAnsi="宋体" w:cs="宋体"/>
                <w:color w:val="000000"/>
                <w:kern w:val="0"/>
                <w:sz w:val="20"/>
                <w:szCs w:val="20"/>
              </w:rPr>
            </w:pPr>
          </w:p>
        </w:tc>
        <w:tc>
          <w:tcPr>
            <w:tcW w:w="1260" w:type="dxa"/>
            <w:tcBorders>
              <w:top w:val="nil"/>
              <w:left w:val="nil"/>
              <w:bottom w:val="nil"/>
              <w:right w:val="nil"/>
            </w:tcBorders>
            <w:shd w:val="clear" w:color="auto" w:fill="auto"/>
            <w:noWrap/>
            <w:vAlign w:val="center"/>
            <w:hideMark/>
          </w:tcPr>
          <w:p w:rsidR="006C361E" w:rsidRPr="002B4696" w:rsidRDefault="006C361E" w:rsidP="006C361E">
            <w:pPr>
              <w:widowControl/>
              <w:jc w:val="left"/>
              <w:rPr>
                <w:rFonts w:eastAsia="Times New Roman"/>
                <w:kern w:val="0"/>
                <w:sz w:val="20"/>
                <w:szCs w:val="20"/>
              </w:rPr>
            </w:pPr>
          </w:p>
        </w:tc>
        <w:tc>
          <w:tcPr>
            <w:tcW w:w="1260" w:type="dxa"/>
            <w:tcBorders>
              <w:top w:val="nil"/>
              <w:left w:val="nil"/>
              <w:bottom w:val="nil"/>
              <w:right w:val="nil"/>
            </w:tcBorders>
            <w:shd w:val="clear" w:color="auto" w:fill="auto"/>
            <w:noWrap/>
            <w:vAlign w:val="center"/>
            <w:hideMark/>
          </w:tcPr>
          <w:p w:rsidR="006C361E" w:rsidRPr="002B4696" w:rsidRDefault="006C361E" w:rsidP="006C361E">
            <w:pPr>
              <w:widowControl/>
              <w:jc w:val="left"/>
              <w:rPr>
                <w:rFonts w:eastAsia="Times New Roman"/>
                <w:kern w:val="0"/>
                <w:sz w:val="20"/>
                <w:szCs w:val="20"/>
              </w:rPr>
            </w:pPr>
          </w:p>
        </w:tc>
        <w:tc>
          <w:tcPr>
            <w:tcW w:w="1260" w:type="dxa"/>
            <w:tcBorders>
              <w:top w:val="nil"/>
              <w:left w:val="nil"/>
              <w:bottom w:val="nil"/>
              <w:right w:val="nil"/>
            </w:tcBorders>
            <w:shd w:val="clear" w:color="auto" w:fill="auto"/>
            <w:noWrap/>
            <w:vAlign w:val="center"/>
            <w:hideMark/>
          </w:tcPr>
          <w:p w:rsidR="006C361E" w:rsidRPr="002B4696" w:rsidRDefault="006C361E" w:rsidP="006C361E">
            <w:pPr>
              <w:widowControl/>
              <w:jc w:val="left"/>
              <w:rPr>
                <w:rFonts w:eastAsia="Times New Roman"/>
                <w:kern w:val="0"/>
                <w:sz w:val="20"/>
                <w:szCs w:val="20"/>
              </w:rPr>
            </w:pPr>
          </w:p>
        </w:tc>
      </w:tr>
      <w:tr w:rsidR="006C361E" w:rsidRPr="002B4696" w:rsidTr="009E7F29">
        <w:trPr>
          <w:trHeight w:val="692"/>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1134"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9.56</w:t>
            </w:r>
          </w:p>
        </w:tc>
        <w:tc>
          <w:tcPr>
            <w:tcW w:w="1134"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9.63</w:t>
            </w:r>
          </w:p>
        </w:tc>
        <w:tc>
          <w:tcPr>
            <w:tcW w:w="1134" w:type="dxa"/>
            <w:tcBorders>
              <w:top w:val="nil"/>
              <w:left w:val="nil"/>
              <w:bottom w:val="single" w:sz="8" w:space="0" w:color="auto"/>
              <w:right w:val="single" w:sz="8" w:space="0" w:color="auto"/>
            </w:tcBorders>
            <w:shd w:val="clear" w:color="auto" w:fill="auto"/>
            <w:vAlign w:val="center"/>
            <w:hideMark/>
          </w:tcPr>
          <w:p w:rsidR="006C361E" w:rsidRPr="002B4696" w:rsidRDefault="006C361E" w:rsidP="006C361E">
            <w:pPr>
              <w:widowControl/>
              <w:jc w:val="center"/>
              <w:rPr>
                <w:rFonts w:ascii="宋体" w:hAnsi="宋体" w:cs="宋体"/>
                <w:color w:val="000000"/>
                <w:kern w:val="0"/>
                <w:sz w:val="20"/>
                <w:szCs w:val="20"/>
              </w:rPr>
            </w:pPr>
            <w:r w:rsidRPr="002B4696">
              <w:rPr>
                <w:rFonts w:ascii="宋体" w:hAnsi="宋体" w:cs="宋体" w:hint="eastAsia"/>
                <w:color w:val="000000"/>
                <w:kern w:val="0"/>
                <w:sz w:val="20"/>
                <w:szCs w:val="20"/>
              </w:rPr>
              <w:t>9.71</w:t>
            </w:r>
          </w:p>
        </w:tc>
        <w:tc>
          <w:tcPr>
            <w:tcW w:w="1197" w:type="dxa"/>
            <w:tcBorders>
              <w:top w:val="nil"/>
              <w:left w:val="nil"/>
              <w:bottom w:val="nil"/>
              <w:right w:val="nil"/>
            </w:tcBorders>
            <w:shd w:val="clear" w:color="auto" w:fill="auto"/>
            <w:noWrap/>
            <w:vAlign w:val="center"/>
            <w:hideMark/>
          </w:tcPr>
          <w:p w:rsidR="006C361E" w:rsidRPr="002B4696" w:rsidRDefault="006C361E" w:rsidP="006C361E">
            <w:pPr>
              <w:widowControl/>
              <w:jc w:val="center"/>
              <w:rPr>
                <w:rFonts w:ascii="宋体" w:hAnsi="宋体" w:cs="宋体"/>
                <w:color w:val="000000"/>
                <w:kern w:val="0"/>
                <w:sz w:val="20"/>
                <w:szCs w:val="20"/>
              </w:rPr>
            </w:pPr>
          </w:p>
        </w:tc>
        <w:tc>
          <w:tcPr>
            <w:tcW w:w="1260" w:type="dxa"/>
            <w:tcBorders>
              <w:top w:val="nil"/>
              <w:left w:val="nil"/>
              <w:bottom w:val="nil"/>
              <w:right w:val="nil"/>
            </w:tcBorders>
            <w:shd w:val="clear" w:color="auto" w:fill="auto"/>
            <w:noWrap/>
            <w:vAlign w:val="center"/>
            <w:hideMark/>
          </w:tcPr>
          <w:p w:rsidR="006C361E" w:rsidRPr="002B4696" w:rsidRDefault="006C361E" w:rsidP="006C361E">
            <w:pPr>
              <w:widowControl/>
              <w:jc w:val="left"/>
              <w:rPr>
                <w:rFonts w:eastAsia="Times New Roman"/>
                <w:kern w:val="0"/>
                <w:sz w:val="20"/>
                <w:szCs w:val="20"/>
              </w:rPr>
            </w:pPr>
          </w:p>
        </w:tc>
        <w:tc>
          <w:tcPr>
            <w:tcW w:w="1260" w:type="dxa"/>
            <w:tcBorders>
              <w:top w:val="nil"/>
              <w:left w:val="nil"/>
              <w:bottom w:val="nil"/>
              <w:right w:val="nil"/>
            </w:tcBorders>
            <w:shd w:val="clear" w:color="auto" w:fill="auto"/>
            <w:noWrap/>
            <w:vAlign w:val="center"/>
            <w:hideMark/>
          </w:tcPr>
          <w:p w:rsidR="006C361E" w:rsidRPr="002B4696" w:rsidRDefault="006C361E" w:rsidP="006C361E">
            <w:pPr>
              <w:widowControl/>
              <w:jc w:val="left"/>
              <w:rPr>
                <w:rFonts w:eastAsia="Times New Roman"/>
                <w:kern w:val="0"/>
                <w:sz w:val="20"/>
                <w:szCs w:val="20"/>
              </w:rPr>
            </w:pPr>
          </w:p>
        </w:tc>
        <w:tc>
          <w:tcPr>
            <w:tcW w:w="1260" w:type="dxa"/>
            <w:tcBorders>
              <w:top w:val="nil"/>
              <w:left w:val="nil"/>
              <w:bottom w:val="nil"/>
              <w:right w:val="nil"/>
            </w:tcBorders>
            <w:shd w:val="clear" w:color="auto" w:fill="auto"/>
            <w:noWrap/>
            <w:vAlign w:val="center"/>
            <w:hideMark/>
          </w:tcPr>
          <w:p w:rsidR="006C361E" w:rsidRPr="002B4696" w:rsidRDefault="006C361E" w:rsidP="006C361E">
            <w:pPr>
              <w:widowControl/>
              <w:jc w:val="left"/>
              <w:rPr>
                <w:rFonts w:eastAsia="Times New Roman"/>
                <w:kern w:val="0"/>
                <w:sz w:val="20"/>
                <w:szCs w:val="20"/>
              </w:rPr>
            </w:pPr>
          </w:p>
        </w:tc>
      </w:tr>
    </w:tbl>
    <w:p w:rsidR="002D362D" w:rsidRPr="002B4696" w:rsidRDefault="002D362D">
      <w:pPr>
        <w:rPr>
          <w:b/>
          <w:sz w:val="22"/>
          <w:szCs w:val="22"/>
        </w:rPr>
      </w:pPr>
    </w:p>
    <w:p w:rsidR="002D362D" w:rsidRDefault="002D362D">
      <w:pPr>
        <w:spacing w:line="500" w:lineRule="exact"/>
        <w:rPr>
          <w:b/>
          <w:sz w:val="22"/>
          <w:szCs w:val="22"/>
        </w:rPr>
      </w:pPr>
    </w:p>
    <w:p w:rsidR="000B49C5" w:rsidRDefault="000B49C5">
      <w:pPr>
        <w:spacing w:line="500" w:lineRule="exact"/>
        <w:rPr>
          <w:b/>
          <w:sz w:val="22"/>
          <w:szCs w:val="22"/>
        </w:rPr>
      </w:pPr>
    </w:p>
    <w:p w:rsidR="000B49C5" w:rsidRDefault="000B49C5">
      <w:pPr>
        <w:spacing w:line="500" w:lineRule="exact"/>
        <w:rPr>
          <w:b/>
          <w:sz w:val="22"/>
          <w:szCs w:val="22"/>
        </w:rPr>
      </w:pPr>
    </w:p>
    <w:p w:rsidR="000B49C5" w:rsidRDefault="000B49C5">
      <w:pPr>
        <w:spacing w:line="500" w:lineRule="exact"/>
        <w:rPr>
          <w:b/>
          <w:sz w:val="22"/>
          <w:szCs w:val="22"/>
        </w:rPr>
      </w:pPr>
    </w:p>
    <w:p w:rsidR="000B49C5" w:rsidRDefault="000B49C5">
      <w:pPr>
        <w:spacing w:line="500" w:lineRule="exact"/>
        <w:rPr>
          <w:b/>
          <w:sz w:val="22"/>
          <w:szCs w:val="22"/>
        </w:rPr>
      </w:pPr>
    </w:p>
    <w:p w:rsidR="000B49C5" w:rsidRDefault="000B49C5">
      <w:pPr>
        <w:spacing w:line="500" w:lineRule="exact"/>
        <w:rPr>
          <w:b/>
          <w:sz w:val="22"/>
          <w:szCs w:val="22"/>
        </w:rPr>
      </w:pPr>
    </w:p>
    <w:p w:rsidR="000B49C5" w:rsidRDefault="000B49C5">
      <w:pPr>
        <w:spacing w:line="500" w:lineRule="exact"/>
        <w:rPr>
          <w:b/>
          <w:sz w:val="22"/>
          <w:szCs w:val="22"/>
        </w:rPr>
      </w:pPr>
    </w:p>
    <w:p w:rsidR="000B49C5" w:rsidRDefault="000B49C5">
      <w:pPr>
        <w:spacing w:line="500" w:lineRule="exact"/>
        <w:rPr>
          <w:rFonts w:hint="eastAsia"/>
          <w:b/>
          <w:sz w:val="22"/>
          <w:szCs w:val="22"/>
        </w:rPr>
      </w:pPr>
    </w:p>
    <w:p w:rsidR="00292D86" w:rsidRDefault="00292D86">
      <w:pPr>
        <w:spacing w:line="500" w:lineRule="exact"/>
        <w:rPr>
          <w:rFonts w:hint="eastAsia"/>
          <w:b/>
          <w:sz w:val="22"/>
          <w:szCs w:val="22"/>
        </w:rPr>
      </w:pPr>
    </w:p>
    <w:p w:rsidR="00292D86" w:rsidRPr="002B4696" w:rsidRDefault="00292D86">
      <w:pPr>
        <w:spacing w:line="500" w:lineRule="exact"/>
        <w:rPr>
          <w:b/>
          <w:sz w:val="22"/>
          <w:szCs w:val="22"/>
        </w:rPr>
      </w:pPr>
    </w:p>
    <w:tbl>
      <w:tblPr>
        <w:tblStyle w:val="aa"/>
        <w:tblpPr w:leftFromText="180" w:rightFromText="180" w:vertAnchor="text" w:horzAnchor="margin" w:tblpY="1321"/>
        <w:tblOverlap w:val="never"/>
        <w:tblW w:w="4503" w:type="dxa"/>
        <w:tblLayout w:type="fixed"/>
        <w:tblLook w:val="04A0" w:firstRow="1" w:lastRow="0" w:firstColumn="1" w:lastColumn="0" w:noHBand="0" w:noVBand="1"/>
      </w:tblPr>
      <w:tblGrid>
        <w:gridCol w:w="2625"/>
        <w:gridCol w:w="1878"/>
      </w:tblGrid>
      <w:tr w:rsidR="002D362D" w:rsidRPr="002B4696">
        <w:trPr>
          <w:trHeight w:val="283"/>
        </w:trPr>
        <w:tc>
          <w:tcPr>
            <w:tcW w:w="4503" w:type="dxa"/>
            <w:gridSpan w:val="2"/>
          </w:tcPr>
          <w:p w:rsidR="002D362D" w:rsidRPr="002B4696" w:rsidRDefault="00F5601C">
            <w:pPr>
              <w:spacing w:line="500" w:lineRule="exact"/>
              <w:rPr>
                <w:b/>
                <w:sz w:val="18"/>
                <w:szCs w:val="18"/>
              </w:rPr>
            </w:pPr>
            <w:r w:rsidRPr="002B4696">
              <w:rPr>
                <w:rFonts w:hint="eastAsia"/>
                <w:b/>
                <w:sz w:val="18"/>
                <w:szCs w:val="18"/>
              </w:rPr>
              <w:lastRenderedPageBreak/>
              <w:t xml:space="preserve">Working Conditions </w:t>
            </w:r>
          </w:p>
        </w:tc>
      </w:tr>
      <w:tr w:rsidR="002D362D" w:rsidRPr="002B4696">
        <w:trPr>
          <w:trHeight w:val="283"/>
        </w:trPr>
        <w:tc>
          <w:tcPr>
            <w:tcW w:w="2625" w:type="dxa"/>
          </w:tcPr>
          <w:p w:rsidR="002D362D" w:rsidRPr="002B4696" w:rsidRDefault="00F5601C">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1878" w:type="dxa"/>
          </w:tcPr>
          <w:p w:rsidR="002D362D" w:rsidRPr="002B4696" w:rsidRDefault="00F5601C">
            <w:pPr>
              <w:spacing w:line="500" w:lineRule="exact"/>
              <w:rPr>
                <w:b/>
                <w:sz w:val="18"/>
                <w:szCs w:val="18"/>
              </w:rPr>
            </w:pPr>
            <w:r w:rsidRPr="002B4696">
              <w:rPr>
                <w:b/>
                <w:sz w:val="18"/>
                <w:szCs w:val="18"/>
              </w:rPr>
              <w:t>-0.4</w:t>
            </w:r>
            <w:r w:rsidRPr="002B4696">
              <w:rPr>
                <w:rFonts w:hint="eastAsia"/>
                <w:b/>
                <w:sz w:val="18"/>
                <w:szCs w:val="18"/>
              </w:rPr>
              <w:t>1</w:t>
            </w:r>
            <w:r w:rsidRPr="002B4696">
              <w:rPr>
                <w:b/>
                <w:sz w:val="18"/>
                <w:szCs w:val="18"/>
              </w:rPr>
              <w:t xml:space="preserve"> %/°C</w:t>
            </w:r>
          </w:p>
        </w:tc>
      </w:tr>
      <w:tr w:rsidR="002D362D" w:rsidRPr="002B4696">
        <w:trPr>
          <w:trHeight w:val="283"/>
        </w:trPr>
        <w:tc>
          <w:tcPr>
            <w:tcW w:w="2625" w:type="dxa"/>
          </w:tcPr>
          <w:p w:rsidR="002D362D" w:rsidRPr="002B4696" w:rsidRDefault="00F5601C">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1878" w:type="dxa"/>
          </w:tcPr>
          <w:p w:rsidR="002D362D" w:rsidRPr="002B4696" w:rsidRDefault="00F5601C">
            <w:pPr>
              <w:spacing w:line="500" w:lineRule="exact"/>
              <w:rPr>
                <w:b/>
                <w:sz w:val="18"/>
                <w:szCs w:val="18"/>
              </w:rPr>
            </w:pPr>
            <w:r w:rsidRPr="002B4696">
              <w:rPr>
                <w:b/>
                <w:sz w:val="18"/>
                <w:szCs w:val="18"/>
              </w:rPr>
              <w:t>-0.32 %/°C</w:t>
            </w:r>
          </w:p>
        </w:tc>
      </w:tr>
      <w:tr w:rsidR="002D362D" w:rsidRPr="002B4696">
        <w:trPr>
          <w:trHeight w:val="283"/>
        </w:trPr>
        <w:tc>
          <w:tcPr>
            <w:tcW w:w="2625" w:type="dxa"/>
          </w:tcPr>
          <w:p w:rsidR="002D362D" w:rsidRPr="002B4696" w:rsidRDefault="00F5601C">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1878" w:type="dxa"/>
          </w:tcPr>
          <w:p w:rsidR="002D362D" w:rsidRPr="002B4696" w:rsidRDefault="00F5601C">
            <w:pPr>
              <w:spacing w:line="500" w:lineRule="exact"/>
              <w:rPr>
                <w:b/>
                <w:sz w:val="18"/>
                <w:szCs w:val="18"/>
              </w:rPr>
            </w:pPr>
            <w:r w:rsidRPr="002B4696">
              <w:rPr>
                <w:b/>
                <w:sz w:val="18"/>
                <w:szCs w:val="18"/>
              </w:rPr>
              <w:t>+0.0</w:t>
            </w:r>
            <w:r w:rsidRPr="002B4696">
              <w:rPr>
                <w:rFonts w:hint="eastAsia"/>
                <w:b/>
                <w:sz w:val="18"/>
                <w:szCs w:val="18"/>
              </w:rPr>
              <w:t>5</w:t>
            </w:r>
            <w:r w:rsidRPr="002B4696">
              <w:rPr>
                <w:b/>
                <w:sz w:val="18"/>
                <w:szCs w:val="18"/>
              </w:rPr>
              <w:t xml:space="preserve"> %/°C</w:t>
            </w:r>
          </w:p>
        </w:tc>
      </w:tr>
      <w:tr w:rsidR="002D362D" w:rsidRPr="002B4696">
        <w:trPr>
          <w:trHeight w:val="283"/>
        </w:trPr>
        <w:tc>
          <w:tcPr>
            <w:tcW w:w="2625" w:type="dxa"/>
          </w:tcPr>
          <w:p w:rsidR="002D362D" w:rsidRPr="002B4696" w:rsidRDefault="00F5601C">
            <w:pPr>
              <w:spacing w:line="500" w:lineRule="exact"/>
              <w:rPr>
                <w:b/>
                <w:sz w:val="18"/>
                <w:szCs w:val="18"/>
              </w:rPr>
            </w:pPr>
            <w:r w:rsidRPr="002B4696">
              <w:rPr>
                <w:b/>
                <w:sz w:val="18"/>
                <w:szCs w:val="18"/>
              </w:rPr>
              <w:t>Operating Temperature</w:t>
            </w:r>
          </w:p>
        </w:tc>
        <w:tc>
          <w:tcPr>
            <w:tcW w:w="1878" w:type="dxa"/>
          </w:tcPr>
          <w:p w:rsidR="002D362D" w:rsidRPr="002B4696" w:rsidRDefault="00F5601C">
            <w:pPr>
              <w:spacing w:line="500" w:lineRule="exact"/>
              <w:rPr>
                <w:b/>
                <w:sz w:val="18"/>
                <w:szCs w:val="18"/>
              </w:rPr>
            </w:pPr>
            <w:r w:rsidRPr="002B4696">
              <w:rPr>
                <w:b/>
                <w:sz w:val="18"/>
                <w:szCs w:val="18"/>
              </w:rPr>
              <w:t>-40~+85 °C</w:t>
            </w:r>
          </w:p>
        </w:tc>
      </w:tr>
      <w:tr w:rsidR="002D362D" w:rsidRPr="002B4696">
        <w:trPr>
          <w:trHeight w:val="283"/>
        </w:trPr>
        <w:tc>
          <w:tcPr>
            <w:tcW w:w="2625" w:type="dxa"/>
          </w:tcPr>
          <w:p w:rsidR="002D362D" w:rsidRPr="002B4696" w:rsidRDefault="00F5601C">
            <w:pPr>
              <w:rPr>
                <w:b/>
                <w:sz w:val="18"/>
                <w:szCs w:val="18"/>
              </w:rPr>
            </w:pPr>
            <w:r w:rsidRPr="002B4696">
              <w:rPr>
                <w:b/>
                <w:sz w:val="18"/>
                <w:szCs w:val="18"/>
              </w:rPr>
              <w:t>Nominal Operating Cell Temperature (NOCT)</w:t>
            </w:r>
          </w:p>
        </w:tc>
        <w:tc>
          <w:tcPr>
            <w:tcW w:w="1878" w:type="dxa"/>
          </w:tcPr>
          <w:p w:rsidR="002D362D" w:rsidRPr="002B4696" w:rsidRDefault="00F5601C">
            <w:pPr>
              <w:spacing w:line="500" w:lineRule="exact"/>
              <w:rPr>
                <w:b/>
                <w:sz w:val="18"/>
                <w:szCs w:val="18"/>
              </w:rPr>
            </w:pPr>
            <w:r w:rsidRPr="002B4696">
              <w:rPr>
                <w:b/>
                <w:sz w:val="18"/>
                <w:szCs w:val="18"/>
              </w:rPr>
              <w:t>45±2 °C</w:t>
            </w:r>
          </w:p>
        </w:tc>
      </w:tr>
      <w:tr w:rsidR="002D362D" w:rsidRPr="002B4696">
        <w:trPr>
          <w:trHeight w:val="283"/>
        </w:trPr>
        <w:tc>
          <w:tcPr>
            <w:tcW w:w="2625" w:type="dxa"/>
          </w:tcPr>
          <w:p w:rsidR="002D362D" w:rsidRPr="002B4696" w:rsidRDefault="00F5601C">
            <w:pPr>
              <w:spacing w:line="500" w:lineRule="exact"/>
              <w:rPr>
                <w:b/>
                <w:sz w:val="18"/>
                <w:szCs w:val="18"/>
              </w:rPr>
            </w:pPr>
            <w:r w:rsidRPr="002B4696">
              <w:rPr>
                <w:b/>
                <w:sz w:val="18"/>
                <w:szCs w:val="18"/>
              </w:rPr>
              <w:t>Maximum System Voltage</w:t>
            </w:r>
          </w:p>
        </w:tc>
        <w:tc>
          <w:tcPr>
            <w:tcW w:w="1878" w:type="dxa"/>
          </w:tcPr>
          <w:p w:rsidR="002D362D" w:rsidRPr="002B4696" w:rsidRDefault="00F5601C">
            <w:pPr>
              <w:spacing w:line="500" w:lineRule="exact"/>
              <w:rPr>
                <w:b/>
                <w:sz w:val="18"/>
                <w:szCs w:val="18"/>
              </w:rPr>
            </w:pPr>
            <w:r w:rsidRPr="002B4696">
              <w:rPr>
                <w:rFonts w:hint="eastAsia"/>
                <w:b/>
                <w:sz w:val="18"/>
                <w:szCs w:val="18"/>
              </w:rPr>
              <w:t>1000V/</w:t>
            </w:r>
            <w:r w:rsidRPr="002B4696">
              <w:rPr>
                <w:b/>
                <w:sz w:val="18"/>
                <w:szCs w:val="18"/>
              </w:rPr>
              <w:t>1500V(</w:t>
            </w:r>
            <w:r w:rsidRPr="002B4696">
              <w:rPr>
                <w:rFonts w:hint="eastAsia"/>
                <w:b/>
                <w:sz w:val="18"/>
                <w:szCs w:val="18"/>
              </w:rPr>
              <w:t>UL</w:t>
            </w:r>
            <w:r w:rsidRPr="002B4696">
              <w:rPr>
                <w:b/>
                <w:sz w:val="18"/>
                <w:szCs w:val="18"/>
              </w:rPr>
              <w:t>)</w:t>
            </w:r>
          </w:p>
        </w:tc>
      </w:tr>
      <w:tr w:rsidR="002D362D" w:rsidRPr="002B4696">
        <w:trPr>
          <w:trHeight w:val="283"/>
        </w:trPr>
        <w:tc>
          <w:tcPr>
            <w:tcW w:w="2625" w:type="dxa"/>
          </w:tcPr>
          <w:p w:rsidR="002D362D" w:rsidRPr="002B4696" w:rsidRDefault="00F5601C">
            <w:pPr>
              <w:spacing w:line="500" w:lineRule="exact"/>
              <w:rPr>
                <w:b/>
                <w:sz w:val="18"/>
                <w:szCs w:val="18"/>
              </w:rPr>
            </w:pPr>
            <w:r w:rsidRPr="002B4696">
              <w:rPr>
                <w:b/>
                <w:sz w:val="18"/>
                <w:szCs w:val="18"/>
              </w:rPr>
              <w:t>Maximum Series Fuse</w:t>
            </w:r>
          </w:p>
        </w:tc>
        <w:tc>
          <w:tcPr>
            <w:tcW w:w="1878" w:type="dxa"/>
          </w:tcPr>
          <w:p w:rsidR="002D362D" w:rsidRPr="002B4696" w:rsidRDefault="00F5601C">
            <w:pPr>
              <w:spacing w:line="500" w:lineRule="exact"/>
              <w:rPr>
                <w:b/>
                <w:sz w:val="18"/>
                <w:szCs w:val="18"/>
              </w:rPr>
            </w:pPr>
            <w:r w:rsidRPr="002B4696">
              <w:rPr>
                <w:rFonts w:hint="eastAsia"/>
                <w:b/>
                <w:sz w:val="18"/>
                <w:szCs w:val="18"/>
              </w:rPr>
              <w:t>20</w:t>
            </w:r>
            <w:r w:rsidRPr="002B4696">
              <w:rPr>
                <w:b/>
                <w:sz w:val="18"/>
                <w:szCs w:val="18"/>
              </w:rPr>
              <w:t>A</w:t>
            </w:r>
            <w:r w:rsidRPr="002B4696">
              <w:rPr>
                <w:rFonts w:hint="eastAsia"/>
                <w:b/>
                <w:sz w:val="18"/>
                <w:szCs w:val="18"/>
              </w:rPr>
              <w:t xml:space="preserve"> </w:t>
            </w:r>
          </w:p>
        </w:tc>
      </w:tr>
      <w:tr w:rsidR="002D362D" w:rsidRPr="002B4696">
        <w:trPr>
          <w:trHeight w:val="283"/>
        </w:trPr>
        <w:tc>
          <w:tcPr>
            <w:tcW w:w="2625" w:type="dxa"/>
          </w:tcPr>
          <w:p w:rsidR="002D362D" w:rsidRPr="002B4696" w:rsidRDefault="00F5601C">
            <w:pPr>
              <w:spacing w:line="500" w:lineRule="exact"/>
              <w:rPr>
                <w:b/>
                <w:sz w:val="18"/>
                <w:szCs w:val="18"/>
              </w:rPr>
            </w:pPr>
            <w:r w:rsidRPr="002B4696">
              <w:rPr>
                <w:b/>
                <w:sz w:val="18"/>
                <w:szCs w:val="18"/>
              </w:rPr>
              <w:t>Grounding conductivity</w:t>
            </w:r>
          </w:p>
        </w:tc>
        <w:tc>
          <w:tcPr>
            <w:tcW w:w="1878" w:type="dxa"/>
          </w:tcPr>
          <w:p w:rsidR="002D362D" w:rsidRPr="002B4696" w:rsidRDefault="00F5601C">
            <w:pPr>
              <w:spacing w:line="500" w:lineRule="exact"/>
              <w:rPr>
                <w:b/>
                <w:sz w:val="18"/>
                <w:szCs w:val="18"/>
              </w:rPr>
            </w:pPr>
            <w:r w:rsidRPr="002B4696">
              <w:rPr>
                <w:b/>
                <w:sz w:val="18"/>
                <w:szCs w:val="18"/>
              </w:rPr>
              <w:t>&lt;0.1Ω</w:t>
            </w:r>
            <w:r w:rsidRPr="002B4696">
              <w:rPr>
                <w:rFonts w:hint="eastAsia"/>
                <w:b/>
                <w:sz w:val="18"/>
                <w:szCs w:val="18"/>
              </w:rPr>
              <w:t xml:space="preserve"> </w:t>
            </w:r>
          </w:p>
        </w:tc>
      </w:tr>
      <w:tr w:rsidR="002D362D" w:rsidRPr="002B4696">
        <w:trPr>
          <w:trHeight w:val="283"/>
        </w:trPr>
        <w:tc>
          <w:tcPr>
            <w:tcW w:w="2625" w:type="dxa"/>
          </w:tcPr>
          <w:p w:rsidR="002D362D" w:rsidRPr="002B4696" w:rsidRDefault="00F5601C">
            <w:pPr>
              <w:spacing w:line="500" w:lineRule="exact"/>
              <w:rPr>
                <w:b/>
                <w:sz w:val="18"/>
                <w:szCs w:val="18"/>
              </w:rPr>
            </w:pPr>
            <w:r w:rsidRPr="002B4696">
              <w:rPr>
                <w:b/>
                <w:sz w:val="18"/>
                <w:szCs w:val="18"/>
              </w:rPr>
              <w:t>PV module classification</w:t>
            </w:r>
          </w:p>
        </w:tc>
        <w:tc>
          <w:tcPr>
            <w:tcW w:w="1878" w:type="dxa"/>
          </w:tcPr>
          <w:p w:rsidR="002D362D" w:rsidRPr="002B4696" w:rsidRDefault="00F5601C">
            <w:pPr>
              <w:spacing w:line="500" w:lineRule="exact"/>
              <w:rPr>
                <w:b/>
                <w:sz w:val="18"/>
                <w:szCs w:val="18"/>
              </w:rPr>
            </w:pPr>
            <w:r w:rsidRPr="002B4696">
              <w:rPr>
                <w:b/>
                <w:sz w:val="18"/>
                <w:szCs w:val="18"/>
              </w:rPr>
              <w:t>Class II</w:t>
            </w:r>
          </w:p>
        </w:tc>
      </w:tr>
      <w:tr w:rsidR="002D362D" w:rsidRPr="002B4696">
        <w:trPr>
          <w:trHeight w:val="283"/>
        </w:trPr>
        <w:tc>
          <w:tcPr>
            <w:tcW w:w="2625" w:type="dxa"/>
          </w:tcPr>
          <w:p w:rsidR="002D362D" w:rsidRPr="002B4696" w:rsidRDefault="00F5601C">
            <w:pPr>
              <w:spacing w:line="500" w:lineRule="exact"/>
              <w:rPr>
                <w:b/>
                <w:sz w:val="18"/>
                <w:szCs w:val="18"/>
              </w:rPr>
            </w:pPr>
            <w:r w:rsidRPr="002B4696">
              <w:rPr>
                <w:b/>
                <w:sz w:val="18"/>
                <w:szCs w:val="18"/>
              </w:rPr>
              <w:t>Insulation Resistance</w:t>
            </w:r>
          </w:p>
        </w:tc>
        <w:tc>
          <w:tcPr>
            <w:tcW w:w="1878" w:type="dxa"/>
          </w:tcPr>
          <w:p w:rsidR="002D362D" w:rsidRPr="002B4696" w:rsidRDefault="00F5601C">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tbl>
      <w:tblPr>
        <w:tblStyle w:val="aa"/>
        <w:tblpPr w:leftFromText="180" w:rightFromText="180" w:vertAnchor="text" w:horzAnchor="page" w:tblpX="6090" w:tblpY="1366"/>
        <w:tblW w:w="5112" w:type="dxa"/>
        <w:tblLayout w:type="fixed"/>
        <w:tblLook w:val="04A0" w:firstRow="1" w:lastRow="0" w:firstColumn="1" w:lastColumn="0" w:noHBand="0" w:noVBand="1"/>
      </w:tblPr>
      <w:tblGrid>
        <w:gridCol w:w="1843"/>
        <w:gridCol w:w="3269"/>
      </w:tblGrid>
      <w:tr w:rsidR="002D362D" w:rsidRPr="002B4696">
        <w:trPr>
          <w:trHeight w:val="283"/>
        </w:trPr>
        <w:tc>
          <w:tcPr>
            <w:tcW w:w="5112" w:type="dxa"/>
            <w:gridSpan w:val="2"/>
            <w:vAlign w:val="center"/>
          </w:tcPr>
          <w:p w:rsidR="002D362D" w:rsidRPr="002B4696" w:rsidRDefault="00F5601C">
            <w:pPr>
              <w:spacing w:line="500" w:lineRule="exact"/>
              <w:rPr>
                <w:b/>
                <w:sz w:val="18"/>
                <w:szCs w:val="18"/>
              </w:rPr>
            </w:pPr>
            <w:r w:rsidRPr="002B4696">
              <w:rPr>
                <w:rFonts w:hint="eastAsia"/>
                <w:b/>
                <w:sz w:val="18"/>
                <w:szCs w:val="18"/>
              </w:rPr>
              <w:t>Mechanical Specifications</w:t>
            </w:r>
          </w:p>
        </w:tc>
      </w:tr>
      <w:tr w:rsidR="002D362D" w:rsidRPr="002B4696">
        <w:trPr>
          <w:trHeight w:val="283"/>
        </w:trPr>
        <w:tc>
          <w:tcPr>
            <w:tcW w:w="1843" w:type="dxa"/>
            <w:vAlign w:val="center"/>
          </w:tcPr>
          <w:p w:rsidR="002D362D" w:rsidRPr="002B4696" w:rsidRDefault="00F5601C">
            <w:pPr>
              <w:rPr>
                <w:b/>
                <w:sz w:val="18"/>
                <w:szCs w:val="18"/>
              </w:rPr>
            </w:pPr>
            <w:r w:rsidRPr="002B4696">
              <w:rPr>
                <w:b/>
                <w:sz w:val="18"/>
                <w:szCs w:val="18"/>
              </w:rPr>
              <w:t>External Dimensions</w:t>
            </w:r>
          </w:p>
        </w:tc>
        <w:tc>
          <w:tcPr>
            <w:tcW w:w="3269" w:type="dxa"/>
          </w:tcPr>
          <w:p w:rsidR="002D362D" w:rsidRPr="002B4696" w:rsidRDefault="00F5601C">
            <w:pPr>
              <w:spacing w:line="500" w:lineRule="exact"/>
              <w:rPr>
                <w:b/>
                <w:sz w:val="18"/>
                <w:szCs w:val="18"/>
              </w:rPr>
            </w:pPr>
            <w:r w:rsidRPr="002B4696">
              <w:rPr>
                <w:rFonts w:hint="eastAsia"/>
                <w:b/>
                <w:sz w:val="18"/>
                <w:szCs w:val="18"/>
              </w:rPr>
              <w:t>1</w:t>
            </w:r>
            <w:r w:rsidRPr="002B4696">
              <w:rPr>
                <w:b/>
                <w:sz w:val="18"/>
                <w:szCs w:val="18"/>
              </w:rPr>
              <w:t>980</w:t>
            </w:r>
            <w:r w:rsidRPr="002B4696">
              <w:rPr>
                <w:rFonts w:hint="eastAsia"/>
                <w:b/>
                <w:sz w:val="18"/>
                <w:szCs w:val="18"/>
              </w:rPr>
              <w:t xml:space="preserve"> x 992x</w:t>
            </w:r>
            <w:r w:rsidRPr="002B4696">
              <w:rPr>
                <w:b/>
                <w:sz w:val="18"/>
                <w:szCs w:val="18"/>
              </w:rPr>
              <w:t>5.5</w:t>
            </w:r>
            <w:r w:rsidRPr="002B4696">
              <w:rPr>
                <w:rFonts w:hint="eastAsia"/>
                <w:b/>
                <w:sz w:val="18"/>
                <w:szCs w:val="18"/>
              </w:rPr>
              <w:t xml:space="preserve"> mm/2004*1002*5.5mm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2</w:t>
            </w:r>
            <w:r w:rsidRPr="002B4696">
              <w:rPr>
                <w:b/>
                <w:sz w:val="18"/>
                <w:szCs w:val="18"/>
              </w:rPr>
              <w:t>2.5</w:t>
            </w:r>
            <w:r w:rsidRPr="002B4696">
              <w:rPr>
                <w:rFonts w:hint="eastAsia"/>
                <w:b/>
                <w:sz w:val="18"/>
                <w:szCs w:val="18"/>
              </w:rPr>
              <w:t>/23</w:t>
            </w:r>
            <w:r w:rsidRPr="002B4696">
              <w:rPr>
                <w:b/>
                <w:sz w:val="18"/>
                <w:szCs w:val="18"/>
              </w:rPr>
              <w:t xml:space="preserve"> kg</w:t>
            </w:r>
            <w:r w:rsidRPr="002B4696">
              <w:rPr>
                <w:rFonts w:hint="eastAsia"/>
                <w:b/>
                <w:sz w:val="18"/>
                <w:szCs w:val="18"/>
              </w:rPr>
              <w:t xml:space="preserve"> </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Poly</w:t>
            </w:r>
            <w:r w:rsidRPr="002B4696">
              <w:rPr>
                <w:b/>
                <w:sz w:val="18"/>
                <w:szCs w:val="18"/>
              </w:rPr>
              <w:t>crystalline</w:t>
            </w:r>
            <w:r w:rsidRPr="002B4696">
              <w:rPr>
                <w:rFonts w:hint="eastAsia"/>
                <w:b/>
                <w:sz w:val="18"/>
                <w:szCs w:val="18"/>
              </w:rPr>
              <w:t>:</w:t>
            </w:r>
            <w:r w:rsidRPr="002B4696">
              <w:rPr>
                <w:b/>
                <w:sz w:val="18"/>
                <w:szCs w:val="18"/>
              </w:rPr>
              <w:t>1</w:t>
            </w:r>
            <w:r w:rsidRPr="002B4696">
              <w:rPr>
                <w:rFonts w:hint="eastAsia"/>
                <w:b/>
                <w:sz w:val="18"/>
                <w:szCs w:val="18"/>
              </w:rPr>
              <w:t>56.75</w:t>
            </w:r>
            <w:r w:rsidRPr="002B4696">
              <w:rPr>
                <w:b/>
                <w:sz w:val="18"/>
                <w:szCs w:val="18"/>
              </w:rPr>
              <w:t>x15</w:t>
            </w:r>
            <w:r w:rsidRPr="002B4696">
              <w:rPr>
                <w:rFonts w:hint="eastAsia"/>
                <w:b/>
                <w:sz w:val="18"/>
                <w:szCs w:val="18"/>
              </w:rPr>
              <w:t>6.75</w:t>
            </w:r>
            <w:r w:rsidRPr="002B4696">
              <w:rPr>
                <w:b/>
                <w:sz w:val="18"/>
                <w:szCs w:val="18"/>
              </w:rPr>
              <w:t>mm</w:t>
            </w:r>
          </w:p>
          <w:p w:rsidR="002D362D" w:rsidRPr="002B4696" w:rsidRDefault="00F5601C">
            <w:pPr>
              <w:spacing w:line="500" w:lineRule="exact"/>
              <w:rPr>
                <w:b/>
                <w:sz w:val="18"/>
                <w:szCs w:val="18"/>
              </w:rPr>
            </w:pPr>
            <w:r w:rsidRPr="002B4696">
              <w:rPr>
                <w:rFonts w:hint="eastAsia"/>
                <w:b/>
                <w:sz w:val="18"/>
                <w:szCs w:val="18"/>
              </w:rPr>
              <w:t>158.75*158.75</w:t>
            </w:r>
            <w:r w:rsidRPr="002B4696">
              <w:rPr>
                <w:b/>
                <w:sz w:val="18"/>
                <w:szCs w:val="18"/>
              </w:rPr>
              <w:t>(72pcs)</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3.2 mm tempered glass, low iron</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Frame</w:t>
            </w:r>
            <w:r w:rsidRPr="002B4696">
              <w:rPr>
                <w:rFonts w:hint="eastAsia"/>
                <w:b/>
                <w:sz w:val="18"/>
                <w:szCs w:val="18"/>
              </w:rPr>
              <w:t xml:space="preserve"> </w:t>
            </w:r>
          </w:p>
        </w:tc>
        <w:tc>
          <w:tcPr>
            <w:tcW w:w="3269" w:type="dxa"/>
          </w:tcPr>
          <w:p w:rsidR="002D362D" w:rsidRPr="002B4696" w:rsidRDefault="00F5601C">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Junction Box</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IP6</w:t>
            </w:r>
            <w:r w:rsidRPr="002B4696">
              <w:rPr>
                <w:rFonts w:hint="eastAsia"/>
                <w:b/>
                <w:sz w:val="18"/>
                <w:szCs w:val="18"/>
              </w:rPr>
              <w:t>7</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Output Cables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 xml:space="preserve">4.0 mm2, </w:t>
            </w:r>
            <w:r w:rsidRPr="002B4696">
              <w:rPr>
                <w:rFonts w:hint="eastAsia"/>
                <w:b/>
                <w:sz w:val="18"/>
                <w:szCs w:val="18"/>
              </w:rPr>
              <w:t>cable</w:t>
            </w:r>
            <w:r w:rsidRPr="002B4696">
              <w:rPr>
                <w:b/>
                <w:sz w:val="18"/>
                <w:szCs w:val="18"/>
              </w:rPr>
              <w:t xml:space="preserve"> lengths </w:t>
            </w:r>
            <w:r w:rsidRPr="002B4696">
              <w:rPr>
                <w:rFonts w:hint="eastAsia"/>
                <w:b/>
                <w:sz w:val="18"/>
                <w:szCs w:val="18"/>
              </w:rPr>
              <w:t>10</w:t>
            </w:r>
            <w:r w:rsidRPr="002B4696">
              <w:rPr>
                <w:b/>
                <w:sz w:val="18"/>
                <w:szCs w:val="18"/>
              </w:rPr>
              <w:t>00mm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Hailstone Impact Test</w:t>
            </w:r>
          </w:p>
        </w:tc>
        <w:tc>
          <w:tcPr>
            <w:tcW w:w="3269" w:type="dxa"/>
          </w:tcPr>
          <w:p w:rsidR="002D362D" w:rsidRPr="002B4696" w:rsidRDefault="00F5601C">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p w:rsidR="002D362D" w:rsidRPr="002B4696" w:rsidRDefault="002D362D">
      <w:pPr>
        <w:spacing w:line="500" w:lineRule="exact"/>
        <w:rPr>
          <w:b/>
          <w:sz w:val="22"/>
          <w:szCs w:val="22"/>
        </w:rPr>
      </w:pPr>
    </w:p>
    <w:p w:rsidR="002D362D" w:rsidRPr="002B4696" w:rsidRDefault="00F5601C">
      <w:pPr>
        <w:widowControl/>
        <w:jc w:val="left"/>
        <w:rPr>
          <w:b/>
          <w:i/>
          <w:sz w:val="22"/>
          <w:szCs w:val="22"/>
        </w:rPr>
      </w:pPr>
      <w:r w:rsidRPr="002B4696">
        <w:rPr>
          <w:b/>
          <w:i/>
          <w:sz w:val="22"/>
          <w:szCs w:val="22"/>
        </w:rPr>
        <w:br w:type="page"/>
      </w:r>
    </w:p>
    <w:p w:rsidR="002D362D" w:rsidRPr="002B4696" w:rsidRDefault="00F5601C">
      <w:pPr>
        <w:spacing w:line="500" w:lineRule="exact"/>
        <w:rPr>
          <w:b/>
          <w:i/>
          <w:sz w:val="22"/>
          <w:szCs w:val="22"/>
        </w:rPr>
      </w:pPr>
      <w:r w:rsidRPr="002B4696">
        <w:rPr>
          <w:b/>
          <w:i/>
          <w:sz w:val="22"/>
          <w:szCs w:val="22"/>
        </w:rPr>
        <w:lastRenderedPageBreak/>
        <w:t>SRP-xxx-6MB-BG (xxx=295-3</w:t>
      </w:r>
      <w:r w:rsidR="00A764E9">
        <w:rPr>
          <w:b/>
          <w:i/>
          <w:sz w:val="22"/>
          <w:szCs w:val="22"/>
        </w:rPr>
        <w:t>25</w:t>
      </w:r>
      <w:r w:rsidRPr="002B4696">
        <w:rPr>
          <w:rFonts w:hint="eastAsia"/>
          <w:b/>
          <w:i/>
          <w:sz w:val="22"/>
          <w:szCs w:val="22"/>
        </w:rPr>
        <w:t>）</w:t>
      </w:r>
      <w:r w:rsidRPr="002B4696">
        <w:rPr>
          <w:rFonts w:hint="eastAsia"/>
          <w:b/>
          <w:i/>
          <w:sz w:val="22"/>
          <w:szCs w:val="22"/>
        </w:rPr>
        <w:t xml:space="preserve">    </w:t>
      </w:r>
      <w:r w:rsidRPr="002B4696">
        <w:rPr>
          <w:b/>
          <w:sz w:val="22"/>
          <w:szCs w:val="22"/>
        </w:rPr>
        <w:t>E</w:t>
      </w:r>
      <w:r w:rsidRPr="002B4696">
        <w:rPr>
          <w:rFonts w:hint="eastAsia"/>
          <w:b/>
          <w:sz w:val="22"/>
          <w:szCs w:val="22"/>
        </w:rPr>
        <w:t xml:space="preserve">lectrical Characteristics </w:t>
      </w:r>
    </w:p>
    <w:p w:rsidR="002D362D" w:rsidRPr="002B4696" w:rsidRDefault="002D362D">
      <w:pPr>
        <w:rPr>
          <w:b/>
          <w:sz w:val="22"/>
          <w:szCs w:val="22"/>
        </w:rPr>
      </w:pPr>
    </w:p>
    <w:tbl>
      <w:tblPr>
        <w:tblW w:w="72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6"/>
        <w:gridCol w:w="802"/>
        <w:gridCol w:w="802"/>
        <w:gridCol w:w="802"/>
        <w:gridCol w:w="802"/>
        <w:gridCol w:w="802"/>
        <w:gridCol w:w="802"/>
        <w:gridCol w:w="802"/>
      </w:tblGrid>
      <w:tr w:rsidR="00574775" w:rsidRPr="002B4696" w:rsidTr="00F45315">
        <w:trPr>
          <w:trHeight w:val="300"/>
        </w:trPr>
        <w:tc>
          <w:tcPr>
            <w:tcW w:w="1586" w:type="dxa"/>
            <w:vAlign w:val="center"/>
          </w:tcPr>
          <w:p w:rsidR="00574775" w:rsidRPr="002B4696" w:rsidRDefault="00574775" w:rsidP="00F45315">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802" w:type="dxa"/>
            <w:shd w:val="clear" w:color="auto" w:fill="auto"/>
            <w:vAlign w:val="center"/>
          </w:tcPr>
          <w:p w:rsidR="00574775" w:rsidRPr="002B4696" w:rsidRDefault="0057477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295</w:t>
            </w:r>
          </w:p>
        </w:tc>
        <w:tc>
          <w:tcPr>
            <w:tcW w:w="802" w:type="dxa"/>
            <w:shd w:val="clear" w:color="auto" w:fill="auto"/>
            <w:vAlign w:val="center"/>
          </w:tcPr>
          <w:p w:rsidR="00574775" w:rsidRPr="002B4696" w:rsidRDefault="0057477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300</w:t>
            </w:r>
          </w:p>
        </w:tc>
        <w:tc>
          <w:tcPr>
            <w:tcW w:w="802" w:type="dxa"/>
            <w:vAlign w:val="center"/>
          </w:tcPr>
          <w:p w:rsidR="00574775" w:rsidRPr="002B4696" w:rsidRDefault="0057477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305</w:t>
            </w:r>
          </w:p>
        </w:tc>
        <w:tc>
          <w:tcPr>
            <w:tcW w:w="802" w:type="dxa"/>
            <w:vAlign w:val="center"/>
          </w:tcPr>
          <w:p w:rsidR="00574775" w:rsidRPr="002B4696" w:rsidRDefault="0057477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310</w:t>
            </w:r>
          </w:p>
        </w:tc>
        <w:tc>
          <w:tcPr>
            <w:tcW w:w="802" w:type="dxa"/>
            <w:vAlign w:val="center"/>
          </w:tcPr>
          <w:p w:rsidR="00574775" w:rsidRPr="00574775" w:rsidRDefault="00574775" w:rsidP="00F45315">
            <w:pPr>
              <w:jc w:val="center"/>
              <w:rPr>
                <w:rFonts w:cs="Arial"/>
                <w:szCs w:val="18"/>
              </w:rPr>
            </w:pPr>
            <w:r w:rsidRPr="00574775">
              <w:rPr>
                <w:rFonts w:cs="Arial" w:hint="eastAsia"/>
                <w:szCs w:val="18"/>
              </w:rPr>
              <w:t>315</w:t>
            </w:r>
          </w:p>
        </w:tc>
        <w:tc>
          <w:tcPr>
            <w:tcW w:w="802" w:type="dxa"/>
            <w:vAlign w:val="center"/>
          </w:tcPr>
          <w:p w:rsidR="00574775" w:rsidRPr="00574775" w:rsidRDefault="00574775" w:rsidP="00F45315">
            <w:pPr>
              <w:jc w:val="center"/>
              <w:rPr>
                <w:rFonts w:cs="Arial"/>
                <w:szCs w:val="18"/>
              </w:rPr>
            </w:pPr>
            <w:r w:rsidRPr="00574775">
              <w:rPr>
                <w:rFonts w:cs="Arial" w:hint="eastAsia"/>
                <w:szCs w:val="18"/>
              </w:rPr>
              <w:t>320</w:t>
            </w:r>
          </w:p>
        </w:tc>
        <w:tc>
          <w:tcPr>
            <w:tcW w:w="802" w:type="dxa"/>
            <w:vAlign w:val="center"/>
          </w:tcPr>
          <w:p w:rsidR="00574775" w:rsidRPr="00574775" w:rsidRDefault="00574775" w:rsidP="00F45315">
            <w:pPr>
              <w:jc w:val="center"/>
              <w:rPr>
                <w:rFonts w:cs="Arial"/>
                <w:szCs w:val="18"/>
              </w:rPr>
            </w:pPr>
            <w:r w:rsidRPr="00574775">
              <w:rPr>
                <w:rFonts w:cs="Arial" w:hint="eastAsia"/>
                <w:szCs w:val="18"/>
              </w:rPr>
              <w:t>325</w:t>
            </w:r>
          </w:p>
        </w:tc>
      </w:tr>
      <w:tr w:rsidR="00574775" w:rsidRPr="002B4696" w:rsidTr="00F45315">
        <w:trPr>
          <w:trHeight w:val="300"/>
        </w:trPr>
        <w:tc>
          <w:tcPr>
            <w:tcW w:w="1586" w:type="dxa"/>
            <w:vAlign w:val="center"/>
          </w:tcPr>
          <w:p w:rsidR="00574775" w:rsidRPr="002B4696" w:rsidRDefault="00574775" w:rsidP="00F45315">
            <w:pPr>
              <w:widowControl/>
              <w:jc w:val="center"/>
              <w:rPr>
                <w:rFonts w:ascii="Calibri" w:hAnsi="Calibri" w:cs="宋体"/>
                <w:b/>
                <w:bCs/>
                <w:color w:val="000000"/>
                <w:kern w:val="0"/>
                <w:sz w:val="22"/>
                <w:szCs w:val="22"/>
              </w:rPr>
            </w:pPr>
            <w:r w:rsidRPr="002B4696">
              <w:rPr>
                <w:rFonts w:hint="eastAsia"/>
                <w:b/>
                <w:sz w:val="22"/>
                <w:szCs w:val="22"/>
              </w:rPr>
              <w:t>Power Tolerance</w:t>
            </w:r>
          </w:p>
        </w:tc>
        <w:tc>
          <w:tcPr>
            <w:tcW w:w="802" w:type="dxa"/>
            <w:shd w:val="clear" w:color="auto" w:fill="auto"/>
            <w:vAlign w:val="center"/>
          </w:tcPr>
          <w:p w:rsidR="00574775" w:rsidRPr="002B4696" w:rsidRDefault="00574775" w:rsidP="00F45315">
            <w:pPr>
              <w:jc w:val="center"/>
            </w:pPr>
            <w:r w:rsidRPr="002B4696">
              <w:rPr>
                <w:rFonts w:ascii="Arial" w:hAnsi="Arial" w:cs="Arial" w:hint="eastAsia"/>
                <w:kern w:val="0"/>
                <w:sz w:val="20"/>
                <w:szCs w:val="20"/>
              </w:rPr>
              <w:t>0~+4.99W</w:t>
            </w:r>
          </w:p>
        </w:tc>
        <w:tc>
          <w:tcPr>
            <w:tcW w:w="802" w:type="dxa"/>
            <w:shd w:val="clear" w:color="auto" w:fill="auto"/>
            <w:vAlign w:val="center"/>
          </w:tcPr>
          <w:p w:rsidR="00574775" w:rsidRPr="002B4696" w:rsidRDefault="00574775" w:rsidP="00F45315">
            <w:pPr>
              <w:jc w:val="center"/>
            </w:pPr>
            <w:r w:rsidRPr="002B4696">
              <w:rPr>
                <w:rFonts w:ascii="Arial" w:hAnsi="Arial" w:cs="Arial" w:hint="eastAsia"/>
                <w:kern w:val="0"/>
                <w:sz w:val="20"/>
                <w:szCs w:val="20"/>
              </w:rPr>
              <w:t>0~+4.99W</w:t>
            </w:r>
          </w:p>
        </w:tc>
        <w:tc>
          <w:tcPr>
            <w:tcW w:w="802" w:type="dxa"/>
            <w:vAlign w:val="center"/>
          </w:tcPr>
          <w:p w:rsidR="00574775" w:rsidRPr="002B4696" w:rsidRDefault="00574775" w:rsidP="00F45315">
            <w:pPr>
              <w:jc w:val="center"/>
            </w:pPr>
            <w:r w:rsidRPr="002B4696">
              <w:rPr>
                <w:rFonts w:ascii="Arial" w:hAnsi="Arial" w:cs="Arial" w:hint="eastAsia"/>
                <w:kern w:val="0"/>
                <w:sz w:val="20"/>
                <w:szCs w:val="20"/>
              </w:rPr>
              <w:t>0~+4.99W</w:t>
            </w:r>
          </w:p>
        </w:tc>
        <w:tc>
          <w:tcPr>
            <w:tcW w:w="802" w:type="dxa"/>
            <w:vAlign w:val="center"/>
          </w:tcPr>
          <w:p w:rsidR="00574775" w:rsidRPr="002B4696" w:rsidRDefault="00574775" w:rsidP="00F45315">
            <w:pPr>
              <w:jc w:val="center"/>
            </w:pPr>
            <w:r w:rsidRPr="002B4696">
              <w:rPr>
                <w:rFonts w:ascii="Arial" w:hAnsi="Arial" w:cs="Arial" w:hint="eastAsia"/>
                <w:kern w:val="0"/>
                <w:sz w:val="20"/>
                <w:szCs w:val="20"/>
              </w:rPr>
              <w:t>0~+4.99W</w:t>
            </w:r>
          </w:p>
        </w:tc>
        <w:tc>
          <w:tcPr>
            <w:tcW w:w="802" w:type="dxa"/>
            <w:vAlign w:val="center"/>
          </w:tcPr>
          <w:p w:rsidR="00574775" w:rsidRPr="00574775" w:rsidRDefault="00574775" w:rsidP="00F45315">
            <w:pPr>
              <w:jc w:val="center"/>
              <w:rPr>
                <w:rFonts w:cs="Arial"/>
                <w:szCs w:val="18"/>
              </w:rPr>
            </w:pPr>
            <w:r w:rsidRPr="00574775">
              <w:rPr>
                <w:rFonts w:cs="Arial" w:hint="eastAsia"/>
                <w:szCs w:val="18"/>
              </w:rPr>
              <w:t>0~+4.99W</w:t>
            </w:r>
          </w:p>
        </w:tc>
        <w:tc>
          <w:tcPr>
            <w:tcW w:w="802" w:type="dxa"/>
            <w:vAlign w:val="center"/>
          </w:tcPr>
          <w:p w:rsidR="00574775" w:rsidRPr="00574775" w:rsidRDefault="00574775" w:rsidP="00F45315">
            <w:pPr>
              <w:jc w:val="center"/>
              <w:rPr>
                <w:rFonts w:cs="Arial"/>
                <w:szCs w:val="18"/>
              </w:rPr>
            </w:pPr>
            <w:r w:rsidRPr="00574775">
              <w:rPr>
                <w:rFonts w:cs="Arial" w:hint="eastAsia"/>
                <w:szCs w:val="18"/>
              </w:rPr>
              <w:t>0~+4.99W</w:t>
            </w:r>
          </w:p>
        </w:tc>
        <w:tc>
          <w:tcPr>
            <w:tcW w:w="802" w:type="dxa"/>
            <w:vAlign w:val="center"/>
          </w:tcPr>
          <w:p w:rsidR="00574775" w:rsidRPr="00574775" w:rsidRDefault="00574775" w:rsidP="00F45315">
            <w:pPr>
              <w:jc w:val="center"/>
              <w:rPr>
                <w:rFonts w:cs="Arial"/>
                <w:szCs w:val="18"/>
              </w:rPr>
            </w:pPr>
            <w:r w:rsidRPr="00574775">
              <w:rPr>
                <w:rFonts w:cs="Arial" w:hint="eastAsia"/>
                <w:szCs w:val="18"/>
              </w:rPr>
              <w:t>0~+4.99W</w:t>
            </w:r>
          </w:p>
        </w:tc>
      </w:tr>
      <w:tr w:rsidR="00574775" w:rsidRPr="002B4696" w:rsidTr="00F45315">
        <w:trPr>
          <w:trHeight w:val="300"/>
        </w:trPr>
        <w:tc>
          <w:tcPr>
            <w:tcW w:w="1586" w:type="dxa"/>
            <w:vAlign w:val="center"/>
          </w:tcPr>
          <w:p w:rsidR="00574775" w:rsidRPr="002B4696" w:rsidRDefault="00574775" w:rsidP="00F45315">
            <w:pPr>
              <w:widowControl/>
              <w:jc w:val="center"/>
              <w:rPr>
                <w:b/>
                <w:sz w:val="22"/>
                <w:szCs w:val="22"/>
              </w:rPr>
            </w:pPr>
            <w:r w:rsidRPr="002B4696">
              <w:rPr>
                <w:rFonts w:hint="eastAsia"/>
                <w:b/>
                <w:sz w:val="22"/>
                <w:szCs w:val="22"/>
              </w:rPr>
              <w:t>Power Tolerance</w:t>
            </w:r>
          </w:p>
        </w:tc>
        <w:tc>
          <w:tcPr>
            <w:tcW w:w="802" w:type="dxa"/>
            <w:shd w:val="clear" w:color="auto" w:fill="auto"/>
            <w:vAlign w:val="center"/>
          </w:tcPr>
          <w:p w:rsidR="00574775" w:rsidRPr="002B4696" w:rsidRDefault="00574775" w:rsidP="00F4531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shd w:val="clear" w:color="auto" w:fill="auto"/>
            <w:vAlign w:val="center"/>
          </w:tcPr>
          <w:p w:rsidR="00574775" w:rsidRPr="002B4696" w:rsidRDefault="00574775" w:rsidP="00F4531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vAlign w:val="center"/>
          </w:tcPr>
          <w:p w:rsidR="00574775" w:rsidRPr="002B4696" w:rsidRDefault="00574775" w:rsidP="00F4531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vAlign w:val="center"/>
          </w:tcPr>
          <w:p w:rsidR="00574775" w:rsidRPr="002B4696" w:rsidRDefault="00574775" w:rsidP="00F4531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vAlign w:val="center"/>
          </w:tcPr>
          <w:p w:rsidR="00574775" w:rsidRPr="00574775" w:rsidRDefault="00574775" w:rsidP="00F45315">
            <w:pPr>
              <w:jc w:val="center"/>
              <w:rPr>
                <w:rFonts w:cs="Arial"/>
                <w:szCs w:val="18"/>
              </w:rPr>
            </w:pPr>
            <w:r w:rsidRPr="00574775">
              <w:rPr>
                <w:rFonts w:cs="Arial" w:hint="eastAsia"/>
                <w:szCs w:val="18"/>
              </w:rPr>
              <w:t>±</w:t>
            </w:r>
            <w:r w:rsidRPr="00574775">
              <w:rPr>
                <w:rFonts w:cs="Arial" w:hint="eastAsia"/>
                <w:szCs w:val="18"/>
              </w:rPr>
              <w:t>3%</w:t>
            </w:r>
          </w:p>
        </w:tc>
        <w:tc>
          <w:tcPr>
            <w:tcW w:w="802" w:type="dxa"/>
            <w:vAlign w:val="center"/>
          </w:tcPr>
          <w:p w:rsidR="00574775" w:rsidRPr="00574775" w:rsidRDefault="00574775" w:rsidP="00F45315">
            <w:pPr>
              <w:jc w:val="center"/>
              <w:rPr>
                <w:rFonts w:cs="Arial"/>
                <w:szCs w:val="18"/>
              </w:rPr>
            </w:pPr>
            <w:r w:rsidRPr="00574775">
              <w:rPr>
                <w:rFonts w:cs="Arial" w:hint="eastAsia"/>
                <w:szCs w:val="18"/>
              </w:rPr>
              <w:t>±</w:t>
            </w:r>
            <w:r w:rsidRPr="00574775">
              <w:rPr>
                <w:rFonts w:cs="Arial" w:hint="eastAsia"/>
                <w:szCs w:val="18"/>
              </w:rPr>
              <w:t>3%</w:t>
            </w:r>
          </w:p>
        </w:tc>
        <w:tc>
          <w:tcPr>
            <w:tcW w:w="802" w:type="dxa"/>
            <w:vAlign w:val="center"/>
          </w:tcPr>
          <w:p w:rsidR="00574775" w:rsidRPr="00574775" w:rsidRDefault="00574775" w:rsidP="00F45315">
            <w:pPr>
              <w:jc w:val="center"/>
              <w:rPr>
                <w:rFonts w:cs="Arial"/>
                <w:szCs w:val="18"/>
              </w:rPr>
            </w:pPr>
            <w:r w:rsidRPr="00574775">
              <w:rPr>
                <w:rFonts w:cs="Arial" w:hint="eastAsia"/>
                <w:szCs w:val="18"/>
              </w:rPr>
              <w:t>±</w:t>
            </w:r>
            <w:r w:rsidRPr="00574775">
              <w:rPr>
                <w:rFonts w:cs="Arial" w:hint="eastAsia"/>
                <w:szCs w:val="18"/>
              </w:rPr>
              <w:t>3%</w:t>
            </w:r>
          </w:p>
        </w:tc>
      </w:tr>
      <w:tr w:rsidR="00574775" w:rsidRPr="002B4696" w:rsidTr="00F45315">
        <w:trPr>
          <w:trHeight w:val="300"/>
        </w:trPr>
        <w:tc>
          <w:tcPr>
            <w:tcW w:w="1586" w:type="dxa"/>
            <w:vAlign w:val="center"/>
          </w:tcPr>
          <w:p w:rsidR="00574775" w:rsidRPr="002B4696" w:rsidRDefault="00574775" w:rsidP="00F45315">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802" w:type="dxa"/>
            <w:shd w:val="clear" w:color="auto" w:fill="auto"/>
            <w:vAlign w:val="center"/>
          </w:tcPr>
          <w:p w:rsidR="00574775" w:rsidRPr="002B4696" w:rsidRDefault="00574775" w:rsidP="00F45315">
            <w:pPr>
              <w:widowControl/>
              <w:jc w:val="center"/>
              <w:rPr>
                <w:rFonts w:ascii="Arial" w:hAnsi="Arial" w:cs="Arial"/>
                <w:color w:val="000000"/>
                <w:kern w:val="0"/>
                <w:sz w:val="20"/>
                <w:szCs w:val="20"/>
              </w:rPr>
            </w:pPr>
            <w:r w:rsidRPr="002B4696">
              <w:rPr>
                <w:rFonts w:ascii="Arial" w:hAnsi="Arial" w:cs="Arial"/>
                <w:color w:val="000000"/>
                <w:kern w:val="0"/>
                <w:sz w:val="20"/>
                <w:szCs w:val="20"/>
              </w:rPr>
              <w:t>39.7</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shd w:val="clear" w:color="auto" w:fill="auto"/>
            <w:vAlign w:val="center"/>
          </w:tcPr>
          <w:p w:rsidR="00574775" w:rsidRPr="002B4696" w:rsidRDefault="00574775" w:rsidP="00F45315">
            <w:pPr>
              <w:widowControl/>
              <w:jc w:val="center"/>
              <w:rPr>
                <w:rFonts w:ascii="Arial" w:hAnsi="Arial" w:cs="Arial"/>
                <w:color w:val="000000"/>
                <w:kern w:val="0"/>
                <w:sz w:val="20"/>
                <w:szCs w:val="20"/>
              </w:rPr>
            </w:pPr>
            <w:r w:rsidRPr="002B4696">
              <w:rPr>
                <w:rFonts w:ascii="Arial" w:hAnsi="Arial" w:cs="Arial"/>
                <w:color w:val="000000"/>
                <w:kern w:val="0"/>
                <w:sz w:val="20"/>
                <w:szCs w:val="20"/>
              </w:rPr>
              <w:t>39.9</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vAlign w:val="center"/>
          </w:tcPr>
          <w:p w:rsidR="00574775" w:rsidRPr="002B4696" w:rsidRDefault="00574775" w:rsidP="00F45315">
            <w:pPr>
              <w:widowControl/>
              <w:jc w:val="center"/>
              <w:rPr>
                <w:rFonts w:ascii="Arial" w:hAnsi="Arial" w:cs="Arial"/>
                <w:color w:val="000000"/>
                <w:kern w:val="0"/>
                <w:sz w:val="20"/>
                <w:szCs w:val="20"/>
              </w:rPr>
            </w:pPr>
            <w:r w:rsidRPr="002B4696">
              <w:rPr>
                <w:rFonts w:ascii="Arial" w:hAnsi="Arial" w:cs="Arial"/>
                <w:color w:val="000000"/>
                <w:kern w:val="0"/>
                <w:sz w:val="20"/>
                <w:szCs w:val="20"/>
              </w:rPr>
              <w:t>40.1</w:t>
            </w:r>
          </w:p>
          <w:p w:rsidR="00574775" w:rsidRPr="002B4696" w:rsidRDefault="0057477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vAlign w:val="center"/>
          </w:tcPr>
          <w:p w:rsidR="00574775" w:rsidRPr="002B4696" w:rsidRDefault="00574775" w:rsidP="00F45315">
            <w:pPr>
              <w:widowControl/>
              <w:jc w:val="center"/>
              <w:rPr>
                <w:rFonts w:ascii="Arial" w:hAnsi="Arial" w:cs="Arial"/>
                <w:color w:val="000000"/>
                <w:kern w:val="0"/>
                <w:sz w:val="20"/>
                <w:szCs w:val="20"/>
              </w:rPr>
            </w:pPr>
            <w:r w:rsidRPr="002B4696">
              <w:rPr>
                <w:rFonts w:ascii="Arial" w:hAnsi="Arial" w:cs="Arial"/>
                <w:color w:val="000000"/>
                <w:kern w:val="0"/>
                <w:sz w:val="20"/>
                <w:szCs w:val="20"/>
              </w:rPr>
              <w:t>40.3</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vAlign w:val="center"/>
          </w:tcPr>
          <w:p w:rsidR="00574775" w:rsidRPr="00574775" w:rsidRDefault="00574775" w:rsidP="00F45315">
            <w:pPr>
              <w:jc w:val="center"/>
              <w:rPr>
                <w:rFonts w:cs="Arial"/>
                <w:szCs w:val="18"/>
              </w:rPr>
            </w:pPr>
            <w:r w:rsidRPr="00574775">
              <w:rPr>
                <w:rFonts w:cs="Arial" w:hint="eastAsia"/>
                <w:szCs w:val="18"/>
              </w:rPr>
              <w:t xml:space="preserve">40.5 </w:t>
            </w:r>
            <w:r w:rsidR="00F45315" w:rsidRPr="002B4696">
              <w:rPr>
                <w:rFonts w:ascii="Arial" w:hAnsi="Arial" w:cs="Arial" w:hint="eastAsia"/>
                <w:color w:val="000000"/>
                <w:kern w:val="0"/>
                <w:sz w:val="20"/>
                <w:szCs w:val="20"/>
              </w:rPr>
              <w:t>±</w:t>
            </w:r>
            <w:r w:rsidR="00F45315" w:rsidRPr="002B4696">
              <w:rPr>
                <w:rFonts w:ascii="Arial" w:hAnsi="Arial" w:cs="Arial"/>
                <w:color w:val="000000"/>
                <w:kern w:val="0"/>
                <w:sz w:val="20"/>
                <w:szCs w:val="20"/>
              </w:rPr>
              <w:t>2%</w:t>
            </w:r>
          </w:p>
        </w:tc>
        <w:tc>
          <w:tcPr>
            <w:tcW w:w="802" w:type="dxa"/>
            <w:vAlign w:val="center"/>
          </w:tcPr>
          <w:p w:rsidR="00574775" w:rsidRPr="00574775" w:rsidRDefault="00574775" w:rsidP="00F45315">
            <w:pPr>
              <w:jc w:val="center"/>
              <w:rPr>
                <w:rFonts w:cs="Arial"/>
                <w:szCs w:val="18"/>
              </w:rPr>
            </w:pPr>
            <w:r w:rsidRPr="00574775">
              <w:rPr>
                <w:rFonts w:cs="Arial" w:hint="eastAsia"/>
                <w:szCs w:val="18"/>
              </w:rPr>
              <w:t xml:space="preserve">40.7 </w:t>
            </w:r>
            <w:r w:rsidR="00F45315" w:rsidRPr="002B4696">
              <w:rPr>
                <w:rFonts w:ascii="Arial" w:hAnsi="Arial" w:cs="Arial" w:hint="eastAsia"/>
                <w:color w:val="000000"/>
                <w:kern w:val="0"/>
                <w:sz w:val="20"/>
                <w:szCs w:val="20"/>
              </w:rPr>
              <w:t>±</w:t>
            </w:r>
            <w:r w:rsidR="00F45315" w:rsidRPr="002B4696">
              <w:rPr>
                <w:rFonts w:ascii="Arial" w:hAnsi="Arial" w:cs="Arial"/>
                <w:color w:val="000000"/>
                <w:kern w:val="0"/>
                <w:sz w:val="20"/>
                <w:szCs w:val="20"/>
              </w:rPr>
              <w:t>2%</w:t>
            </w:r>
          </w:p>
        </w:tc>
        <w:tc>
          <w:tcPr>
            <w:tcW w:w="802" w:type="dxa"/>
            <w:vAlign w:val="center"/>
          </w:tcPr>
          <w:p w:rsidR="00574775" w:rsidRPr="00574775" w:rsidRDefault="00574775" w:rsidP="00F45315">
            <w:pPr>
              <w:jc w:val="center"/>
              <w:rPr>
                <w:rFonts w:cs="Arial"/>
                <w:szCs w:val="18"/>
              </w:rPr>
            </w:pPr>
            <w:r w:rsidRPr="00574775">
              <w:rPr>
                <w:rFonts w:cs="Arial" w:hint="eastAsia"/>
                <w:szCs w:val="18"/>
              </w:rPr>
              <w:t>40.9</w:t>
            </w:r>
            <w:r w:rsidR="00F45315" w:rsidRPr="002B4696">
              <w:rPr>
                <w:rFonts w:ascii="Arial" w:hAnsi="Arial" w:cs="Arial" w:hint="eastAsia"/>
                <w:color w:val="000000"/>
                <w:kern w:val="0"/>
                <w:sz w:val="20"/>
                <w:szCs w:val="20"/>
              </w:rPr>
              <w:t>±</w:t>
            </w:r>
            <w:r w:rsidR="00F45315" w:rsidRPr="002B4696">
              <w:rPr>
                <w:rFonts w:ascii="Arial" w:hAnsi="Arial" w:cs="Arial"/>
                <w:color w:val="000000"/>
                <w:kern w:val="0"/>
                <w:sz w:val="20"/>
                <w:szCs w:val="20"/>
              </w:rPr>
              <w:t>2%</w:t>
            </w:r>
          </w:p>
        </w:tc>
      </w:tr>
      <w:tr w:rsidR="00574775" w:rsidRPr="002B4696" w:rsidTr="00F45315">
        <w:trPr>
          <w:trHeight w:val="316"/>
        </w:trPr>
        <w:tc>
          <w:tcPr>
            <w:tcW w:w="1586" w:type="dxa"/>
            <w:vAlign w:val="center"/>
          </w:tcPr>
          <w:p w:rsidR="00574775" w:rsidRPr="002B4696" w:rsidRDefault="00574775" w:rsidP="00F45315">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802" w:type="dxa"/>
            <w:shd w:val="clear" w:color="auto" w:fill="auto"/>
            <w:vAlign w:val="center"/>
          </w:tcPr>
          <w:p w:rsidR="00574775" w:rsidRPr="002B4696" w:rsidRDefault="00574775" w:rsidP="00F45315">
            <w:pPr>
              <w:widowControl/>
              <w:jc w:val="center"/>
              <w:rPr>
                <w:rFonts w:ascii="Arial" w:hAnsi="Arial" w:cs="Arial"/>
                <w:color w:val="000000"/>
                <w:kern w:val="0"/>
                <w:sz w:val="20"/>
                <w:szCs w:val="20"/>
              </w:rPr>
            </w:pPr>
            <w:r w:rsidRPr="002B4696">
              <w:rPr>
                <w:rFonts w:ascii="Arial" w:hAnsi="Arial" w:cs="Arial"/>
                <w:color w:val="000000"/>
                <w:kern w:val="0"/>
                <w:sz w:val="20"/>
                <w:szCs w:val="20"/>
              </w:rPr>
              <w:t>9.51</w:t>
            </w:r>
          </w:p>
          <w:p w:rsidR="00574775" w:rsidRPr="002B4696" w:rsidRDefault="0057477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shd w:val="clear" w:color="auto" w:fill="auto"/>
            <w:vAlign w:val="center"/>
          </w:tcPr>
          <w:p w:rsidR="00574775" w:rsidRPr="002B4696" w:rsidRDefault="00574775" w:rsidP="00F45315">
            <w:pPr>
              <w:widowControl/>
              <w:jc w:val="center"/>
              <w:rPr>
                <w:rFonts w:ascii="Arial" w:hAnsi="Arial" w:cs="Arial"/>
                <w:color w:val="000000"/>
                <w:kern w:val="0"/>
                <w:sz w:val="20"/>
                <w:szCs w:val="20"/>
              </w:rPr>
            </w:pPr>
            <w:r w:rsidRPr="002B4696">
              <w:rPr>
                <w:rFonts w:ascii="Arial" w:hAnsi="Arial" w:cs="Arial"/>
                <w:color w:val="000000"/>
                <w:kern w:val="0"/>
                <w:sz w:val="20"/>
                <w:szCs w:val="20"/>
              </w:rPr>
              <w:t>9.62</w:t>
            </w:r>
          </w:p>
          <w:p w:rsidR="00574775" w:rsidRPr="002B4696" w:rsidRDefault="0057477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vAlign w:val="center"/>
          </w:tcPr>
          <w:p w:rsidR="00574775" w:rsidRPr="002B4696" w:rsidRDefault="00574775" w:rsidP="00F45315">
            <w:pPr>
              <w:widowControl/>
              <w:jc w:val="center"/>
              <w:rPr>
                <w:rFonts w:ascii="Arial" w:hAnsi="Arial" w:cs="Arial"/>
                <w:color w:val="000000"/>
                <w:kern w:val="0"/>
                <w:sz w:val="20"/>
                <w:szCs w:val="20"/>
              </w:rPr>
            </w:pPr>
            <w:r w:rsidRPr="002B4696">
              <w:rPr>
                <w:rFonts w:ascii="Arial" w:hAnsi="Arial" w:cs="Arial"/>
                <w:color w:val="000000"/>
                <w:kern w:val="0"/>
                <w:sz w:val="20"/>
                <w:szCs w:val="20"/>
              </w:rPr>
              <w:t>9.72</w:t>
            </w:r>
          </w:p>
          <w:p w:rsidR="00574775" w:rsidRPr="002B4696" w:rsidRDefault="0057477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vAlign w:val="center"/>
          </w:tcPr>
          <w:p w:rsidR="00574775" w:rsidRPr="002B4696" w:rsidRDefault="00574775" w:rsidP="00F45315">
            <w:pPr>
              <w:widowControl/>
              <w:jc w:val="center"/>
              <w:rPr>
                <w:rFonts w:ascii="Arial" w:hAnsi="Arial" w:cs="Arial"/>
                <w:color w:val="000000"/>
                <w:kern w:val="0"/>
                <w:sz w:val="20"/>
                <w:szCs w:val="20"/>
              </w:rPr>
            </w:pPr>
            <w:r w:rsidRPr="002B4696">
              <w:rPr>
                <w:rFonts w:ascii="Arial" w:hAnsi="Arial" w:cs="Arial"/>
                <w:color w:val="000000"/>
                <w:kern w:val="0"/>
                <w:sz w:val="20"/>
                <w:szCs w:val="20"/>
              </w:rPr>
              <w:t>9.81</w:t>
            </w:r>
          </w:p>
          <w:p w:rsidR="00574775" w:rsidRPr="002B4696" w:rsidRDefault="0057477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vAlign w:val="center"/>
          </w:tcPr>
          <w:p w:rsidR="00574775" w:rsidRPr="00574775" w:rsidRDefault="00574775" w:rsidP="00F45315">
            <w:pPr>
              <w:jc w:val="center"/>
              <w:rPr>
                <w:rFonts w:cs="Arial"/>
                <w:szCs w:val="18"/>
              </w:rPr>
            </w:pPr>
            <w:r w:rsidRPr="00574775">
              <w:rPr>
                <w:rFonts w:cs="Arial" w:hint="eastAsia"/>
                <w:szCs w:val="18"/>
              </w:rPr>
              <w:t xml:space="preserve">9.89 </w:t>
            </w:r>
            <w:r w:rsidR="00F45315" w:rsidRPr="002B4696">
              <w:rPr>
                <w:rFonts w:ascii="Arial" w:hAnsi="Arial" w:cs="Arial" w:hint="eastAsia"/>
                <w:color w:val="000000"/>
                <w:kern w:val="0"/>
                <w:sz w:val="20"/>
                <w:szCs w:val="20"/>
              </w:rPr>
              <w:t>±</w:t>
            </w:r>
            <w:r w:rsidR="00F45315" w:rsidRPr="002B4696">
              <w:rPr>
                <w:rFonts w:ascii="Arial" w:hAnsi="Arial" w:cs="Arial"/>
                <w:color w:val="000000"/>
                <w:kern w:val="0"/>
                <w:sz w:val="20"/>
                <w:szCs w:val="20"/>
              </w:rPr>
              <w:t>4%</w:t>
            </w:r>
          </w:p>
        </w:tc>
        <w:tc>
          <w:tcPr>
            <w:tcW w:w="802" w:type="dxa"/>
            <w:vAlign w:val="center"/>
          </w:tcPr>
          <w:p w:rsidR="00574775" w:rsidRPr="00574775" w:rsidRDefault="00574775" w:rsidP="00F45315">
            <w:pPr>
              <w:jc w:val="center"/>
              <w:rPr>
                <w:rFonts w:cs="Arial"/>
                <w:szCs w:val="18"/>
              </w:rPr>
            </w:pPr>
            <w:r w:rsidRPr="00574775">
              <w:rPr>
                <w:rFonts w:cs="Arial" w:hint="eastAsia"/>
                <w:szCs w:val="18"/>
              </w:rPr>
              <w:t xml:space="preserve">9.97 </w:t>
            </w:r>
            <w:r w:rsidR="00F45315" w:rsidRPr="002B4696">
              <w:rPr>
                <w:rFonts w:ascii="Arial" w:hAnsi="Arial" w:cs="Arial" w:hint="eastAsia"/>
                <w:color w:val="000000"/>
                <w:kern w:val="0"/>
                <w:sz w:val="20"/>
                <w:szCs w:val="20"/>
              </w:rPr>
              <w:t>±</w:t>
            </w:r>
            <w:r w:rsidR="00F45315" w:rsidRPr="002B4696">
              <w:rPr>
                <w:rFonts w:ascii="Arial" w:hAnsi="Arial" w:cs="Arial"/>
                <w:color w:val="000000"/>
                <w:kern w:val="0"/>
                <w:sz w:val="20"/>
                <w:szCs w:val="20"/>
              </w:rPr>
              <w:t>4%</w:t>
            </w:r>
          </w:p>
        </w:tc>
        <w:tc>
          <w:tcPr>
            <w:tcW w:w="802" w:type="dxa"/>
            <w:vAlign w:val="center"/>
          </w:tcPr>
          <w:p w:rsidR="00574775" w:rsidRPr="00574775" w:rsidRDefault="00574775" w:rsidP="00F45315">
            <w:pPr>
              <w:jc w:val="center"/>
              <w:rPr>
                <w:rFonts w:cs="Arial"/>
                <w:szCs w:val="18"/>
              </w:rPr>
            </w:pPr>
            <w:r w:rsidRPr="00574775">
              <w:rPr>
                <w:rFonts w:cs="Arial" w:hint="eastAsia"/>
                <w:szCs w:val="18"/>
              </w:rPr>
              <w:t xml:space="preserve">10.05 </w:t>
            </w:r>
            <w:r w:rsidR="00F45315" w:rsidRPr="002B4696">
              <w:rPr>
                <w:rFonts w:ascii="Arial" w:hAnsi="Arial" w:cs="Arial" w:hint="eastAsia"/>
                <w:color w:val="000000"/>
                <w:kern w:val="0"/>
                <w:sz w:val="20"/>
                <w:szCs w:val="20"/>
              </w:rPr>
              <w:t>±</w:t>
            </w:r>
            <w:r w:rsidR="00F45315" w:rsidRPr="002B4696">
              <w:rPr>
                <w:rFonts w:ascii="Arial" w:hAnsi="Arial" w:cs="Arial"/>
                <w:color w:val="000000"/>
                <w:kern w:val="0"/>
                <w:sz w:val="20"/>
                <w:szCs w:val="20"/>
              </w:rPr>
              <w:t>4%</w:t>
            </w:r>
          </w:p>
        </w:tc>
      </w:tr>
      <w:tr w:rsidR="00574775" w:rsidRPr="002B4696" w:rsidTr="00F45315">
        <w:trPr>
          <w:trHeight w:val="600"/>
        </w:trPr>
        <w:tc>
          <w:tcPr>
            <w:tcW w:w="1586" w:type="dxa"/>
            <w:vAlign w:val="center"/>
          </w:tcPr>
          <w:p w:rsidR="00574775" w:rsidRPr="002B4696" w:rsidRDefault="00574775" w:rsidP="00F45315">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802" w:type="dxa"/>
            <w:shd w:val="clear" w:color="auto" w:fill="auto"/>
            <w:vAlign w:val="center"/>
          </w:tcPr>
          <w:p w:rsidR="00574775" w:rsidRPr="002B4696" w:rsidRDefault="00574775" w:rsidP="00F45315">
            <w:pPr>
              <w:widowControl/>
              <w:jc w:val="center"/>
              <w:rPr>
                <w:rFonts w:ascii="Arial" w:hAnsi="Arial" w:cs="Arial"/>
                <w:color w:val="000000"/>
                <w:kern w:val="0"/>
                <w:sz w:val="20"/>
                <w:szCs w:val="20"/>
              </w:rPr>
            </w:pPr>
            <w:r w:rsidRPr="002B4696">
              <w:rPr>
                <w:rFonts w:cs="Arial" w:hint="eastAsia"/>
                <w:szCs w:val="18"/>
              </w:rPr>
              <w:t>32.4</w:t>
            </w:r>
          </w:p>
        </w:tc>
        <w:tc>
          <w:tcPr>
            <w:tcW w:w="802" w:type="dxa"/>
            <w:shd w:val="clear" w:color="auto" w:fill="auto"/>
            <w:vAlign w:val="center"/>
          </w:tcPr>
          <w:p w:rsidR="00574775" w:rsidRPr="002B4696" w:rsidRDefault="00574775" w:rsidP="00F45315">
            <w:pPr>
              <w:jc w:val="center"/>
              <w:rPr>
                <w:rFonts w:cs="Arial"/>
                <w:b/>
                <w:szCs w:val="18"/>
              </w:rPr>
            </w:pPr>
            <w:r w:rsidRPr="002B4696">
              <w:rPr>
                <w:rFonts w:cs="Arial" w:hint="eastAsia"/>
                <w:szCs w:val="18"/>
              </w:rPr>
              <w:t>32.6</w:t>
            </w:r>
          </w:p>
        </w:tc>
        <w:tc>
          <w:tcPr>
            <w:tcW w:w="802" w:type="dxa"/>
            <w:vAlign w:val="center"/>
          </w:tcPr>
          <w:p w:rsidR="00574775" w:rsidRPr="002B4696" w:rsidRDefault="00574775" w:rsidP="00F45315">
            <w:pPr>
              <w:jc w:val="center"/>
              <w:rPr>
                <w:rFonts w:cs="Arial"/>
                <w:b/>
                <w:szCs w:val="18"/>
              </w:rPr>
            </w:pPr>
            <w:r w:rsidRPr="002B4696">
              <w:rPr>
                <w:rFonts w:cs="Arial" w:hint="eastAsia"/>
                <w:szCs w:val="18"/>
              </w:rPr>
              <w:t>32.8</w:t>
            </w:r>
          </w:p>
        </w:tc>
        <w:tc>
          <w:tcPr>
            <w:tcW w:w="802" w:type="dxa"/>
            <w:vAlign w:val="center"/>
          </w:tcPr>
          <w:p w:rsidR="00574775" w:rsidRPr="002B4696" w:rsidRDefault="00574775" w:rsidP="00F45315">
            <w:pPr>
              <w:jc w:val="center"/>
              <w:rPr>
                <w:rFonts w:cs="Arial"/>
                <w:b/>
                <w:szCs w:val="18"/>
              </w:rPr>
            </w:pPr>
            <w:r w:rsidRPr="002B4696">
              <w:rPr>
                <w:rFonts w:cs="Arial" w:hint="eastAsia"/>
                <w:szCs w:val="18"/>
              </w:rPr>
              <w:t>33.0</w:t>
            </w:r>
          </w:p>
        </w:tc>
        <w:tc>
          <w:tcPr>
            <w:tcW w:w="802" w:type="dxa"/>
            <w:vAlign w:val="center"/>
          </w:tcPr>
          <w:p w:rsidR="00574775" w:rsidRPr="00574775" w:rsidRDefault="00574775" w:rsidP="00F45315">
            <w:pPr>
              <w:jc w:val="center"/>
              <w:rPr>
                <w:rFonts w:cs="Arial"/>
                <w:szCs w:val="18"/>
              </w:rPr>
            </w:pPr>
            <w:r w:rsidRPr="00574775">
              <w:rPr>
                <w:rFonts w:cs="Arial" w:hint="eastAsia"/>
                <w:szCs w:val="18"/>
              </w:rPr>
              <w:t>33.2</w:t>
            </w:r>
          </w:p>
        </w:tc>
        <w:tc>
          <w:tcPr>
            <w:tcW w:w="802" w:type="dxa"/>
            <w:vAlign w:val="center"/>
          </w:tcPr>
          <w:p w:rsidR="00574775" w:rsidRPr="00574775" w:rsidRDefault="00574775" w:rsidP="00F45315">
            <w:pPr>
              <w:jc w:val="center"/>
              <w:rPr>
                <w:rFonts w:cs="Arial"/>
                <w:szCs w:val="18"/>
              </w:rPr>
            </w:pPr>
            <w:r w:rsidRPr="00574775">
              <w:rPr>
                <w:rFonts w:cs="Arial" w:hint="eastAsia"/>
                <w:szCs w:val="18"/>
              </w:rPr>
              <w:t>33.4</w:t>
            </w:r>
          </w:p>
        </w:tc>
        <w:tc>
          <w:tcPr>
            <w:tcW w:w="802" w:type="dxa"/>
            <w:vAlign w:val="center"/>
          </w:tcPr>
          <w:p w:rsidR="00574775" w:rsidRPr="00574775" w:rsidRDefault="00574775" w:rsidP="00F45315">
            <w:pPr>
              <w:jc w:val="center"/>
              <w:rPr>
                <w:rFonts w:cs="Arial"/>
                <w:szCs w:val="18"/>
              </w:rPr>
            </w:pPr>
            <w:r w:rsidRPr="00574775">
              <w:rPr>
                <w:rFonts w:cs="Arial" w:hint="eastAsia"/>
                <w:szCs w:val="18"/>
              </w:rPr>
              <w:t>33.6</w:t>
            </w:r>
          </w:p>
        </w:tc>
      </w:tr>
      <w:tr w:rsidR="00574775" w:rsidRPr="002B4696" w:rsidTr="00F45315">
        <w:trPr>
          <w:trHeight w:val="300"/>
        </w:trPr>
        <w:tc>
          <w:tcPr>
            <w:tcW w:w="1586" w:type="dxa"/>
            <w:vAlign w:val="center"/>
          </w:tcPr>
          <w:p w:rsidR="00574775" w:rsidRPr="002B4696" w:rsidRDefault="00574775" w:rsidP="00F45315">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802" w:type="dxa"/>
            <w:shd w:val="clear" w:color="auto" w:fill="auto"/>
            <w:vAlign w:val="center"/>
          </w:tcPr>
          <w:p w:rsidR="00574775" w:rsidRPr="002B4696" w:rsidRDefault="00574775" w:rsidP="00F45315">
            <w:pPr>
              <w:widowControl/>
              <w:jc w:val="center"/>
              <w:rPr>
                <w:rFonts w:ascii="Arial" w:hAnsi="Arial" w:cs="Arial"/>
                <w:color w:val="000000"/>
                <w:kern w:val="0"/>
                <w:sz w:val="20"/>
                <w:szCs w:val="20"/>
              </w:rPr>
            </w:pPr>
            <w:r w:rsidRPr="002B4696">
              <w:rPr>
                <w:rFonts w:ascii="Arial" w:hAnsi="Arial" w:cs="Arial"/>
                <w:color w:val="000000"/>
                <w:kern w:val="0"/>
                <w:sz w:val="20"/>
                <w:szCs w:val="20"/>
              </w:rPr>
              <w:t>9.11</w:t>
            </w:r>
          </w:p>
        </w:tc>
        <w:tc>
          <w:tcPr>
            <w:tcW w:w="802" w:type="dxa"/>
            <w:shd w:val="clear" w:color="auto" w:fill="auto"/>
            <w:vAlign w:val="center"/>
          </w:tcPr>
          <w:p w:rsidR="00574775" w:rsidRPr="002B4696" w:rsidRDefault="00574775" w:rsidP="00F45315">
            <w:pPr>
              <w:jc w:val="center"/>
              <w:rPr>
                <w:rFonts w:cs="Arial"/>
                <w:b/>
                <w:szCs w:val="18"/>
              </w:rPr>
            </w:pPr>
            <w:r w:rsidRPr="002B4696">
              <w:rPr>
                <w:rFonts w:cs="Arial" w:hint="eastAsia"/>
                <w:szCs w:val="18"/>
              </w:rPr>
              <w:t>9.21</w:t>
            </w:r>
          </w:p>
        </w:tc>
        <w:tc>
          <w:tcPr>
            <w:tcW w:w="802" w:type="dxa"/>
            <w:vAlign w:val="center"/>
          </w:tcPr>
          <w:p w:rsidR="00574775" w:rsidRPr="002B4696" w:rsidRDefault="00574775" w:rsidP="00F45315">
            <w:pPr>
              <w:jc w:val="center"/>
              <w:rPr>
                <w:rFonts w:cs="Arial"/>
                <w:b/>
                <w:szCs w:val="18"/>
              </w:rPr>
            </w:pPr>
            <w:r w:rsidRPr="002B4696">
              <w:rPr>
                <w:rFonts w:cs="Arial" w:hint="eastAsia"/>
                <w:szCs w:val="18"/>
              </w:rPr>
              <w:t>9.30</w:t>
            </w:r>
          </w:p>
        </w:tc>
        <w:tc>
          <w:tcPr>
            <w:tcW w:w="802" w:type="dxa"/>
            <w:vAlign w:val="center"/>
          </w:tcPr>
          <w:p w:rsidR="00574775" w:rsidRPr="002B4696" w:rsidRDefault="00574775" w:rsidP="00F45315">
            <w:pPr>
              <w:jc w:val="center"/>
              <w:rPr>
                <w:rFonts w:cs="Arial"/>
                <w:b/>
                <w:szCs w:val="18"/>
              </w:rPr>
            </w:pPr>
            <w:r w:rsidRPr="002B4696">
              <w:rPr>
                <w:rFonts w:cs="Arial" w:hint="eastAsia"/>
                <w:szCs w:val="18"/>
              </w:rPr>
              <w:t>9.40</w:t>
            </w:r>
          </w:p>
        </w:tc>
        <w:tc>
          <w:tcPr>
            <w:tcW w:w="802" w:type="dxa"/>
            <w:vAlign w:val="center"/>
          </w:tcPr>
          <w:p w:rsidR="00574775" w:rsidRPr="00574775" w:rsidRDefault="00574775" w:rsidP="00F45315">
            <w:pPr>
              <w:jc w:val="center"/>
              <w:rPr>
                <w:rFonts w:cs="Arial"/>
                <w:szCs w:val="18"/>
              </w:rPr>
            </w:pPr>
            <w:r w:rsidRPr="00574775">
              <w:rPr>
                <w:rFonts w:cs="Arial" w:hint="eastAsia"/>
                <w:szCs w:val="18"/>
              </w:rPr>
              <w:t>9.49</w:t>
            </w:r>
          </w:p>
        </w:tc>
        <w:tc>
          <w:tcPr>
            <w:tcW w:w="802" w:type="dxa"/>
            <w:vAlign w:val="center"/>
          </w:tcPr>
          <w:p w:rsidR="00574775" w:rsidRPr="00574775" w:rsidRDefault="00574775" w:rsidP="00F45315">
            <w:pPr>
              <w:jc w:val="center"/>
              <w:rPr>
                <w:rFonts w:cs="Arial"/>
                <w:szCs w:val="18"/>
              </w:rPr>
            </w:pPr>
            <w:r w:rsidRPr="00574775">
              <w:rPr>
                <w:rFonts w:cs="Arial" w:hint="eastAsia"/>
                <w:szCs w:val="18"/>
              </w:rPr>
              <w:t>9.58</w:t>
            </w:r>
          </w:p>
        </w:tc>
        <w:tc>
          <w:tcPr>
            <w:tcW w:w="802" w:type="dxa"/>
            <w:vAlign w:val="center"/>
          </w:tcPr>
          <w:p w:rsidR="00574775" w:rsidRPr="00574775" w:rsidRDefault="00574775" w:rsidP="00F45315">
            <w:pPr>
              <w:jc w:val="center"/>
              <w:rPr>
                <w:rFonts w:cs="Arial"/>
                <w:szCs w:val="18"/>
              </w:rPr>
            </w:pPr>
            <w:r w:rsidRPr="00574775">
              <w:rPr>
                <w:rFonts w:cs="Arial" w:hint="eastAsia"/>
                <w:szCs w:val="18"/>
              </w:rPr>
              <w:t>9.68</w:t>
            </w:r>
          </w:p>
        </w:tc>
      </w:tr>
    </w:tbl>
    <w:p w:rsidR="002D362D" w:rsidRPr="002B4696" w:rsidRDefault="002D362D">
      <w:pPr>
        <w:spacing w:line="500" w:lineRule="exact"/>
        <w:rPr>
          <w:b/>
          <w:sz w:val="22"/>
          <w:szCs w:val="22"/>
        </w:rPr>
      </w:pPr>
    </w:p>
    <w:tbl>
      <w:tblPr>
        <w:tblStyle w:val="aa"/>
        <w:tblpPr w:leftFromText="180" w:rightFromText="180" w:vertAnchor="text" w:horzAnchor="margin" w:tblpY="1321"/>
        <w:tblOverlap w:val="never"/>
        <w:tblW w:w="4503" w:type="dxa"/>
        <w:tblLayout w:type="fixed"/>
        <w:tblLook w:val="04A0" w:firstRow="1" w:lastRow="0" w:firstColumn="1" w:lastColumn="0" w:noHBand="0" w:noVBand="1"/>
      </w:tblPr>
      <w:tblGrid>
        <w:gridCol w:w="3369"/>
        <w:gridCol w:w="1134"/>
      </w:tblGrid>
      <w:tr w:rsidR="002D362D" w:rsidRPr="002B4696">
        <w:trPr>
          <w:trHeight w:val="283"/>
        </w:trPr>
        <w:tc>
          <w:tcPr>
            <w:tcW w:w="4503" w:type="dxa"/>
            <w:gridSpan w:val="2"/>
          </w:tcPr>
          <w:p w:rsidR="002D362D" w:rsidRPr="002B4696" w:rsidRDefault="00F5601C">
            <w:pPr>
              <w:spacing w:line="500" w:lineRule="exact"/>
              <w:rPr>
                <w:b/>
                <w:sz w:val="18"/>
                <w:szCs w:val="18"/>
              </w:rPr>
            </w:pPr>
            <w:r w:rsidRPr="002B4696">
              <w:rPr>
                <w:rFonts w:hint="eastAsia"/>
                <w:b/>
                <w:sz w:val="18"/>
                <w:szCs w:val="18"/>
              </w:rPr>
              <w:t xml:space="preserve">Working Conditions </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1134" w:type="dxa"/>
          </w:tcPr>
          <w:p w:rsidR="002D362D" w:rsidRPr="002B4696" w:rsidRDefault="00F5601C">
            <w:pPr>
              <w:spacing w:line="500" w:lineRule="exact"/>
              <w:rPr>
                <w:b/>
                <w:sz w:val="18"/>
                <w:szCs w:val="18"/>
              </w:rPr>
            </w:pPr>
            <w:r w:rsidRPr="002B4696">
              <w:rPr>
                <w:b/>
                <w:sz w:val="18"/>
                <w:szCs w:val="18"/>
              </w:rPr>
              <w:t>-0.4</w:t>
            </w:r>
            <w:r w:rsidRPr="002B4696">
              <w:rPr>
                <w:rFonts w:hint="eastAsia"/>
                <w:b/>
                <w:sz w:val="18"/>
                <w:szCs w:val="18"/>
              </w:rPr>
              <w:t>1</w:t>
            </w:r>
            <w:r w:rsidRPr="002B4696">
              <w:rPr>
                <w:b/>
                <w:sz w:val="18"/>
                <w:szCs w:val="18"/>
              </w:rPr>
              <w:t xml:space="preserve"> %/°C</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1134" w:type="dxa"/>
          </w:tcPr>
          <w:p w:rsidR="002D362D" w:rsidRPr="002B4696" w:rsidRDefault="00F5601C">
            <w:pPr>
              <w:spacing w:line="500" w:lineRule="exact"/>
              <w:rPr>
                <w:b/>
                <w:sz w:val="18"/>
                <w:szCs w:val="18"/>
              </w:rPr>
            </w:pPr>
            <w:r w:rsidRPr="002B4696">
              <w:rPr>
                <w:b/>
                <w:sz w:val="18"/>
                <w:szCs w:val="18"/>
              </w:rPr>
              <w:t>-0.32 %/°C</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1134" w:type="dxa"/>
          </w:tcPr>
          <w:p w:rsidR="002D362D" w:rsidRPr="002B4696" w:rsidRDefault="00F5601C">
            <w:pPr>
              <w:spacing w:line="500" w:lineRule="exact"/>
              <w:rPr>
                <w:b/>
                <w:sz w:val="18"/>
                <w:szCs w:val="18"/>
              </w:rPr>
            </w:pPr>
            <w:r w:rsidRPr="002B4696">
              <w:rPr>
                <w:b/>
                <w:sz w:val="18"/>
                <w:szCs w:val="18"/>
              </w:rPr>
              <w:t>+0.0</w:t>
            </w:r>
            <w:r w:rsidRPr="002B4696">
              <w:rPr>
                <w:rFonts w:hint="eastAsia"/>
                <w:b/>
                <w:sz w:val="18"/>
                <w:szCs w:val="18"/>
              </w:rPr>
              <w:t>5</w:t>
            </w:r>
            <w:r w:rsidRPr="002B4696">
              <w:rPr>
                <w:b/>
                <w:sz w:val="18"/>
                <w:szCs w:val="18"/>
              </w:rPr>
              <w:t xml:space="preserve"> %/°C</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Operating Temperature</w:t>
            </w:r>
          </w:p>
        </w:tc>
        <w:tc>
          <w:tcPr>
            <w:tcW w:w="1134" w:type="dxa"/>
          </w:tcPr>
          <w:p w:rsidR="002D362D" w:rsidRPr="002B4696" w:rsidRDefault="00F5601C">
            <w:pPr>
              <w:spacing w:line="500" w:lineRule="exact"/>
              <w:rPr>
                <w:b/>
                <w:sz w:val="18"/>
                <w:szCs w:val="18"/>
              </w:rPr>
            </w:pPr>
            <w:r w:rsidRPr="002B4696">
              <w:rPr>
                <w:b/>
                <w:sz w:val="18"/>
                <w:szCs w:val="18"/>
              </w:rPr>
              <w:t>-40~+85 °C</w:t>
            </w:r>
          </w:p>
        </w:tc>
      </w:tr>
      <w:tr w:rsidR="002D362D" w:rsidRPr="002B4696">
        <w:trPr>
          <w:trHeight w:val="283"/>
        </w:trPr>
        <w:tc>
          <w:tcPr>
            <w:tcW w:w="3369" w:type="dxa"/>
          </w:tcPr>
          <w:p w:rsidR="002D362D" w:rsidRPr="002B4696" w:rsidRDefault="00F5601C">
            <w:pPr>
              <w:rPr>
                <w:b/>
                <w:sz w:val="18"/>
                <w:szCs w:val="18"/>
              </w:rPr>
            </w:pPr>
            <w:r w:rsidRPr="002B4696">
              <w:rPr>
                <w:b/>
                <w:sz w:val="18"/>
                <w:szCs w:val="18"/>
              </w:rPr>
              <w:t>Nominal Operating Cell Temperature (NOCT)</w:t>
            </w:r>
          </w:p>
        </w:tc>
        <w:tc>
          <w:tcPr>
            <w:tcW w:w="1134" w:type="dxa"/>
          </w:tcPr>
          <w:p w:rsidR="002D362D" w:rsidRPr="002B4696" w:rsidRDefault="00F5601C">
            <w:pPr>
              <w:spacing w:line="500" w:lineRule="exact"/>
              <w:rPr>
                <w:b/>
                <w:sz w:val="18"/>
                <w:szCs w:val="18"/>
              </w:rPr>
            </w:pPr>
            <w:r w:rsidRPr="002B4696">
              <w:rPr>
                <w:b/>
                <w:sz w:val="18"/>
                <w:szCs w:val="18"/>
              </w:rPr>
              <w:t>45±2 °C</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Maximum System Voltage</w:t>
            </w:r>
          </w:p>
        </w:tc>
        <w:tc>
          <w:tcPr>
            <w:tcW w:w="1134" w:type="dxa"/>
          </w:tcPr>
          <w:p w:rsidR="002D362D" w:rsidRPr="002B4696" w:rsidRDefault="00F5601C">
            <w:pPr>
              <w:spacing w:line="500" w:lineRule="exact"/>
              <w:rPr>
                <w:b/>
                <w:sz w:val="18"/>
                <w:szCs w:val="18"/>
              </w:rPr>
            </w:pPr>
            <w:r w:rsidRPr="002B4696">
              <w:rPr>
                <w:rFonts w:hint="eastAsia"/>
                <w:b/>
                <w:sz w:val="18"/>
                <w:szCs w:val="18"/>
              </w:rPr>
              <w:t>1000V/</w:t>
            </w:r>
            <w:r w:rsidRPr="002B4696">
              <w:rPr>
                <w:b/>
                <w:sz w:val="18"/>
                <w:szCs w:val="18"/>
              </w:rPr>
              <w:t>1500V(</w:t>
            </w:r>
            <w:r w:rsidRPr="002B4696">
              <w:rPr>
                <w:rFonts w:hint="eastAsia"/>
                <w:b/>
                <w:sz w:val="18"/>
                <w:szCs w:val="18"/>
              </w:rPr>
              <w:t>UL</w:t>
            </w:r>
            <w:r w:rsidRPr="002B4696">
              <w:rPr>
                <w:b/>
                <w:sz w:val="18"/>
                <w:szCs w:val="18"/>
              </w:rPr>
              <w:t>)</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Maximum Series Fuse</w:t>
            </w:r>
          </w:p>
        </w:tc>
        <w:tc>
          <w:tcPr>
            <w:tcW w:w="1134" w:type="dxa"/>
          </w:tcPr>
          <w:p w:rsidR="002D362D" w:rsidRPr="002B4696" w:rsidRDefault="00F5601C">
            <w:pPr>
              <w:spacing w:line="500" w:lineRule="exact"/>
              <w:rPr>
                <w:b/>
                <w:sz w:val="18"/>
                <w:szCs w:val="18"/>
              </w:rPr>
            </w:pPr>
            <w:r w:rsidRPr="002B4696">
              <w:rPr>
                <w:rFonts w:hint="eastAsia"/>
                <w:b/>
                <w:sz w:val="18"/>
                <w:szCs w:val="18"/>
              </w:rPr>
              <w:t>20</w:t>
            </w:r>
            <w:r w:rsidRPr="002B4696">
              <w:rPr>
                <w:b/>
                <w:sz w:val="18"/>
                <w:szCs w:val="18"/>
              </w:rPr>
              <w:t>A</w:t>
            </w:r>
            <w:r w:rsidRPr="002B4696">
              <w:rPr>
                <w:rFonts w:hint="eastAsia"/>
                <w:b/>
                <w:sz w:val="18"/>
                <w:szCs w:val="18"/>
              </w:rPr>
              <w:t xml:space="preserve"> </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Grounding conductivity</w:t>
            </w:r>
          </w:p>
        </w:tc>
        <w:tc>
          <w:tcPr>
            <w:tcW w:w="1134" w:type="dxa"/>
          </w:tcPr>
          <w:p w:rsidR="002D362D" w:rsidRPr="002B4696" w:rsidRDefault="00F5601C">
            <w:pPr>
              <w:spacing w:line="500" w:lineRule="exact"/>
              <w:rPr>
                <w:b/>
                <w:sz w:val="18"/>
                <w:szCs w:val="18"/>
              </w:rPr>
            </w:pPr>
            <w:r w:rsidRPr="002B4696">
              <w:rPr>
                <w:b/>
                <w:sz w:val="18"/>
                <w:szCs w:val="18"/>
              </w:rPr>
              <w:t>&lt;0.1Ω</w:t>
            </w:r>
            <w:r w:rsidRPr="002B4696">
              <w:rPr>
                <w:rFonts w:hint="eastAsia"/>
                <w:b/>
                <w:sz w:val="18"/>
                <w:szCs w:val="18"/>
              </w:rPr>
              <w:t xml:space="preserve"> </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PV module classification</w:t>
            </w:r>
          </w:p>
        </w:tc>
        <w:tc>
          <w:tcPr>
            <w:tcW w:w="1134" w:type="dxa"/>
          </w:tcPr>
          <w:p w:rsidR="002D362D" w:rsidRPr="002B4696" w:rsidRDefault="00F5601C">
            <w:pPr>
              <w:spacing w:line="500" w:lineRule="exact"/>
              <w:rPr>
                <w:b/>
                <w:sz w:val="18"/>
                <w:szCs w:val="18"/>
              </w:rPr>
            </w:pPr>
            <w:r w:rsidRPr="002B4696">
              <w:rPr>
                <w:b/>
                <w:sz w:val="18"/>
                <w:szCs w:val="18"/>
              </w:rPr>
              <w:t>Class II</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Insulation Resistance</w:t>
            </w:r>
          </w:p>
        </w:tc>
        <w:tc>
          <w:tcPr>
            <w:tcW w:w="1134" w:type="dxa"/>
          </w:tcPr>
          <w:p w:rsidR="002D362D" w:rsidRPr="002B4696" w:rsidRDefault="00F5601C">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tbl>
      <w:tblPr>
        <w:tblStyle w:val="aa"/>
        <w:tblpPr w:leftFromText="180" w:rightFromText="180" w:vertAnchor="text" w:horzAnchor="page" w:tblpX="6090" w:tblpY="1366"/>
        <w:tblW w:w="5112" w:type="dxa"/>
        <w:tblLayout w:type="fixed"/>
        <w:tblLook w:val="04A0" w:firstRow="1" w:lastRow="0" w:firstColumn="1" w:lastColumn="0" w:noHBand="0" w:noVBand="1"/>
      </w:tblPr>
      <w:tblGrid>
        <w:gridCol w:w="1843"/>
        <w:gridCol w:w="3269"/>
      </w:tblGrid>
      <w:tr w:rsidR="002D362D" w:rsidRPr="002B4696">
        <w:trPr>
          <w:trHeight w:val="283"/>
        </w:trPr>
        <w:tc>
          <w:tcPr>
            <w:tcW w:w="5112" w:type="dxa"/>
            <w:gridSpan w:val="2"/>
            <w:vAlign w:val="center"/>
          </w:tcPr>
          <w:p w:rsidR="002D362D" w:rsidRPr="002B4696" w:rsidRDefault="00F5601C">
            <w:pPr>
              <w:spacing w:line="500" w:lineRule="exact"/>
              <w:rPr>
                <w:b/>
                <w:sz w:val="18"/>
                <w:szCs w:val="18"/>
              </w:rPr>
            </w:pPr>
            <w:r w:rsidRPr="002B4696">
              <w:rPr>
                <w:rFonts w:hint="eastAsia"/>
                <w:b/>
                <w:sz w:val="18"/>
                <w:szCs w:val="18"/>
              </w:rPr>
              <w:t>Mechanical Specifications</w:t>
            </w:r>
          </w:p>
        </w:tc>
      </w:tr>
      <w:tr w:rsidR="002D362D" w:rsidRPr="002B4696">
        <w:trPr>
          <w:trHeight w:val="283"/>
        </w:trPr>
        <w:tc>
          <w:tcPr>
            <w:tcW w:w="1843" w:type="dxa"/>
            <w:vAlign w:val="center"/>
          </w:tcPr>
          <w:p w:rsidR="002D362D" w:rsidRPr="002B4696" w:rsidRDefault="00F5601C">
            <w:pPr>
              <w:rPr>
                <w:b/>
                <w:sz w:val="18"/>
                <w:szCs w:val="18"/>
              </w:rPr>
            </w:pPr>
            <w:r w:rsidRPr="002B4696">
              <w:rPr>
                <w:b/>
                <w:sz w:val="18"/>
                <w:szCs w:val="18"/>
              </w:rPr>
              <w:t>External Dimensions</w:t>
            </w:r>
          </w:p>
        </w:tc>
        <w:tc>
          <w:tcPr>
            <w:tcW w:w="3269" w:type="dxa"/>
          </w:tcPr>
          <w:p w:rsidR="002D362D" w:rsidRPr="002B4696" w:rsidRDefault="00F5601C">
            <w:pPr>
              <w:spacing w:line="500" w:lineRule="exact"/>
              <w:rPr>
                <w:b/>
                <w:sz w:val="18"/>
                <w:szCs w:val="18"/>
              </w:rPr>
            </w:pPr>
            <w:r w:rsidRPr="002B4696">
              <w:rPr>
                <w:b/>
                <w:sz w:val="18"/>
                <w:szCs w:val="18"/>
              </w:rPr>
              <w:t>165</w:t>
            </w:r>
            <w:r w:rsidRPr="002B4696">
              <w:rPr>
                <w:rFonts w:hint="eastAsia"/>
                <w:b/>
                <w:sz w:val="18"/>
                <w:szCs w:val="18"/>
              </w:rPr>
              <w:t>8</w:t>
            </w:r>
            <w:r w:rsidRPr="002B4696">
              <w:rPr>
                <w:b/>
                <w:sz w:val="18"/>
                <w:szCs w:val="18"/>
              </w:rPr>
              <w:t xml:space="preserve">× 992 × </w:t>
            </w:r>
            <w:r w:rsidRPr="002B4696">
              <w:rPr>
                <w:rFonts w:hint="eastAsia"/>
                <w:b/>
                <w:sz w:val="18"/>
                <w:szCs w:val="18"/>
              </w:rPr>
              <w:t>5.5 mm/1684*1002*5.5mm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19 kg</w:t>
            </w:r>
            <w:r w:rsidRPr="002B4696">
              <w:rPr>
                <w:rFonts w:hint="eastAsia"/>
                <w:b/>
                <w:sz w:val="18"/>
                <w:szCs w:val="18"/>
              </w:rPr>
              <w:t xml:space="preserve"> /19.5</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Poly</w:t>
            </w:r>
            <w:r w:rsidRPr="002B4696">
              <w:rPr>
                <w:b/>
                <w:sz w:val="18"/>
                <w:szCs w:val="18"/>
              </w:rPr>
              <w:t>crystalline</w:t>
            </w:r>
            <w:r w:rsidRPr="002B4696">
              <w:rPr>
                <w:rFonts w:hint="eastAsia"/>
                <w:b/>
                <w:sz w:val="18"/>
                <w:szCs w:val="18"/>
              </w:rPr>
              <w:t>:</w:t>
            </w:r>
            <w:r w:rsidRPr="002B4696">
              <w:rPr>
                <w:b/>
                <w:sz w:val="18"/>
                <w:szCs w:val="18"/>
              </w:rPr>
              <w:t>1</w:t>
            </w:r>
            <w:r w:rsidRPr="002B4696">
              <w:rPr>
                <w:rFonts w:hint="eastAsia"/>
                <w:b/>
                <w:sz w:val="18"/>
                <w:szCs w:val="18"/>
              </w:rPr>
              <w:t>56.75</w:t>
            </w:r>
            <w:r w:rsidRPr="002B4696">
              <w:rPr>
                <w:b/>
                <w:sz w:val="18"/>
                <w:szCs w:val="18"/>
              </w:rPr>
              <w:t>x15</w:t>
            </w:r>
            <w:r w:rsidRPr="002B4696">
              <w:rPr>
                <w:rFonts w:hint="eastAsia"/>
                <w:b/>
                <w:sz w:val="18"/>
                <w:szCs w:val="18"/>
              </w:rPr>
              <w:t>6.75</w:t>
            </w:r>
            <w:r w:rsidRPr="002B4696">
              <w:rPr>
                <w:b/>
                <w:sz w:val="18"/>
                <w:szCs w:val="18"/>
              </w:rPr>
              <w:t>mm</w:t>
            </w:r>
          </w:p>
          <w:p w:rsidR="002D362D" w:rsidRPr="002B4696" w:rsidRDefault="00F5601C">
            <w:pPr>
              <w:spacing w:line="500" w:lineRule="exact"/>
              <w:rPr>
                <w:b/>
                <w:sz w:val="18"/>
                <w:szCs w:val="18"/>
              </w:rPr>
            </w:pPr>
            <w:r w:rsidRPr="002B4696">
              <w:rPr>
                <w:rFonts w:hint="eastAsia"/>
                <w:b/>
                <w:sz w:val="18"/>
                <w:szCs w:val="18"/>
              </w:rPr>
              <w:t>158.75*158.75</w:t>
            </w:r>
            <w:r w:rsidRPr="002B4696">
              <w:rPr>
                <w:b/>
                <w:sz w:val="18"/>
                <w:szCs w:val="18"/>
              </w:rPr>
              <w:t>(</w:t>
            </w:r>
            <w:r w:rsidRPr="002B4696">
              <w:rPr>
                <w:rFonts w:hint="eastAsia"/>
                <w:b/>
                <w:sz w:val="18"/>
                <w:szCs w:val="18"/>
              </w:rPr>
              <w:t>6</w:t>
            </w:r>
            <w:r w:rsidRPr="002B4696">
              <w:rPr>
                <w:b/>
                <w:sz w:val="18"/>
                <w:szCs w:val="18"/>
              </w:rPr>
              <w:t>0pcs)</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3.2 mm tempered glass, low iron</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Frame</w:t>
            </w:r>
            <w:r w:rsidRPr="002B4696">
              <w:rPr>
                <w:rFonts w:hint="eastAsia"/>
                <w:b/>
                <w:sz w:val="18"/>
                <w:szCs w:val="18"/>
              </w:rPr>
              <w:t xml:space="preserve"> </w:t>
            </w:r>
          </w:p>
        </w:tc>
        <w:tc>
          <w:tcPr>
            <w:tcW w:w="3269" w:type="dxa"/>
          </w:tcPr>
          <w:p w:rsidR="002D362D" w:rsidRPr="002B4696" w:rsidRDefault="00F5601C">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Junction Box</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IP6</w:t>
            </w:r>
            <w:r w:rsidRPr="002B4696">
              <w:rPr>
                <w:rFonts w:hint="eastAsia"/>
                <w:b/>
                <w:sz w:val="18"/>
                <w:szCs w:val="18"/>
              </w:rPr>
              <w:t>7</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Output Cables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 xml:space="preserve">4.0 mm2, </w:t>
            </w:r>
            <w:r w:rsidRPr="002B4696">
              <w:rPr>
                <w:rFonts w:hint="eastAsia"/>
                <w:b/>
                <w:sz w:val="18"/>
                <w:szCs w:val="18"/>
              </w:rPr>
              <w:t>cable</w:t>
            </w:r>
            <w:r w:rsidRPr="002B4696">
              <w:rPr>
                <w:b/>
                <w:sz w:val="18"/>
                <w:szCs w:val="18"/>
              </w:rPr>
              <w:t xml:space="preserve"> lengths </w:t>
            </w:r>
            <w:r w:rsidRPr="002B4696">
              <w:rPr>
                <w:rFonts w:hint="eastAsia"/>
                <w:b/>
                <w:sz w:val="18"/>
                <w:szCs w:val="18"/>
              </w:rPr>
              <w:t>10</w:t>
            </w:r>
            <w:r w:rsidRPr="002B4696">
              <w:rPr>
                <w:b/>
                <w:sz w:val="18"/>
                <w:szCs w:val="18"/>
              </w:rPr>
              <w:t>00mm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Hailstone Impact Test</w:t>
            </w:r>
          </w:p>
        </w:tc>
        <w:tc>
          <w:tcPr>
            <w:tcW w:w="3269" w:type="dxa"/>
          </w:tcPr>
          <w:p w:rsidR="002D362D" w:rsidRPr="002B4696" w:rsidRDefault="00F5601C">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p w:rsidR="002D362D" w:rsidRPr="002B4696" w:rsidRDefault="002D362D">
      <w:pPr>
        <w:widowControl/>
        <w:jc w:val="left"/>
        <w:rPr>
          <w:b/>
          <w:i/>
          <w:sz w:val="22"/>
          <w:szCs w:val="22"/>
        </w:rPr>
      </w:pPr>
    </w:p>
    <w:p w:rsidR="002D362D" w:rsidRPr="002B4696" w:rsidRDefault="00F5601C">
      <w:pPr>
        <w:widowControl/>
        <w:jc w:val="left"/>
        <w:rPr>
          <w:b/>
          <w:i/>
          <w:sz w:val="22"/>
          <w:szCs w:val="22"/>
        </w:rPr>
      </w:pPr>
      <w:r w:rsidRPr="002B4696">
        <w:rPr>
          <w:b/>
          <w:i/>
          <w:sz w:val="22"/>
          <w:szCs w:val="22"/>
        </w:rPr>
        <w:br w:type="page"/>
      </w:r>
      <w:r w:rsidRPr="002B4696">
        <w:lastRenderedPageBreak/>
        <w:t>.</w:t>
      </w:r>
      <w:r w:rsidRPr="002B4696">
        <w:rPr>
          <w:rFonts w:hint="eastAsia"/>
          <w:b/>
          <w:sz w:val="22"/>
          <w:szCs w:val="22"/>
        </w:rPr>
        <w:t>SRP-xxx-6MA-</w:t>
      </w:r>
      <w:r w:rsidRPr="002B4696">
        <w:rPr>
          <w:b/>
          <w:sz w:val="22"/>
          <w:szCs w:val="22"/>
        </w:rPr>
        <w:t>D</w:t>
      </w:r>
      <w:r w:rsidRPr="002B4696">
        <w:rPr>
          <w:rFonts w:hint="eastAsia"/>
          <w:b/>
          <w:sz w:val="22"/>
          <w:szCs w:val="22"/>
        </w:rPr>
        <w:t>G (</w:t>
      </w:r>
      <w:r w:rsidRPr="002B4696">
        <w:rPr>
          <w:b/>
          <w:sz w:val="22"/>
          <w:szCs w:val="22"/>
        </w:rPr>
        <w:t>xxx=350-3</w:t>
      </w:r>
      <w:r w:rsidR="00A764E9">
        <w:rPr>
          <w:b/>
          <w:sz w:val="22"/>
          <w:szCs w:val="22"/>
        </w:rPr>
        <w:t>9</w:t>
      </w:r>
      <w:r w:rsidRPr="002B4696">
        <w:rPr>
          <w:b/>
          <w:sz w:val="22"/>
          <w:szCs w:val="22"/>
        </w:rPr>
        <w:t>5</w:t>
      </w:r>
      <w:r w:rsidRPr="002B4696">
        <w:rPr>
          <w:rFonts w:hint="eastAsia"/>
          <w:b/>
          <w:sz w:val="22"/>
          <w:szCs w:val="22"/>
        </w:rPr>
        <w:t>）</w:t>
      </w:r>
      <w:r w:rsidRPr="002B4696">
        <w:rPr>
          <w:rFonts w:hint="eastAsia"/>
          <w:b/>
          <w:sz w:val="22"/>
          <w:szCs w:val="22"/>
        </w:rPr>
        <w:t xml:space="preserve"> </w:t>
      </w:r>
      <w:r w:rsidRPr="002B4696">
        <w:rPr>
          <w:rFonts w:hint="eastAsia"/>
          <w:b/>
          <w:i/>
          <w:sz w:val="22"/>
          <w:szCs w:val="22"/>
        </w:rPr>
        <w:t xml:space="preserve">   </w:t>
      </w:r>
      <w:r w:rsidRPr="002B4696">
        <w:rPr>
          <w:b/>
          <w:sz w:val="22"/>
          <w:szCs w:val="22"/>
        </w:rPr>
        <w:t>E</w:t>
      </w:r>
      <w:r w:rsidRPr="002B4696">
        <w:rPr>
          <w:rFonts w:hint="eastAsia"/>
          <w:b/>
          <w:sz w:val="22"/>
          <w:szCs w:val="22"/>
        </w:rPr>
        <w:t xml:space="preserve">lectrical Characteristics </w:t>
      </w:r>
    </w:p>
    <w:p w:rsidR="002D362D" w:rsidRPr="002B4696" w:rsidRDefault="002D362D">
      <w:pPr>
        <w:rPr>
          <w:b/>
          <w:sz w:val="22"/>
          <w:szCs w:val="22"/>
        </w:rPr>
      </w:pPr>
    </w:p>
    <w:tbl>
      <w:tblPr>
        <w:tblW w:w="960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6"/>
        <w:gridCol w:w="802"/>
        <w:gridCol w:w="802"/>
        <w:gridCol w:w="802"/>
        <w:gridCol w:w="802"/>
        <w:gridCol w:w="802"/>
        <w:gridCol w:w="802"/>
        <w:gridCol w:w="802"/>
        <w:gridCol w:w="802"/>
        <w:gridCol w:w="802"/>
        <w:gridCol w:w="802"/>
      </w:tblGrid>
      <w:tr w:rsidR="00F45315" w:rsidRPr="002B4696" w:rsidTr="00F45315">
        <w:trPr>
          <w:trHeight w:val="300"/>
        </w:trPr>
        <w:tc>
          <w:tcPr>
            <w:tcW w:w="1586" w:type="dxa"/>
            <w:vAlign w:val="center"/>
          </w:tcPr>
          <w:p w:rsidR="00F45315" w:rsidRPr="002B4696" w:rsidRDefault="00F45315" w:rsidP="00F45315">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802" w:type="dxa"/>
            <w:shd w:val="clear" w:color="auto" w:fill="auto"/>
            <w:vAlign w:val="center"/>
          </w:tcPr>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350</w:t>
            </w:r>
          </w:p>
        </w:tc>
        <w:tc>
          <w:tcPr>
            <w:tcW w:w="802" w:type="dxa"/>
            <w:shd w:val="clear" w:color="auto" w:fill="auto"/>
            <w:vAlign w:val="center"/>
          </w:tcPr>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355</w:t>
            </w:r>
          </w:p>
        </w:tc>
        <w:tc>
          <w:tcPr>
            <w:tcW w:w="802" w:type="dxa"/>
            <w:vAlign w:val="center"/>
          </w:tcPr>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360</w:t>
            </w:r>
          </w:p>
        </w:tc>
        <w:tc>
          <w:tcPr>
            <w:tcW w:w="802" w:type="dxa"/>
            <w:vAlign w:val="center"/>
          </w:tcPr>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365</w:t>
            </w:r>
          </w:p>
        </w:tc>
        <w:tc>
          <w:tcPr>
            <w:tcW w:w="802" w:type="dxa"/>
            <w:vAlign w:val="center"/>
          </w:tcPr>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370</w:t>
            </w:r>
          </w:p>
        </w:tc>
        <w:tc>
          <w:tcPr>
            <w:tcW w:w="802" w:type="dxa"/>
            <w:vAlign w:val="center"/>
          </w:tcPr>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375</w:t>
            </w:r>
          </w:p>
        </w:tc>
        <w:tc>
          <w:tcPr>
            <w:tcW w:w="802" w:type="dxa"/>
            <w:vAlign w:val="center"/>
          </w:tcPr>
          <w:p w:rsidR="00F45315" w:rsidRPr="00F45315" w:rsidRDefault="00F45315" w:rsidP="00F45315">
            <w:pPr>
              <w:jc w:val="center"/>
              <w:rPr>
                <w:rFonts w:ascii="Arial" w:hAnsi="Arial" w:cs="Arial"/>
                <w:kern w:val="0"/>
                <w:sz w:val="20"/>
                <w:szCs w:val="20"/>
              </w:rPr>
            </w:pPr>
            <w:r w:rsidRPr="00F45315">
              <w:rPr>
                <w:rFonts w:ascii="Arial" w:hAnsi="Arial" w:cs="Arial" w:hint="eastAsia"/>
                <w:kern w:val="0"/>
                <w:sz w:val="20"/>
                <w:szCs w:val="20"/>
              </w:rPr>
              <w:t>380</w:t>
            </w:r>
          </w:p>
        </w:tc>
        <w:tc>
          <w:tcPr>
            <w:tcW w:w="802" w:type="dxa"/>
            <w:vAlign w:val="center"/>
          </w:tcPr>
          <w:p w:rsidR="00F45315" w:rsidRPr="00F45315" w:rsidRDefault="00F45315" w:rsidP="00F45315">
            <w:pPr>
              <w:jc w:val="center"/>
              <w:rPr>
                <w:rFonts w:ascii="Arial" w:hAnsi="Arial" w:cs="Arial"/>
                <w:kern w:val="0"/>
                <w:sz w:val="20"/>
                <w:szCs w:val="20"/>
              </w:rPr>
            </w:pPr>
            <w:r w:rsidRPr="00F45315">
              <w:rPr>
                <w:rFonts w:ascii="Arial" w:hAnsi="Arial" w:cs="Arial" w:hint="eastAsia"/>
                <w:kern w:val="0"/>
                <w:sz w:val="20"/>
                <w:szCs w:val="20"/>
              </w:rPr>
              <w:t>385</w:t>
            </w:r>
          </w:p>
        </w:tc>
        <w:tc>
          <w:tcPr>
            <w:tcW w:w="802" w:type="dxa"/>
            <w:vAlign w:val="center"/>
          </w:tcPr>
          <w:p w:rsidR="00F45315" w:rsidRPr="00F45315" w:rsidRDefault="00F45315" w:rsidP="00F45315">
            <w:pPr>
              <w:jc w:val="center"/>
              <w:rPr>
                <w:rFonts w:ascii="Arial" w:hAnsi="Arial" w:cs="Arial"/>
                <w:kern w:val="0"/>
                <w:sz w:val="20"/>
                <w:szCs w:val="20"/>
              </w:rPr>
            </w:pPr>
            <w:r w:rsidRPr="00F45315">
              <w:rPr>
                <w:rFonts w:ascii="Arial" w:hAnsi="Arial" w:cs="Arial" w:hint="eastAsia"/>
                <w:kern w:val="0"/>
                <w:sz w:val="20"/>
                <w:szCs w:val="20"/>
              </w:rPr>
              <w:t>390</w:t>
            </w:r>
          </w:p>
        </w:tc>
        <w:tc>
          <w:tcPr>
            <w:tcW w:w="802" w:type="dxa"/>
            <w:vAlign w:val="center"/>
          </w:tcPr>
          <w:p w:rsidR="00F45315" w:rsidRPr="00F45315" w:rsidRDefault="00F45315" w:rsidP="00F45315">
            <w:pPr>
              <w:jc w:val="center"/>
              <w:rPr>
                <w:rFonts w:ascii="Arial" w:hAnsi="Arial" w:cs="Arial"/>
                <w:kern w:val="0"/>
                <w:sz w:val="20"/>
                <w:szCs w:val="20"/>
              </w:rPr>
            </w:pPr>
            <w:r w:rsidRPr="00F45315">
              <w:rPr>
                <w:rFonts w:ascii="Arial" w:hAnsi="Arial" w:cs="Arial" w:hint="eastAsia"/>
                <w:kern w:val="0"/>
                <w:sz w:val="20"/>
                <w:szCs w:val="20"/>
              </w:rPr>
              <w:t>395</w:t>
            </w:r>
          </w:p>
        </w:tc>
      </w:tr>
      <w:tr w:rsidR="00F45315" w:rsidRPr="002B4696" w:rsidTr="00F45315">
        <w:trPr>
          <w:trHeight w:val="300"/>
        </w:trPr>
        <w:tc>
          <w:tcPr>
            <w:tcW w:w="1586" w:type="dxa"/>
            <w:vAlign w:val="center"/>
          </w:tcPr>
          <w:p w:rsidR="00F45315" w:rsidRPr="002B4696" w:rsidRDefault="00F45315" w:rsidP="00F45315">
            <w:pPr>
              <w:widowControl/>
              <w:jc w:val="center"/>
              <w:rPr>
                <w:rFonts w:ascii="Calibri" w:hAnsi="Calibri" w:cs="宋体"/>
                <w:b/>
                <w:bCs/>
                <w:color w:val="000000"/>
                <w:kern w:val="0"/>
                <w:sz w:val="22"/>
                <w:szCs w:val="22"/>
              </w:rPr>
            </w:pPr>
            <w:r w:rsidRPr="002B4696">
              <w:rPr>
                <w:rFonts w:hint="eastAsia"/>
                <w:b/>
                <w:sz w:val="22"/>
                <w:szCs w:val="22"/>
              </w:rPr>
              <w:t>Power Tolerance</w:t>
            </w:r>
          </w:p>
        </w:tc>
        <w:tc>
          <w:tcPr>
            <w:tcW w:w="802" w:type="dxa"/>
            <w:shd w:val="clear" w:color="auto" w:fill="auto"/>
            <w:vAlign w:val="center"/>
          </w:tcPr>
          <w:p w:rsidR="00F45315" w:rsidRPr="002B4696" w:rsidRDefault="00F45315" w:rsidP="00F45315">
            <w:r w:rsidRPr="002B4696">
              <w:rPr>
                <w:rFonts w:ascii="Arial" w:hAnsi="Arial" w:cs="Arial" w:hint="eastAsia"/>
                <w:kern w:val="0"/>
                <w:sz w:val="20"/>
                <w:szCs w:val="20"/>
              </w:rPr>
              <w:t>0~+4.99W</w:t>
            </w:r>
          </w:p>
        </w:tc>
        <w:tc>
          <w:tcPr>
            <w:tcW w:w="802" w:type="dxa"/>
            <w:shd w:val="clear" w:color="auto" w:fill="auto"/>
            <w:vAlign w:val="center"/>
          </w:tcPr>
          <w:p w:rsidR="00F45315" w:rsidRPr="002B4696" w:rsidRDefault="00F45315" w:rsidP="00F45315">
            <w:r w:rsidRPr="002B4696">
              <w:rPr>
                <w:rFonts w:ascii="Arial" w:hAnsi="Arial" w:cs="Arial" w:hint="eastAsia"/>
                <w:kern w:val="0"/>
                <w:sz w:val="20"/>
                <w:szCs w:val="20"/>
              </w:rPr>
              <w:t>0~+4.99W</w:t>
            </w:r>
          </w:p>
        </w:tc>
        <w:tc>
          <w:tcPr>
            <w:tcW w:w="802" w:type="dxa"/>
            <w:vAlign w:val="center"/>
          </w:tcPr>
          <w:p w:rsidR="00F45315" w:rsidRPr="002B4696" w:rsidRDefault="00F45315" w:rsidP="00F45315">
            <w:r w:rsidRPr="002B4696">
              <w:rPr>
                <w:rFonts w:ascii="Arial" w:hAnsi="Arial" w:cs="Arial" w:hint="eastAsia"/>
                <w:kern w:val="0"/>
                <w:sz w:val="20"/>
                <w:szCs w:val="20"/>
              </w:rPr>
              <w:t>0~+4.99W</w:t>
            </w:r>
          </w:p>
        </w:tc>
        <w:tc>
          <w:tcPr>
            <w:tcW w:w="802" w:type="dxa"/>
            <w:vAlign w:val="center"/>
          </w:tcPr>
          <w:p w:rsidR="00F45315" w:rsidRPr="002B4696" w:rsidRDefault="00F45315" w:rsidP="00F45315">
            <w:r w:rsidRPr="002B4696">
              <w:rPr>
                <w:rFonts w:ascii="Arial" w:hAnsi="Arial" w:cs="Arial" w:hint="eastAsia"/>
                <w:kern w:val="0"/>
                <w:sz w:val="20"/>
                <w:szCs w:val="20"/>
              </w:rPr>
              <w:t>0~+4.99W</w:t>
            </w:r>
          </w:p>
        </w:tc>
        <w:tc>
          <w:tcPr>
            <w:tcW w:w="802" w:type="dxa"/>
            <w:vAlign w:val="center"/>
          </w:tcPr>
          <w:p w:rsidR="00F45315" w:rsidRPr="002B4696" w:rsidRDefault="00F45315" w:rsidP="00F45315">
            <w:r w:rsidRPr="002B4696">
              <w:rPr>
                <w:rFonts w:ascii="Arial" w:hAnsi="Arial" w:cs="Arial" w:hint="eastAsia"/>
                <w:kern w:val="0"/>
                <w:sz w:val="20"/>
                <w:szCs w:val="20"/>
              </w:rPr>
              <w:t>0~+4.99W</w:t>
            </w:r>
          </w:p>
        </w:tc>
        <w:tc>
          <w:tcPr>
            <w:tcW w:w="802" w:type="dxa"/>
            <w:vAlign w:val="center"/>
          </w:tcPr>
          <w:p w:rsidR="00F45315" w:rsidRPr="002B4696" w:rsidRDefault="00F45315" w:rsidP="00F45315">
            <w:r w:rsidRPr="002B4696">
              <w:rPr>
                <w:rFonts w:ascii="Arial" w:hAnsi="Arial" w:cs="Arial" w:hint="eastAsia"/>
                <w:kern w:val="0"/>
                <w:sz w:val="20"/>
                <w:szCs w:val="20"/>
              </w:rPr>
              <w:t>0~+4.99W</w:t>
            </w:r>
          </w:p>
        </w:tc>
        <w:tc>
          <w:tcPr>
            <w:tcW w:w="802" w:type="dxa"/>
            <w:vAlign w:val="center"/>
          </w:tcPr>
          <w:p w:rsidR="00F45315" w:rsidRPr="00F45315" w:rsidRDefault="00F45315" w:rsidP="00F45315">
            <w:pPr>
              <w:jc w:val="center"/>
              <w:rPr>
                <w:rFonts w:ascii="Arial" w:hAnsi="Arial" w:cs="Arial"/>
                <w:kern w:val="0"/>
                <w:sz w:val="20"/>
                <w:szCs w:val="20"/>
              </w:rPr>
            </w:pPr>
            <w:r w:rsidRPr="002B4696">
              <w:rPr>
                <w:rFonts w:ascii="Arial" w:hAnsi="Arial" w:cs="Arial" w:hint="eastAsia"/>
                <w:kern w:val="0"/>
                <w:sz w:val="20"/>
                <w:szCs w:val="20"/>
              </w:rPr>
              <w:t>0~+4.99W</w:t>
            </w:r>
          </w:p>
        </w:tc>
        <w:tc>
          <w:tcPr>
            <w:tcW w:w="802" w:type="dxa"/>
            <w:vAlign w:val="center"/>
          </w:tcPr>
          <w:p w:rsidR="00F45315" w:rsidRPr="00F45315" w:rsidRDefault="00F45315" w:rsidP="00F45315">
            <w:pPr>
              <w:jc w:val="center"/>
              <w:rPr>
                <w:rFonts w:ascii="Arial" w:hAnsi="Arial" w:cs="Arial"/>
                <w:kern w:val="0"/>
                <w:sz w:val="20"/>
                <w:szCs w:val="20"/>
              </w:rPr>
            </w:pPr>
            <w:r w:rsidRPr="002B4696">
              <w:rPr>
                <w:rFonts w:ascii="Arial" w:hAnsi="Arial" w:cs="Arial" w:hint="eastAsia"/>
                <w:kern w:val="0"/>
                <w:sz w:val="20"/>
                <w:szCs w:val="20"/>
              </w:rPr>
              <w:t>0~+4.99W</w:t>
            </w:r>
          </w:p>
        </w:tc>
        <w:tc>
          <w:tcPr>
            <w:tcW w:w="802" w:type="dxa"/>
            <w:vAlign w:val="center"/>
          </w:tcPr>
          <w:p w:rsidR="00F45315" w:rsidRPr="00F45315" w:rsidRDefault="00F45315" w:rsidP="00F45315">
            <w:pPr>
              <w:jc w:val="center"/>
              <w:rPr>
                <w:rFonts w:ascii="Arial" w:hAnsi="Arial" w:cs="Arial"/>
                <w:kern w:val="0"/>
                <w:sz w:val="20"/>
                <w:szCs w:val="20"/>
              </w:rPr>
            </w:pPr>
            <w:r w:rsidRPr="002B4696">
              <w:rPr>
                <w:rFonts w:ascii="Arial" w:hAnsi="Arial" w:cs="Arial" w:hint="eastAsia"/>
                <w:kern w:val="0"/>
                <w:sz w:val="20"/>
                <w:szCs w:val="20"/>
              </w:rPr>
              <w:t>0~+4.99W</w:t>
            </w:r>
          </w:p>
        </w:tc>
        <w:tc>
          <w:tcPr>
            <w:tcW w:w="802" w:type="dxa"/>
            <w:vAlign w:val="center"/>
          </w:tcPr>
          <w:p w:rsidR="00F45315" w:rsidRPr="00F45315" w:rsidRDefault="00F45315" w:rsidP="00F45315">
            <w:pPr>
              <w:jc w:val="center"/>
              <w:rPr>
                <w:rFonts w:ascii="Arial" w:hAnsi="Arial" w:cs="Arial"/>
                <w:kern w:val="0"/>
                <w:sz w:val="20"/>
                <w:szCs w:val="20"/>
              </w:rPr>
            </w:pPr>
            <w:r w:rsidRPr="002B4696">
              <w:rPr>
                <w:rFonts w:ascii="Arial" w:hAnsi="Arial" w:cs="Arial" w:hint="eastAsia"/>
                <w:kern w:val="0"/>
                <w:sz w:val="20"/>
                <w:szCs w:val="20"/>
              </w:rPr>
              <w:t>0~+4.99W</w:t>
            </w:r>
          </w:p>
        </w:tc>
      </w:tr>
      <w:tr w:rsidR="00F45315" w:rsidRPr="002B4696" w:rsidTr="00F45315">
        <w:trPr>
          <w:trHeight w:val="300"/>
        </w:trPr>
        <w:tc>
          <w:tcPr>
            <w:tcW w:w="1586" w:type="dxa"/>
            <w:vAlign w:val="center"/>
          </w:tcPr>
          <w:p w:rsidR="00F45315" w:rsidRPr="002B4696" w:rsidRDefault="00F45315" w:rsidP="00F45315">
            <w:pPr>
              <w:widowControl/>
              <w:jc w:val="center"/>
              <w:rPr>
                <w:b/>
                <w:sz w:val="22"/>
                <w:szCs w:val="22"/>
              </w:rPr>
            </w:pPr>
            <w:r w:rsidRPr="002B4696">
              <w:rPr>
                <w:rFonts w:hint="eastAsia"/>
                <w:b/>
                <w:sz w:val="22"/>
                <w:szCs w:val="22"/>
              </w:rPr>
              <w:t>Power Tolerance</w:t>
            </w:r>
          </w:p>
        </w:tc>
        <w:tc>
          <w:tcPr>
            <w:tcW w:w="802" w:type="dxa"/>
            <w:shd w:val="clear" w:color="auto" w:fill="auto"/>
            <w:vAlign w:val="center"/>
          </w:tcPr>
          <w:p w:rsidR="00F45315" w:rsidRPr="002B4696" w:rsidRDefault="00F45315" w:rsidP="00F4531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shd w:val="clear" w:color="auto" w:fill="auto"/>
            <w:vAlign w:val="center"/>
          </w:tcPr>
          <w:p w:rsidR="00F45315" w:rsidRPr="002B4696" w:rsidRDefault="00F45315" w:rsidP="00F4531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vAlign w:val="center"/>
          </w:tcPr>
          <w:p w:rsidR="00F45315" w:rsidRPr="002B4696" w:rsidRDefault="00F45315" w:rsidP="00F4531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vAlign w:val="center"/>
          </w:tcPr>
          <w:p w:rsidR="00F45315" w:rsidRPr="002B4696" w:rsidRDefault="00F45315" w:rsidP="00F4531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vAlign w:val="center"/>
          </w:tcPr>
          <w:p w:rsidR="00F45315" w:rsidRPr="002B4696" w:rsidRDefault="00F45315" w:rsidP="00F4531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vAlign w:val="center"/>
          </w:tcPr>
          <w:p w:rsidR="00F45315" w:rsidRPr="002B4696" w:rsidRDefault="00F45315" w:rsidP="00F4531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vAlign w:val="center"/>
          </w:tcPr>
          <w:p w:rsidR="00F45315" w:rsidRPr="002B4696" w:rsidRDefault="00F45315" w:rsidP="00F4531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vAlign w:val="center"/>
          </w:tcPr>
          <w:p w:rsidR="00F45315" w:rsidRPr="002B4696" w:rsidRDefault="00F45315" w:rsidP="00F4531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vAlign w:val="center"/>
          </w:tcPr>
          <w:p w:rsidR="00F45315" w:rsidRPr="002B4696" w:rsidRDefault="00F45315" w:rsidP="00F4531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vAlign w:val="center"/>
          </w:tcPr>
          <w:p w:rsidR="00F45315" w:rsidRPr="002B4696" w:rsidRDefault="00F45315" w:rsidP="00F4531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r>
      <w:tr w:rsidR="00F45315" w:rsidRPr="002B4696" w:rsidTr="00F45315">
        <w:trPr>
          <w:trHeight w:val="300"/>
        </w:trPr>
        <w:tc>
          <w:tcPr>
            <w:tcW w:w="1586" w:type="dxa"/>
            <w:vAlign w:val="center"/>
          </w:tcPr>
          <w:p w:rsidR="00F45315" w:rsidRPr="002B4696" w:rsidRDefault="00F45315" w:rsidP="00F45315">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802" w:type="dxa"/>
            <w:shd w:val="clear" w:color="auto" w:fill="auto"/>
            <w:vAlign w:val="center"/>
          </w:tcPr>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w:t>
            </w:r>
            <w:r w:rsidRPr="002B4696">
              <w:rPr>
                <w:rFonts w:ascii="Arial" w:hAnsi="Arial" w:cs="Arial"/>
                <w:color w:val="000000"/>
                <w:kern w:val="0"/>
                <w:sz w:val="20"/>
                <w:szCs w:val="20"/>
              </w:rPr>
              <w:t>7.5</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shd w:val="clear" w:color="auto" w:fill="auto"/>
            <w:vAlign w:val="center"/>
          </w:tcPr>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w:t>
            </w:r>
            <w:r w:rsidRPr="002B4696">
              <w:rPr>
                <w:rFonts w:ascii="Arial" w:hAnsi="Arial" w:cs="Arial"/>
                <w:color w:val="000000"/>
                <w:kern w:val="0"/>
                <w:sz w:val="20"/>
                <w:szCs w:val="20"/>
              </w:rPr>
              <w:t>7.7</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vAlign w:val="center"/>
          </w:tcPr>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w:t>
            </w:r>
            <w:r w:rsidRPr="002B4696">
              <w:rPr>
                <w:rFonts w:ascii="Arial" w:hAnsi="Arial" w:cs="Arial"/>
                <w:color w:val="000000"/>
                <w:kern w:val="0"/>
                <w:sz w:val="20"/>
                <w:szCs w:val="20"/>
              </w:rPr>
              <w:t>8.1</w:t>
            </w:r>
          </w:p>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vAlign w:val="center"/>
          </w:tcPr>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w:t>
            </w:r>
            <w:r w:rsidRPr="002B4696">
              <w:rPr>
                <w:rFonts w:ascii="Arial" w:hAnsi="Arial" w:cs="Arial"/>
                <w:color w:val="000000"/>
                <w:kern w:val="0"/>
                <w:sz w:val="20"/>
                <w:szCs w:val="20"/>
              </w:rPr>
              <w:t>8.2</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vAlign w:val="center"/>
          </w:tcPr>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w:t>
            </w:r>
            <w:r w:rsidRPr="002B4696">
              <w:rPr>
                <w:rFonts w:ascii="Arial" w:hAnsi="Arial" w:cs="Arial"/>
                <w:color w:val="000000"/>
                <w:kern w:val="0"/>
                <w:sz w:val="20"/>
                <w:szCs w:val="20"/>
              </w:rPr>
              <w:t>8.4</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vAlign w:val="center"/>
          </w:tcPr>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w:t>
            </w:r>
            <w:r w:rsidRPr="002B4696">
              <w:rPr>
                <w:rFonts w:ascii="Arial" w:hAnsi="Arial" w:cs="Arial"/>
                <w:color w:val="000000"/>
                <w:kern w:val="0"/>
                <w:sz w:val="20"/>
                <w:szCs w:val="20"/>
              </w:rPr>
              <w:t>8.6</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vAlign w:val="center"/>
          </w:tcPr>
          <w:p w:rsidR="00F45315" w:rsidRPr="00F45315" w:rsidRDefault="00F45315" w:rsidP="00F45315">
            <w:pPr>
              <w:jc w:val="center"/>
              <w:rPr>
                <w:rFonts w:ascii="Arial" w:hAnsi="Arial" w:cs="Arial"/>
                <w:kern w:val="0"/>
                <w:sz w:val="20"/>
                <w:szCs w:val="20"/>
              </w:rPr>
            </w:pPr>
            <w:r w:rsidRPr="00F45315">
              <w:rPr>
                <w:rFonts w:ascii="Arial" w:hAnsi="Arial" w:cs="Arial" w:hint="eastAsia"/>
                <w:kern w:val="0"/>
                <w:sz w:val="20"/>
                <w:szCs w:val="20"/>
              </w:rPr>
              <w:t>48.8</w:t>
            </w:r>
            <w:r w:rsidRPr="00F45315">
              <w:rPr>
                <w:rFonts w:ascii="Arial" w:hAnsi="Arial" w:cs="Arial" w:hint="eastAsia"/>
                <w:kern w:val="0"/>
                <w:sz w:val="20"/>
                <w:szCs w:val="20"/>
              </w:rPr>
              <w:t>±</w:t>
            </w:r>
            <w:r w:rsidRPr="00F45315">
              <w:rPr>
                <w:rFonts w:ascii="Arial" w:hAnsi="Arial" w:cs="Arial"/>
                <w:kern w:val="0"/>
                <w:sz w:val="20"/>
                <w:szCs w:val="20"/>
              </w:rPr>
              <w:t>2%</w:t>
            </w:r>
            <w:r w:rsidRPr="00F45315">
              <w:rPr>
                <w:rFonts w:ascii="Arial" w:hAnsi="Arial" w:cs="Arial" w:hint="eastAsia"/>
                <w:kern w:val="0"/>
                <w:sz w:val="20"/>
                <w:szCs w:val="20"/>
              </w:rPr>
              <w:t xml:space="preserve"> </w:t>
            </w:r>
          </w:p>
        </w:tc>
        <w:tc>
          <w:tcPr>
            <w:tcW w:w="802" w:type="dxa"/>
            <w:vAlign w:val="center"/>
          </w:tcPr>
          <w:p w:rsidR="00F45315" w:rsidRPr="00F45315" w:rsidRDefault="00F45315" w:rsidP="00F45315">
            <w:pPr>
              <w:jc w:val="center"/>
              <w:rPr>
                <w:rFonts w:ascii="Arial" w:hAnsi="Arial" w:cs="Arial"/>
                <w:kern w:val="0"/>
                <w:sz w:val="20"/>
                <w:szCs w:val="20"/>
              </w:rPr>
            </w:pPr>
            <w:r w:rsidRPr="00F45315">
              <w:rPr>
                <w:rFonts w:ascii="Arial" w:hAnsi="Arial" w:cs="Arial" w:hint="eastAsia"/>
                <w:kern w:val="0"/>
                <w:sz w:val="20"/>
                <w:szCs w:val="20"/>
              </w:rPr>
              <w:t>49.1</w:t>
            </w:r>
            <w:r w:rsidRPr="00F45315">
              <w:rPr>
                <w:rFonts w:ascii="Arial" w:hAnsi="Arial" w:cs="Arial" w:hint="eastAsia"/>
                <w:kern w:val="0"/>
                <w:sz w:val="20"/>
                <w:szCs w:val="20"/>
              </w:rPr>
              <w:t>±</w:t>
            </w:r>
            <w:r w:rsidRPr="00F45315">
              <w:rPr>
                <w:rFonts w:ascii="Arial" w:hAnsi="Arial" w:cs="Arial"/>
                <w:kern w:val="0"/>
                <w:sz w:val="20"/>
                <w:szCs w:val="20"/>
              </w:rPr>
              <w:t>2%</w:t>
            </w:r>
            <w:r w:rsidRPr="00F45315">
              <w:rPr>
                <w:rFonts w:ascii="Arial" w:hAnsi="Arial" w:cs="Arial" w:hint="eastAsia"/>
                <w:kern w:val="0"/>
                <w:sz w:val="20"/>
                <w:szCs w:val="20"/>
              </w:rPr>
              <w:t xml:space="preserve"> </w:t>
            </w:r>
          </w:p>
        </w:tc>
        <w:tc>
          <w:tcPr>
            <w:tcW w:w="802" w:type="dxa"/>
            <w:vAlign w:val="center"/>
          </w:tcPr>
          <w:p w:rsidR="00F45315" w:rsidRPr="00F45315" w:rsidRDefault="00F45315" w:rsidP="00F45315">
            <w:pPr>
              <w:jc w:val="center"/>
              <w:rPr>
                <w:rFonts w:ascii="Arial" w:hAnsi="Arial" w:cs="Arial"/>
                <w:kern w:val="0"/>
                <w:sz w:val="20"/>
                <w:szCs w:val="20"/>
              </w:rPr>
            </w:pPr>
            <w:r w:rsidRPr="00F45315">
              <w:rPr>
                <w:rFonts w:ascii="Arial" w:hAnsi="Arial" w:cs="Arial" w:hint="eastAsia"/>
                <w:kern w:val="0"/>
                <w:sz w:val="20"/>
                <w:szCs w:val="20"/>
              </w:rPr>
              <w:t>49.4</w:t>
            </w:r>
            <w:r w:rsidRPr="00F45315">
              <w:rPr>
                <w:rFonts w:ascii="Arial" w:hAnsi="Arial" w:cs="Arial" w:hint="eastAsia"/>
                <w:kern w:val="0"/>
                <w:sz w:val="20"/>
                <w:szCs w:val="20"/>
              </w:rPr>
              <w:t>±</w:t>
            </w:r>
            <w:r w:rsidRPr="00F45315">
              <w:rPr>
                <w:rFonts w:ascii="Arial" w:hAnsi="Arial" w:cs="Arial"/>
                <w:kern w:val="0"/>
                <w:sz w:val="20"/>
                <w:szCs w:val="20"/>
              </w:rPr>
              <w:t>2%</w:t>
            </w:r>
          </w:p>
        </w:tc>
        <w:tc>
          <w:tcPr>
            <w:tcW w:w="802" w:type="dxa"/>
            <w:vAlign w:val="center"/>
          </w:tcPr>
          <w:p w:rsidR="00F45315" w:rsidRPr="00F45315" w:rsidRDefault="00F45315" w:rsidP="00F45315">
            <w:pPr>
              <w:jc w:val="center"/>
              <w:rPr>
                <w:rFonts w:ascii="Arial" w:hAnsi="Arial" w:cs="Arial"/>
                <w:kern w:val="0"/>
                <w:sz w:val="20"/>
                <w:szCs w:val="20"/>
              </w:rPr>
            </w:pPr>
            <w:r w:rsidRPr="00F45315">
              <w:rPr>
                <w:rFonts w:ascii="Arial" w:hAnsi="Arial" w:cs="Arial" w:hint="eastAsia"/>
                <w:kern w:val="0"/>
                <w:sz w:val="20"/>
                <w:szCs w:val="20"/>
              </w:rPr>
              <w:t>49.6</w:t>
            </w:r>
            <w:r w:rsidRPr="00F45315">
              <w:rPr>
                <w:rFonts w:ascii="Arial" w:hAnsi="Arial" w:cs="Arial" w:hint="eastAsia"/>
                <w:kern w:val="0"/>
                <w:sz w:val="20"/>
                <w:szCs w:val="20"/>
              </w:rPr>
              <w:t>±</w:t>
            </w:r>
            <w:r w:rsidRPr="00F45315">
              <w:rPr>
                <w:rFonts w:ascii="Arial" w:hAnsi="Arial" w:cs="Arial"/>
                <w:kern w:val="0"/>
                <w:sz w:val="20"/>
                <w:szCs w:val="20"/>
              </w:rPr>
              <w:t>2%</w:t>
            </w:r>
          </w:p>
        </w:tc>
      </w:tr>
      <w:tr w:rsidR="00F45315" w:rsidRPr="002B4696" w:rsidTr="00F45315">
        <w:trPr>
          <w:trHeight w:val="316"/>
        </w:trPr>
        <w:tc>
          <w:tcPr>
            <w:tcW w:w="1586" w:type="dxa"/>
            <w:vAlign w:val="center"/>
          </w:tcPr>
          <w:p w:rsidR="00F45315" w:rsidRPr="002B4696" w:rsidRDefault="00F45315" w:rsidP="00F45315">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802" w:type="dxa"/>
            <w:shd w:val="clear" w:color="auto" w:fill="auto"/>
            <w:vAlign w:val="center"/>
          </w:tcPr>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color w:val="000000"/>
                <w:kern w:val="0"/>
                <w:sz w:val="20"/>
                <w:szCs w:val="20"/>
              </w:rPr>
              <w:t>9.42</w:t>
            </w:r>
          </w:p>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shd w:val="clear" w:color="auto" w:fill="auto"/>
            <w:vAlign w:val="center"/>
          </w:tcPr>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color w:val="000000"/>
                <w:kern w:val="0"/>
                <w:sz w:val="20"/>
                <w:szCs w:val="20"/>
              </w:rPr>
              <w:t>9.45</w:t>
            </w:r>
          </w:p>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vAlign w:val="center"/>
          </w:tcPr>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color w:val="000000"/>
                <w:kern w:val="0"/>
                <w:sz w:val="20"/>
                <w:szCs w:val="20"/>
              </w:rPr>
              <w:t>9.48</w:t>
            </w:r>
          </w:p>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vAlign w:val="center"/>
          </w:tcPr>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color w:val="000000"/>
                <w:kern w:val="0"/>
                <w:sz w:val="20"/>
                <w:szCs w:val="20"/>
              </w:rPr>
              <w:t>9.54</w:t>
            </w:r>
          </w:p>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vAlign w:val="center"/>
          </w:tcPr>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w:t>
            </w:r>
            <w:r w:rsidRPr="002B4696">
              <w:rPr>
                <w:rFonts w:ascii="Arial" w:hAnsi="Arial" w:cs="Arial"/>
                <w:color w:val="000000"/>
                <w:kern w:val="0"/>
                <w:sz w:val="20"/>
                <w:szCs w:val="20"/>
              </w:rPr>
              <w:t>62</w:t>
            </w:r>
          </w:p>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vAlign w:val="center"/>
          </w:tcPr>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w:t>
            </w:r>
            <w:r w:rsidRPr="002B4696">
              <w:rPr>
                <w:rFonts w:ascii="Arial" w:hAnsi="Arial" w:cs="Arial"/>
                <w:color w:val="000000"/>
                <w:kern w:val="0"/>
                <w:sz w:val="20"/>
                <w:szCs w:val="20"/>
              </w:rPr>
              <w:t>.71</w:t>
            </w:r>
          </w:p>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vAlign w:val="center"/>
          </w:tcPr>
          <w:p w:rsidR="00F45315" w:rsidRPr="00F45315" w:rsidRDefault="00F45315" w:rsidP="00F45315">
            <w:pPr>
              <w:jc w:val="center"/>
              <w:rPr>
                <w:rFonts w:ascii="Arial" w:hAnsi="Arial" w:cs="Arial"/>
                <w:kern w:val="0"/>
                <w:sz w:val="20"/>
                <w:szCs w:val="20"/>
              </w:rPr>
            </w:pPr>
            <w:r w:rsidRPr="00F45315">
              <w:rPr>
                <w:rFonts w:ascii="Arial" w:hAnsi="Arial" w:cs="Arial" w:hint="eastAsia"/>
                <w:kern w:val="0"/>
                <w:sz w:val="20"/>
                <w:szCs w:val="20"/>
              </w:rPr>
              <w:t>9.79</w:t>
            </w:r>
            <w:r w:rsidRPr="00F45315">
              <w:rPr>
                <w:rFonts w:ascii="Arial" w:hAnsi="Arial" w:cs="Arial" w:hint="eastAsia"/>
                <w:kern w:val="0"/>
                <w:sz w:val="20"/>
                <w:szCs w:val="20"/>
              </w:rPr>
              <w:t>±</w:t>
            </w:r>
            <w:r w:rsidRPr="00F45315">
              <w:rPr>
                <w:rFonts w:ascii="Arial" w:hAnsi="Arial" w:cs="Arial"/>
                <w:kern w:val="0"/>
                <w:sz w:val="20"/>
                <w:szCs w:val="20"/>
              </w:rPr>
              <w:t>4%</w:t>
            </w:r>
            <w:r w:rsidRPr="00F45315">
              <w:rPr>
                <w:rFonts w:ascii="Arial" w:hAnsi="Arial" w:cs="Arial" w:hint="eastAsia"/>
                <w:kern w:val="0"/>
                <w:sz w:val="20"/>
                <w:szCs w:val="20"/>
              </w:rPr>
              <w:t xml:space="preserve"> </w:t>
            </w:r>
          </w:p>
        </w:tc>
        <w:tc>
          <w:tcPr>
            <w:tcW w:w="802" w:type="dxa"/>
            <w:vAlign w:val="center"/>
          </w:tcPr>
          <w:p w:rsidR="00F45315" w:rsidRPr="00F45315" w:rsidRDefault="00F45315" w:rsidP="00F45315">
            <w:pPr>
              <w:jc w:val="center"/>
              <w:rPr>
                <w:rFonts w:ascii="Arial" w:hAnsi="Arial" w:cs="Arial"/>
                <w:kern w:val="0"/>
                <w:sz w:val="20"/>
                <w:szCs w:val="20"/>
              </w:rPr>
            </w:pPr>
            <w:r w:rsidRPr="00F45315">
              <w:rPr>
                <w:rFonts w:ascii="Arial" w:hAnsi="Arial" w:cs="Arial" w:hint="eastAsia"/>
                <w:kern w:val="0"/>
                <w:sz w:val="20"/>
                <w:szCs w:val="20"/>
              </w:rPr>
              <w:t xml:space="preserve">9.83 </w:t>
            </w:r>
            <w:r w:rsidRPr="00F45315">
              <w:rPr>
                <w:rFonts w:ascii="Arial" w:hAnsi="Arial" w:cs="Arial" w:hint="eastAsia"/>
                <w:kern w:val="0"/>
                <w:sz w:val="20"/>
                <w:szCs w:val="20"/>
              </w:rPr>
              <w:t>±</w:t>
            </w:r>
            <w:r w:rsidRPr="00F45315">
              <w:rPr>
                <w:rFonts w:ascii="Arial" w:hAnsi="Arial" w:cs="Arial"/>
                <w:kern w:val="0"/>
                <w:sz w:val="20"/>
                <w:szCs w:val="20"/>
              </w:rPr>
              <w:t>4%</w:t>
            </w:r>
          </w:p>
        </w:tc>
        <w:tc>
          <w:tcPr>
            <w:tcW w:w="802" w:type="dxa"/>
            <w:vAlign w:val="center"/>
          </w:tcPr>
          <w:p w:rsidR="00F45315" w:rsidRPr="00F45315" w:rsidRDefault="00F45315" w:rsidP="00F45315">
            <w:pPr>
              <w:jc w:val="center"/>
              <w:rPr>
                <w:rFonts w:ascii="Arial" w:hAnsi="Arial" w:cs="Arial"/>
                <w:kern w:val="0"/>
                <w:sz w:val="20"/>
                <w:szCs w:val="20"/>
              </w:rPr>
            </w:pPr>
            <w:r w:rsidRPr="00F45315">
              <w:rPr>
                <w:rFonts w:ascii="Arial" w:hAnsi="Arial" w:cs="Arial" w:hint="eastAsia"/>
                <w:kern w:val="0"/>
                <w:sz w:val="20"/>
                <w:szCs w:val="20"/>
              </w:rPr>
              <w:t>9.88</w:t>
            </w:r>
            <w:r w:rsidRPr="00F45315">
              <w:rPr>
                <w:rFonts w:ascii="Arial" w:hAnsi="Arial" w:cs="Arial" w:hint="eastAsia"/>
                <w:kern w:val="0"/>
                <w:sz w:val="20"/>
                <w:szCs w:val="20"/>
              </w:rPr>
              <w:t>±</w:t>
            </w:r>
            <w:r w:rsidRPr="00F45315">
              <w:rPr>
                <w:rFonts w:ascii="Arial" w:hAnsi="Arial" w:cs="Arial"/>
                <w:kern w:val="0"/>
                <w:sz w:val="20"/>
                <w:szCs w:val="20"/>
              </w:rPr>
              <w:t>4%</w:t>
            </w:r>
          </w:p>
        </w:tc>
        <w:tc>
          <w:tcPr>
            <w:tcW w:w="802" w:type="dxa"/>
            <w:vAlign w:val="center"/>
          </w:tcPr>
          <w:p w:rsidR="00F45315" w:rsidRPr="00F45315" w:rsidRDefault="00F45315" w:rsidP="00F45315">
            <w:pPr>
              <w:jc w:val="center"/>
              <w:rPr>
                <w:rFonts w:ascii="Arial" w:hAnsi="Arial" w:cs="Arial"/>
                <w:kern w:val="0"/>
                <w:sz w:val="20"/>
                <w:szCs w:val="20"/>
              </w:rPr>
            </w:pPr>
            <w:r w:rsidRPr="00F45315">
              <w:rPr>
                <w:rFonts w:ascii="Arial" w:hAnsi="Arial" w:cs="Arial" w:hint="eastAsia"/>
                <w:kern w:val="0"/>
                <w:sz w:val="20"/>
                <w:szCs w:val="20"/>
              </w:rPr>
              <w:t>9.96</w:t>
            </w:r>
            <w:r w:rsidRPr="00F45315">
              <w:rPr>
                <w:rFonts w:ascii="Arial" w:hAnsi="Arial" w:cs="Arial" w:hint="eastAsia"/>
                <w:kern w:val="0"/>
                <w:sz w:val="20"/>
                <w:szCs w:val="20"/>
              </w:rPr>
              <w:t>±</w:t>
            </w:r>
            <w:r w:rsidRPr="00F45315">
              <w:rPr>
                <w:rFonts w:ascii="Arial" w:hAnsi="Arial" w:cs="Arial"/>
                <w:kern w:val="0"/>
                <w:sz w:val="20"/>
                <w:szCs w:val="20"/>
              </w:rPr>
              <w:t>4%</w:t>
            </w:r>
            <w:r w:rsidRPr="00F45315">
              <w:rPr>
                <w:rFonts w:ascii="Arial" w:hAnsi="Arial" w:cs="Arial" w:hint="eastAsia"/>
                <w:kern w:val="0"/>
                <w:sz w:val="20"/>
                <w:szCs w:val="20"/>
              </w:rPr>
              <w:t xml:space="preserve"> </w:t>
            </w:r>
          </w:p>
        </w:tc>
      </w:tr>
      <w:tr w:rsidR="00F45315" w:rsidRPr="002B4696" w:rsidTr="00F45315">
        <w:trPr>
          <w:trHeight w:val="600"/>
        </w:trPr>
        <w:tc>
          <w:tcPr>
            <w:tcW w:w="1586" w:type="dxa"/>
            <w:vAlign w:val="center"/>
          </w:tcPr>
          <w:p w:rsidR="00F45315" w:rsidRPr="002B4696" w:rsidRDefault="00F45315" w:rsidP="00F45315">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802" w:type="dxa"/>
            <w:shd w:val="clear" w:color="auto" w:fill="auto"/>
            <w:vAlign w:val="center"/>
          </w:tcPr>
          <w:p w:rsidR="00F45315" w:rsidRPr="002B4696" w:rsidRDefault="00F45315" w:rsidP="00F45315">
            <w:pPr>
              <w:jc w:val="center"/>
              <w:rPr>
                <w:rFonts w:cs="Arial"/>
                <w:b/>
                <w:szCs w:val="18"/>
              </w:rPr>
            </w:pPr>
            <w:r w:rsidRPr="002B4696">
              <w:rPr>
                <w:rFonts w:cs="Arial" w:hint="eastAsia"/>
                <w:szCs w:val="18"/>
              </w:rPr>
              <w:t>38.9</w:t>
            </w:r>
          </w:p>
        </w:tc>
        <w:tc>
          <w:tcPr>
            <w:tcW w:w="802" w:type="dxa"/>
            <w:shd w:val="clear" w:color="auto" w:fill="auto"/>
            <w:vAlign w:val="center"/>
          </w:tcPr>
          <w:p w:rsidR="00F45315" w:rsidRPr="002B4696" w:rsidRDefault="00F45315" w:rsidP="00F45315">
            <w:pPr>
              <w:jc w:val="center"/>
              <w:rPr>
                <w:rFonts w:cs="Arial"/>
                <w:b/>
                <w:szCs w:val="18"/>
              </w:rPr>
            </w:pPr>
            <w:r w:rsidRPr="002B4696">
              <w:rPr>
                <w:rFonts w:cs="Arial" w:hint="eastAsia"/>
                <w:szCs w:val="18"/>
              </w:rPr>
              <w:t>39.1</w:t>
            </w:r>
          </w:p>
        </w:tc>
        <w:tc>
          <w:tcPr>
            <w:tcW w:w="802" w:type="dxa"/>
            <w:vAlign w:val="center"/>
          </w:tcPr>
          <w:p w:rsidR="00F45315" w:rsidRPr="002B4696" w:rsidRDefault="00F45315" w:rsidP="00F45315">
            <w:pPr>
              <w:jc w:val="center"/>
              <w:rPr>
                <w:rFonts w:cs="Arial"/>
                <w:b/>
                <w:szCs w:val="18"/>
              </w:rPr>
            </w:pPr>
            <w:r w:rsidRPr="002B4696">
              <w:rPr>
                <w:rFonts w:cs="Arial" w:hint="eastAsia"/>
                <w:szCs w:val="18"/>
              </w:rPr>
              <w:t>39.3</w:t>
            </w:r>
          </w:p>
        </w:tc>
        <w:tc>
          <w:tcPr>
            <w:tcW w:w="802" w:type="dxa"/>
            <w:vAlign w:val="center"/>
          </w:tcPr>
          <w:p w:rsidR="00F45315" w:rsidRPr="002B4696" w:rsidRDefault="00F45315" w:rsidP="00F45315">
            <w:pPr>
              <w:jc w:val="center"/>
              <w:rPr>
                <w:rFonts w:cs="Arial"/>
                <w:b/>
                <w:szCs w:val="18"/>
              </w:rPr>
            </w:pPr>
            <w:r w:rsidRPr="002B4696">
              <w:rPr>
                <w:rFonts w:cs="Arial" w:hint="eastAsia"/>
                <w:szCs w:val="18"/>
              </w:rPr>
              <w:t>39.6</w:t>
            </w:r>
          </w:p>
        </w:tc>
        <w:tc>
          <w:tcPr>
            <w:tcW w:w="802" w:type="dxa"/>
            <w:vAlign w:val="center"/>
          </w:tcPr>
          <w:p w:rsidR="00F45315" w:rsidRPr="002B4696" w:rsidRDefault="00F45315" w:rsidP="00F45315">
            <w:pPr>
              <w:jc w:val="center"/>
              <w:rPr>
                <w:rFonts w:cs="Arial"/>
                <w:b/>
                <w:szCs w:val="18"/>
              </w:rPr>
            </w:pPr>
            <w:r w:rsidRPr="002B4696">
              <w:rPr>
                <w:rFonts w:cs="Arial" w:hint="eastAsia"/>
                <w:szCs w:val="18"/>
              </w:rPr>
              <w:t>39.8</w:t>
            </w:r>
          </w:p>
        </w:tc>
        <w:tc>
          <w:tcPr>
            <w:tcW w:w="802" w:type="dxa"/>
            <w:vAlign w:val="center"/>
          </w:tcPr>
          <w:p w:rsidR="00F45315" w:rsidRPr="002B4696" w:rsidRDefault="00F45315" w:rsidP="00F45315">
            <w:pPr>
              <w:jc w:val="center"/>
              <w:rPr>
                <w:rFonts w:cs="Arial"/>
                <w:b/>
                <w:szCs w:val="18"/>
              </w:rPr>
            </w:pPr>
            <w:r w:rsidRPr="002B4696">
              <w:rPr>
                <w:rFonts w:cs="Arial" w:hint="eastAsia"/>
                <w:szCs w:val="18"/>
              </w:rPr>
              <w:t>40.0</w:t>
            </w:r>
          </w:p>
        </w:tc>
        <w:tc>
          <w:tcPr>
            <w:tcW w:w="802" w:type="dxa"/>
            <w:vAlign w:val="center"/>
          </w:tcPr>
          <w:p w:rsidR="00F45315" w:rsidRPr="00F45315" w:rsidRDefault="00F45315" w:rsidP="00F45315">
            <w:pPr>
              <w:jc w:val="center"/>
              <w:rPr>
                <w:rFonts w:ascii="Arial" w:hAnsi="Arial" w:cs="Arial"/>
                <w:kern w:val="0"/>
                <w:sz w:val="20"/>
                <w:szCs w:val="20"/>
              </w:rPr>
            </w:pPr>
            <w:r w:rsidRPr="00F45315">
              <w:rPr>
                <w:rFonts w:ascii="Arial" w:hAnsi="Arial" w:cs="Arial" w:hint="eastAsia"/>
                <w:kern w:val="0"/>
                <w:sz w:val="20"/>
                <w:szCs w:val="20"/>
              </w:rPr>
              <w:t xml:space="preserve">40.2 </w:t>
            </w:r>
          </w:p>
        </w:tc>
        <w:tc>
          <w:tcPr>
            <w:tcW w:w="802" w:type="dxa"/>
            <w:vAlign w:val="center"/>
          </w:tcPr>
          <w:p w:rsidR="00F45315" w:rsidRPr="00F45315" w:rsidRDefault="00F45315" w:rsidP="00F45315">
            <w:pPr>
              <w:jc w:val="center"/>
              <w:rPr>
                <w:rFonts w:ascii="Arial" w:hAnsi="Arial" w:cs="Arial"/>
                <w:kern w:val="0"/>
                <w:sz w:val="20"/>
                <w:szCs w:val="20"/>
              </w:rPr>
            </w:pPr>
            <w:r w:rsidRPr="00F45315">
              <w:rPr>
                <w:rFonts w:ascii="Arial" w:hAnsi="Arial" w:cs="Arial" w:hint="eastAsia"/>
                <w:kern w:val="0"/>
                <w:sz w:val="20"/>
                <w:szCs w:val="20"/>
              </w:rPr>
              <w:t xml:space="preserve">40.5 </w:t>
            </w:r>
          </w:p>
        </w:tc>
        <w:tc>
          <w:tcPr>
            <w:tcW w:w="802" w:type="dxa"/>
            <w:vAlign w:val="center"/>
          </w:tcPr>
          <w:p w:rsidR="00F45315" w:rsidRPr="00F45315" w:rsidRDefault="00F45315" w:rsidP="00F45315">
            <w:pPr>
              <w:jc w:val="center"/>
              <w:rPr>
                <w:rFonts w:ascii="Arial" w:hAnsi="Arial" w:cs="Arial"/>
                <w:kern w:val="0"/>
                <w:sz w:val="20"/>
                <w:szCs w:val="20"/>
              </w:rPr>
            </w:pPr>
            <w:r w:rsidRPr="00F45315">
              <w:rPr>
                <w:rFonts w:ascii="Arial" w:hAnsi="Arial" w:cs="Arial" w:hint="eastAsia"/>
                <w:kern w:val="0"/>
                <w:sz w:val="20"/>
                <w:szCs w:val="20"/>
              </w:rPr>
              <w:t xml:space="preserve">40.8 </w:t>
            </w:r>
          </w:p>
        </w:tc>
        <w:tc>
          <w:tcPr>
            <w:tcW w:w="802" w:type="dxa"/>
            <w:vAlign w:val="center"/>
          </w:tcPr>
          <w:p w:rsidR="00F45315" w:rsidRPr="00F45315" w:rsidRDefault="00F45315" w:rsidP="00F45315">
            <w:pPr>
              <w:jc w:val="center"/>
              <w:rPr>
                <w:rFonts w:ascii="Arial" w:hAnsi="Arial" w:cs="Arial"/>
                <w:kern w:val="0"/>
                <w:sz w:val="20"/>
                <w:szCs w:val="20"/>
              </w:rPr>
            </w:pPr>
            <w:r w:rsidRPr="00F45315">
              <w:rPr>
                <w:rFonts w:ascii="Arial" w:hAnsi="Arial" w:cs="Arial" w:hint="eastAsia"/>
                <w:kern w:val="0"/>
                <w:sz w:val="20"/>
                <w:szCs w:val="20"/>
              </w:rPr>
              <w:t xml:space="preserve">41.0 </w:t>
            </w:r>
          </w:p>
        </w:tc>
      </w:tr>
      <w:tr w:rsidR="00F45315" w:rsidRPr="002B4696" w:rsidTr="00F45315">
        <w:trPr>
          <w:trHeight w:val="300"/>
        </w:trPr>
        <w:tc>
          <w:tcPr>
            <w:tcW w:w="1586" w:type="dxa"/>
            <w:vAlign w:val="center"/>
          </w:tcPr>
          <w:p w:rsidR="00F45315" w:rsidRPr="002B4696" w:rsidRDefault="00F45315" w:rsidP="00F45315">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802" w:type="dxa"/>
            <w:shd w:val="clear" w:color="auto" w:fill="auto"/>
            <w:vAlign w:val="center"/>
          </w:tcPr>
          <w:p w:rsidR="00F45315" w:rsidRPr="002B4696" w:rsidRDefault="00F45315" w:rsidP="00F45315">
            <w:pPr>
              <w:jc w:val="center"/>
              <w:rPr>
                <w:rFonts w:cs="Arial"/>
                <w:b/>
                <w:color w:val="FF0000"/>
                <w:szCs w:val="18"/>
              </w:rPr>
            </w:pPr>
            <w:r w:rsidRPr="002B4696">
              <w:rPr>
                <w:rFonts w:cs="Arial" w:hint="eastAsia"/>
                <w:szCs w:val="18"/>
              </w:rPr>
              <w:t>9.00</w:t>
            </w:r>
          </w:p>
        </w:tc>
        <w:tc>
          <w:tcPr>
            <w:tcW w:w="802" w:type="dxa"/>
            <w:shd w:val="clear" w:color="auto" w:fill="auto"/>
            <w:vAlign w:val="center"/>
          </w:tcPr>
          <w:p w:rsidR="00F45315" w:rsidRPr="002B4696" w:rsidRDefault="00F45315" w:rsidP="00F45315">
            <w:pPr>
              <w:jc w:val="center"/>
              <w:rPr>
                <w:rFonts w:cs="Arial"/>
                <w:b/>
                <w:szCs w:val="18"/>
              </w:rPr>
            </w:pPr>
            <w:r w:rsidRPr="002B4696">
              <w:rPr>
                <w:rFonts w:cs="Arial" w:hint="eastAsia"/>
                <w:szCs w:val="18"/>
              </w:rPr>
              <w:t>9.08</w:t>
            </w:r>
          </w:p>
        </w:tc>
        <w:tc>
          <w:tcPr>
            <w:tcW w:w="802" w:type="dxa"/>
            <w:vAlign w:val="center"/>
          </w:tcPr>
          <w:p w:rsidR="00F45315" w:rsidRPr="002B4696" w:rsidRDefault="00F45315" w:rsidP="00F45315">
            <w:pPr>
              <w:jc w:val="center"/>
              <w:rPr>
                <w:rFonts w:cs="Arial"/>
                <w:b/>
                <w:szCs w:val="18"/>
              </w:rPr>
            </w:pPr>
            <w:r w:rsidRPr="002B4696">
              <w:rPr>
                <w:rFonts w:cs="Arial" w:hint="eastAsia"/>
                <w:szCs w:val="18"/>
              </w:rPr>
              <w:t>9.17</w:t>
            </w:r>
          </w:p>
        </w:tc>
        <w:tc>
          <w:tcPr>
            <w:tcW w:w="802" w:type="dxa"/>
            <w:vAlign w:val="center"/>
          </w:tcPr>
          <w:p w:rsidR="00F45315" w:rsidRPr="002B4696" w:rsidRDefault="00F45315" w:rsidP="00F45315">
            <w:pPr>
              <w:jc w:val="center"/>
              <w:rPr>
                <w:rFonts w:cs="Arial"/>
                <w:b/>
                <w:szCs w:val="18"/>
              </w:rPr>
            </w:pPr>
            <w:r w:rsidRPr="002B4696">
              <w:rPr>
                <w:rFonts w:cs="Arial" w:hint="eastAsia"/>
                <w:szCs w:val="18"/>
              </w:rPr>
              <w:t>9.22</w:t>
            </w:r>
          </w:p>
        </w:tc>
        <w:tc>
          <w:tcPr>
            <w:tcW w:w="802" w:type="dxa"/>
            <w:vAlign w:val="center"/>
          </w:tcPr>
          <w:p w:rsidR="00F45315" w:rsidRPr="002B4696" w:rsidRDefault="00F45315" w:rsidP="00F45315">
            <w:pPr>
              <w:jc w:val="center"/>
              <w:rPr>
                <w:rFonts w:cs="Arial"/>
                <w:b/>
                <w:szCs w:val="18"/>
              </w:rPr>
            </w:pPr>
            <w:r w:rsidRPr="002B4696">
              <w:rPr>
                <w:rFonts w:cs="Arial" w:hint="eastAsia"/>
                <w:szCs w:val="18"/>
              </w:rPr>
              <w:t>9.30</w:t>
            </w:r>
          </w:p>
        </w:tc>
        <w:tc>
          <w:tcPr>
            <w:tcW w:w="802" w:type="dxa"/>
            <w:vAlign w:val="center"/>
          </w:tcPr>
          <w:p w:rsidR="00F45315" w:rsidRPr="002B4696" w:rsidRDefault="00F45315" w:rsidP="00F45315">
            <w:pPr>
              <w:jc w:val="center"/>
              <w:rPr>
                <w:rFonts w:cs="Arial"/>
                <w:b/>
                <w:szCs w:val="18"/>
              </w:rPr>
            </w:pPr>
            <w:r w:rsidRPr="002B4696">
              <w:rPr>
                <w:rFonts w:cs="Arial" w:hint="eastAsia"/>
                <w:szCs w:val="18"/>
              </w:rPr>
              <w:t>9.38</w:t>
            </w:r>
          </w:p>
        </w:tc>
        <w:tc>
          <w:tcPr>
            <w:tcW w:w="802" w:type="dxa"/>
            <w:vAlign w:val="center"/>
          </w:tcPr>
          <w:p w:rsidR="00F45315" w:rsidRPr="00F45315" w:rsidRDefault="00F45315" w:rsidP="00F45315">
            <w:pPr>
              <w:jc w:val="center"/>
              <w:rPr>
                <w:rFonts w:ascii="Arial" w:hAnsi="Arial" w:cs="Arial"/>
                <w:kern w:val="0"/>
                <w:sz w:val="20"/>
                <w:szCs w:val="20"/>
              </w:rPr>
            </w:pPr>
            <w:r w:rsidRPr="00F45315">
              <w:rPr>
                <w:rFonts w:ascii="Arial" w:hAnsi="Arial" w:cs="Arial" w:hint="eastAsia"/>
                <w:kern w:val="0"/>
                <w:sz w:val="20"/>
                <w:szCs w:val="20"/>
              </w:rPr>
              <w:t xml:space="preserve">9.46 </w:t>
            </w:r>
          </w:p>
        </w:tc>
        <w:tc>
          <w:tcPr>
            <w:tcW w:w="802" w:type="dxa"/>
            <w:vAlign w:val="center"/>
          </w:tcPr>
          <w:p w:rsidR="00F45315" w:rsidRPr="00F45315" w:rsidRDefault="00F45315" w:rsidP="00F45315">
            <w:pPr>
              <w:jc w:val="center"/>
              <w:rPr>
                <w:rFonts w:ascii="Arial" w:hAnsi="Arial" w:cs="Arial"/>
                <w:kern w:val="0"/>
                <w:sz w:val="20"/>
                <w:szCs w:val="20"/>
              </w:rPr>
            </w:pPr>
            <w:r w:rsidRPr="00F45315">
              <w:rPr>
                <w:rFonts w:ascii="Arial" w:hAnsi="Arial" w:cs="Arial" w:hint="eastAsia"/>
                <w:kern w:val="0"/>
                <w:sz w:val="20"/>
                <w:szCs w:val="20"/>
              </w:rPr>
              <w:t xml:space="preserve">9.51 </w:t>
            </w:r>
          </w:p>
        </w:tc>
        <w:tc>
          <w:tcPr>
            <w:tcW w:w="802" w:type="dxa"/>
            <w:vAlign w:val="center"/>
          </w:tcPr>
          <w:p w:rsidR="00F45315" w:rsidRPr="00F45315" w:rsidRDefault="00F45315" w:rsidP="00F45315">
            <w:pPr>
              <w:jc w:val="center"/>
              <w:rPr>
                <w:rFonts w:ascii="Arial" w:hAnsi="Arial" w:cs="Arial"/>
                <w:kern w:val="0"/>
                <w:sz w:val="20"/>
                <w:szCs w:val="20"/>
              </w:rPr>
            </w:pPr>
            <w:r w:rsidRPr="00F45315">
              <w:rPr>
                <w:rFonts w:ascii="Arial" w:hAnsi="Arial" w:cs="Arial" w:hint="eastAsia"/>
                <w:kern w:val="0"/>
                <w:sz w:val="20"/>
                <w:szCs w:val="20"/>
              </w:rPr>
              <w:t xml:space="preserve">9.56 </w:t>
            </w:r>
          </w:p>
        </w:tc>
        <w:tc>
          <w:tcPr>
            <w:tcW w:w="802" w:type="dxa"/>
            <w:vAlign w:val="center"/>
          </w:tcPr>
          <w:p w:rsidR="00F45315" w:rsidRPr="00F45315" w:rsidRDefault="00F45315" w:rsidP="00F45315">
            <w:pPr>
              <w:jc w:val="center"/>
              <w:rPr>
                <w:rFonts w:ascii="Arial" w:hAnsi="Arial" w:cs="Arial"/>
                <w:kern w:val="0"/>
                <w:sz w:val="20"/>
                <w:szCs w:val="20"/>
              </w:rPr>
            </w:pPr>
            <w:r w:rsidRPr="00F45315">
              <w:rPr>
                <w:rFonts w:ascii="Arial" w:hAnsi="Arial" w:cs="Arial" w:hint="eastAsia"/>
                <w:kern w:val="0"/>
                <w:sz w:val="20"/>
                <w:szCs w:val="20"/>
              </w:rPr>
              <w:t>9.64</w:t>
            </w:r>
          </w:p>
        </w:tc>
      </w:tr>
    </w:tbl>
    <w:p w:rsidR="002D362D" w:rsidRPr="002B4696" w:rsidRDefault="002D362D">
      <w:pPr>
        <w:spacing w:line="500" w:lineRule="exact"/>
        <w:rPr>
          <w:b/>
          <w:sz w:val="22"/>
          <w:szCs w:val="22"/>
        </w:rPr>
      </w:pPr>
    </w:p>
    <w:tbl>
      <w:tblPr>
        <w:tblStyle w:val="aa"/>
        <w:tblpPr w:leftFromText="180" w:rightFromText="180" w:vertAnchor="text" w:horzAnchor="margin" w:tblpY="1321"/>
        <w:tblOverlap w:val="never"/>
        <w:tblW w:w="4503" w:type="dxa"/>
        <w:tblLayout w:type="fixed"/>
        <w:tblLook w:val="04A0" w:firstRow="1" w:lastRow="0" w:firstColumn="1" w:lastColumn="0" w:noHBand="0" w:noVBand="1"/>
      </w:tblPr>
      <w:tblGrid>
        <w:gridCol w:w="3369"/>
        <w:gridCol w:w="1134"/>
      </w:tblGrid>
      <w:tr w:rsidR="002D362D" w:rsidRPr="002B4696">
        <w:trPr>
          <w:trHeight w:val="283"/>
        </w:trPr>
        <w:tc>
          <w:tcPr>
            <w:tcW w:w="4503" w:type="dxa"/>
            <w:gridSpan w:val="2"/>
          </w:tcPr>
          <w:p w:rsidR="002D362D" w:rsidRPr="002B4696" w:rsidRDefault="00F5601C">
            <w:pPr>
              <w:spacing w:line="500" w:lineRule="exact"/>
              <w:rPr>
                <w:b/>
                <w:sz w:val="18"/>
                <w:szCs w:val="18"/>
              </w:rPr>
            </w:pPr>
            <w:r w:rsidRPr="002B4696">
              <w:rPr>
                <w:rFonts w:hint="eastAsia"/>
                <w:b/>
                <w:sz w:val="18"/>
                <w:szCs w:val="18"/>
              </w:rPr>
              <w:t xml:space="preserve">Working Conditions </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1134" w:type="dxa"/>
          </w:tcPr>
          <w:p w:rsidR="002D362D" w:rsidRPr="002B4696" w:rsidRDefault="00F5601C">
            <w:pPr>
              <w:spacing w:line="500" w:lineRule="exact"/>
              <w:rPr>
                <w:b/>
                <w:sz w:val="18"/>
                <w:szCs w:val="18"/>
              </w:rPr>
            </w:pPr>
            <w:r w:rsidRPr="002B4696">
              <w:rPr>
                <w:b/>
                <w:sz w:val="18"/>
                <w:szCs w:val="18"/>
              </w:rPr>
              <w:t>-0.4</w:t>
            </w:r>
            <w:r w:rsidRPr="002B4696">
              <w:rPr>
                <w:rFonts w:hint="eastAsia"/>
                <w:b/>
                <w:sz w:val="18"/>
                <w:szCs w:val="18"/>
              </w:rPr>
              <w:t>1</w:t>
            </w:r>
            <w:r w:rsidRPr="002B4696">
              <w:rPr>
                <w:b/>
                <w:sz w:val="18"/>
                <w:szCs w:val="18"/>
              </w:rPr>
              <w:t xml:space="preserve"> %/°C</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1134" w:type="dxa"/>
          </w:tcPr>
          <w:p w:rsidR="002D362D" w:rsidRPr="002B4696" w:rsidRDefault="00F5601C">
            <w:pPr>
              <w:spacing w:line="500" w:lineRule="exact"/>
              <w:rPr>
                <w:b/>
                <w:sz w:val="18"/>
                <w:szCs w:val="18"/>
              </w:rPr>
            </w:pPr>
            <w:r w:rsidRPr="002B4696">
              <w:rPr>
                <w:b/>
                <w:sz w:val="18"/>
                <w:szCs w:val="18"/>
              </w:rPr>
              <w:t>-0.32 %/°C</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1134" w:type="dxa"/>
          </w:tcPr>
          <w:p w:rsidR="002D362D" w:rsidRPr="002B4696" w:rsidRDefault="00F5601C">
            <w:pPr>
              <w:spacing w:line="500" w:lineRule="exact"/>
              <w:rPr>
                <w:b/>
                <w:sz w:val="18"/>
                <w:szCs w:val="18"/>
              </w:rPr>
            </w:pPr>
            <w:r w:rsidRPr="002B4696">
              <w:rPr>
                <w:b/>
                <w:sz w:val="18"/>
                <w:szCs w:val="18"/>
              </w:rPr>
              <w:t>+0.0</w:t>
            </w:r>
            <w:r w:rsidRPr="002B4696">
              <w:rPr>
                <w:rFonts w:hint="eastAsia"/>
                <w:b/>
                <w:sz w:val="18"/>
                <w:szCs w:val="18"/>
              </w:rPr>
              <w:t>5</w:t>
            </w:r>
            <w:r w:rsidRPr="002B4696">
              <w:rPr>
                <w:b/>
                <w:sz w:val="18"/>
                <w:szCs w:val="18"/>
              </w:rPr>
              <w:t xml:space="preserve"> %/°C</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Operating Temperature</w:t>
            </w:r>
          </w:p>
        </w:tc>
        <w:tc>
          <w:tcPr>
            <w:tcW w:w="1134" w:type="dxa"/>
          </w:tcPr>
          <w:p w:rsidR="002D362D" w:rsidRPr="002B4696" w:rsidRDefault="00F5601C">
            <w:pPr>
              <w:spacing w:line="500" w:lineRule="exact"/>
              <w:rPr>
                <w:b/>
                <w:sz w:val="18"/>
                <w:szCs w:val="18"/>
              </w:rPr>
            </w:pPr>
            <w:r w:rsidRPr="002B4696">
              <w:rPr>
                <w:b/>
                <w:sz w:val="18"/>
                <w:szCs w:val="18"/>
              </w:rPr>
              <w:t>-40~+85 °C</w:t>
            </w:r>
          </w:p>
        </w:tc>
      </w:tr>
      <w:tr w:rsidR="002D362D" w:rsidRPr="002B4696">
        <w:trPr>
          <w:trHeight w:val="283"/>
        </w:trPr>
        <w:tc>
          <w:tcPr>
            <w:tcW w:w="3369" w:type="dxa"/>
          </w:tcPr>
          <w:p w:rsidR="002D362D" w:rsidRPr="002B4696" w:rsidRDefault="00F5601C">
            <w:pPr>
              <w:rPr>
                <w:b/>
                <w:sz w:val="18"/>
                <w:szCs w:val="18"/>
              </w:rPr>
            </w:pPr>
            <w:r w:rsidRPr="002B4696">
              <w:rPr>
                <w:b/>
                <w:sz w:val="18"/>
                <w:szCs w:val="18"/>
              </w:rPr>
              <w:t>Nominal Operating Cell Temperature (NOCT)</w:t>
            </w:r>
          </w:p>
        </w:tc>
        <w:tc>
          <w:tcPr>
            <w:tcW w:w="1134" w:type="dxa"/>
          </w:tcPr>
          <w:p w:rsidR="002D362D" w:rsidRPr="002B4696" w:rsidRDefault="00F5601C">
            <w:pPr>
              <w:spacing w:line="500" w:lineRule="exact"/>
              <w:rPr>
                <w:b/>
                <w:sz w:val="18"/>
                <w:szCs w:val="18"/>
              </w:rPr>
            </w:pPr>
            <w:r w:rsidRPr="002B4696">
              <w:rPr>
                <w:b/>
                <w:sz w:val="18"/>
                <w:szCs w:val="18"/>
              </w:rPr>
              <w:t>45±2 °C</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Maximum System Voltage</w:t>
            </w:r>
          </w:p>
        </w:tc>
        <w:tc>
          <w:tcPr>
            <w:tcW w:w="1134" w:type="dxa"/>
          </w:tcPr>
          <w:p w:rsidR="002D362D" w:rsidRPr="002B4696" w:rsidRDefault="00F5601C">
            <w:pPr>
              <w:spacing w:line="500" w:lineRule="exact"/>
              <w:rPr>
                <w:b/>
                <w:sz w:val="18"/>
                <w:szCs w:val="18"/>
              </w:rPr>
            </w:pPr>
            <w:r w:rsidRPr="002B4696">
              <w:rPr>
                <w:rFonts w:hint="eastAsia"/>
                <w:b/>
                <w:sz w:val="18"/>
                <w:szCs w:val="18"/>
              </w:rPr>
              <w:t>1000V/</w:t>
            </w:r>
            <w:r w:rsidRPr="002B4696">
              <w:rPr>
                <w:b/>
                <w:sz w:val="18"/>
                <w:szCs w:val="18"/>
              </w:rPr>
              <w:t>1500V(</w:t>
            </w:r>
            <w:r w:rsidRPr="002B4696">
              <w:rPr>
                <w:rFonts w:hint="eastAsia"/>
                <w:b/>
                <w:sz w:val="18"/>
                <w:szCs w:val="18"/>
              </w:rPr>
              <w:t>UL</w:t>
            </w:r>
            <w:r w:rsidRPr="002B4696">
              <w:rPr>
                <w:b/>
                <w:sz w:val="18"/>
                <w:szCs w:val="18"/>
              </w:rPr>
              <w:t>)</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Maximum Series Fuse</w:t>
            </w:r>
          </w:p>
        </w:tc>
        <w:tc>
          <w:tcPr>
            <w:tcW w:w="1134" w:type="dxa"/>
          </w:tcPr>
          <w:p w:rsidR="002D362D" w:rsidRPr="002B4696" w:rsidRDefault="00F5601C">
            <w:pPr>
              <w:spacing w:line="500" w:lineRule="exact"/>
              <w:rPr>
                <w:b/>
                <w:sz w:val="18"/>
                <w:szCs w:val="18"/>
              </w:rPr>
            </w:pPr>
            <w:r w:rsidRPr="002B4696">
              <w:rPr>
                <w:rFonts w:hint="eastAsia"/>
                <w:b/>
                <w:sz w:val="18"/>
                <w:szCs w:val="18"/>
              </w:rPr>
              <w:t>20</w:t>
            </w:r>
            <w:r w:rsidRPr="002B4696">
              <w:rPr>
                <w:b/>
                <w:sz w:val="18"/>
                <w:szCs w:val="18"/>
              </w:rPr>
              <w:t>A</w:t>
            </w:r>
            <w:r w:rsidRPr="002B4696">
              <w:rPr>
                <w:rFonts w:hint="eastAsia"/>
                <w:b/>
                <w:sz w:val="18"/>
                <w:szCs w:val="18"/>
              </w:rPr>
              <w:t xml:space="preserve"> </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Grounding conductivity</w:t>
            </w:r>
          </w:p>
        </w:tc>
        <w:tc>
          <w:tcPr>
            <w:tcW w:w="1134" w:type="dxa"/>
          </w:tcPr>
          <w:p w:rsidR="002D362D" w:rsidRPr="002B4696" w:rsidRDefault="00F5601C">
            <w:pPr>
              <w:spacing w:line="500" w:lineRule="exact"/>
              <w:rPr>
                <w:b/>
                <w:sz w:val="18"/>
                <w:szCs w:val="18"/>
              </w:rPr>
            </w:pPr>
            <w:r w:rsidRPr="002B4696">
              <w:rPr>
                <w:b/>
                <w:sz w:val="18"/>
                <w:szCs w:val="18"/>
              </w:rPr>
              <w:t>&lt;0.1Ω</w:t>
            </w:r>
            <w:r w:rsidRPr="002B4696">
              <w:rPr>
                <w:rFonts w:hint="eastAsia"/>
                <w:b/>
                <w:sz w:val="18"/>
                <w:szCs w:val="18"/>
              </w:rPr>
              <w:t xml:space="preserve"> </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PV module classification</w:t>
            </w:r>
          </w:p>
        </w:tc>
        <w:tc>
          <w:tcPr>
            <w:tcW w:w="1134" w:type="dxa"/>
          </w:tcPr>
          <w:p w:rsidR="002D362D" w:rsidRPr="002B4696" w:rsidRDefault="00F5601C">
            <w:pPr>
              <w:spacing w:line="500" w:lineRule="exact"/>
              <w:rPr>
                <w:b/>
                <w:sz w:val="18"/>
                <w:szCs w:val="18"/>
              </w:rPr>
            </w:pPr>
            <w:r w:rsidRPr="002B4696">
              <w:rPr>
                <w:b/>
                <w:sz w:val="18"/>
                <w:szCs w:val="18"/>
              </w:rPr>
              <w:t>Class II</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Insulation Resistance</w:t>
            </w:r>
          </w:p>
        </w:tc>
        <w:tc>
          <w:tcPr>
            <w:tcW w:w="1134" w:type="dxa"/>
          </w:tcPr>
          <w:p w:rsidR="002D362D" w:rsidRPr="002B4696" w:rsidRDefault="00F5601C">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tbl>
      <w:tblPr>
        <w:tblStyle w:val="aa"/>
        <w:tblpPr w:leftFromText="180" w:rightFromText="180" w:vertAnchor="text" w:horzAnchor="page" w:tblpX="6090" w:tblpY="1366"/>
        <w:tblW w:w="5112" w:type="dxa"/>
        <w:tblLayout w:type="fixed"/>
        <w:tblLook w:val="04A0" w:firstRow="1" w:lastRow="0" w:firstColumn="1" w:lastColumn="0" w:noHBand="0" w:noVBand="1"/>
      </w:tblPr>
      <w:tblGrid>
        <w:gridCol w:w="1843"/>
        <w:gridCol w:w="3269"/>
      </w:tblGrid>
      <w:tr w:rsidR="002D362D" w:rsidRPr="002B4696">
        <w:trPr>
          <w:trHeight w:val="283"/>
        </w:trPr>
        <w:tc>
          <w:tcPr>
            <w:tcW w:w="5112" w:type="dxa"/>
            <w:gridSpan w:val="2"/>
            <w:vAlign w:val="center"/>
          </w:tcPr>
          <w:p w:rsidR="002D362D" w:rsidRPr="002B4696" w:rsidRDefault="00F5601C">
            <w:pPr>
              <w:spacing w:line="500" w:lineRule="exact"/>
              <w:rPr>
                <w:b/>
                <w:sz w:val="18"/>
                <w:szCs w:val="18"/>
              </w:rPr>
            </w:pPr>
            <w:r w:rsidRPr="002B4696">
              <w:rPr>
                <w:rFonts w:hint="eastAsia"/>
                <w:b/>
                <w:sz w:val="18"/>
                <w:szCs w:val="18"/>
              </w:rPr>
              <w:t>Mechanical Specifications</w:t>
            </w:r>
          </w:p>
        </w:tc>
      </w:tr>
      <w:tr w:rsidR="002D362D" w:rsidRPr="002B4696">
        <w:trPr>
          <w:trHeight w:val="283"/>
        </w:trPr>
        <w:tc>
          <w:tcPr>
            <w:tcW w:w="1843" w:type="dxa"/>
            <w:vAlign w:val="center"/>
          </w:tcPr>
          <w:p w:rsidR="002D362D" w:rsidRPr="002B4696" w:rsidRDefault="00F5601C">
            <w:pPr>
              <w:rPr>
                <w:b/>
                <w:sz w:val="18"/>
                <w:szCs w:val="18"/>
              </w:rPr>
            </w:pPr>
            <w:r w:rsidRPr="002B4696">
              <w:rPr>
                <w:b/>
                <w:sz w:val="18"/>
                <w:szCs w:val="18"/>
              </w:rPr>
              <w:t>External Dimensions</w:t>
            </w:r>
          </w:p>
        </w:tc>
        <w:tc>
          <w:tcPr>
            <w:tcW w:w="3269" w:type="dxa"/>
          </w:tcPr>
          <w:p w:rsidR="002D362D" w:rsidRPr="002B4696" w:rsidRDefault="00F5601C">
            <w:pPr>
              <w:spacing w:line="500" w:lineRule="exact"/>
              <w:rPr>
                <w:b/>
                <w:sz w:val="18"/>
                <w:szCs w:val="18"/>
              </w:rPr>
            </w:pPr>
            <w:r w:rsidRPr="002B4696">
              <w:rPr>
                <w:rFonts w:hint="eastAsia"/>
                <w:b/>
                <w:sz w:val="18"/>
                <w:szCs w:val="18"/>
              </w:rPr>
              <w:t>1</w:t>
            </w:r>
            <w:r w:rsidRPr="002B4696">
              <w:rPr>
                <w:b/>
                <w:sz w:val="18"/>
                <w:szCs w:val="18"/>
              </w:rPr>
              <w:t>980</w:t>
            </w:r>
            <w:r w:rsidRPr="002B4696">
              <w:rPr>
                <w:rFonts w:hint="eastAsia"/>
                <w:b/>
                <w:sz w:val="18"/>
                <w:szCs w:val="18"/>
              </w:rPr>
              <w:t xml:space="preserve"> x 992x</w:t>
            </w:r>
            <w:r w:rsidRPr="002B4696">
              <w:rPr>
                <w:b/>
                <w:sz w:val="18"/>
                <w:szCs w:val="18"/>
              </w:rPr>
              <w:t>5.5</w:t>
            </w:r>
            <w:r w:rsidRPr="002B4696">
              <w:rPr>
                <w:rFonts w:hint="eastAsia"/>
                <w:b/>
                <w:sz w:val="18"/>
                <w:szCs w:val="18"/>
              </w:rPr>
              <w:t xml:space="preserve"> mm/2004*1002*5.5mm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2</w:t>
            </w:r>
            <w:r w:rsidRPr="002B4696">
              <w:rPr>
                <w:b/>
                <w:sz w:val="18"/>
                <w:szCs w:val="18"/>
              </w:rPr>
              <w:t>2.5</w:t>
            </w:r>
            <w:r w:rsidRPr="002B4696">
              <w:rPr>
                <w:rFonts w:hint="eastAsia"/>
                <w:b/>
                <w:sz w:val="18"/>
                <w:szCs w:val="18"/>
              </w:rPr>
              <w:t>/23.0</w:t>
            </w:r>
            <w:r w:rsidRPr="002B4696">
              <w:rPr>
                <w:b/>
                <w:sz w:val="18"/>
                <w:szCs w:val="18"/>
              </w:rPr>
              <w:t xml:space="preserve"> kg</w:t>
            </w:r>
            <w:r w:rsidRPr="002B4696">
              <w:rPr>
                <w:rFonts w:hint="eastAsia"/>
                <w:b/>
                <w:sz w:val="18"/>
                <w:szCs w:val="18"/>
              </w:rPr>
              <w:t xml:space="preserve"> </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Poly</w:t>
            </w:r>
            <w:r w:rsidRPr="002B4696">
              <w:rPr>
                <w:b/>
                <w:sz w:val="18"/>
                <w:szCs w:val="18"/>
              </w:rPr>
              <w:t>crystalline</w:t>
            </w:r>
            <w:r w:rsidRPr="002B4696">
              <w:rPr>
                <w:rFonts w:hint="eastAsia"/>
                <w:b/>
                <w:sz w:val="18"/>
                <w:szCs w:val="18"/>
              </w:rPr>
              <w:t>:</w:t>
            </w:r>
            <w:r w:rsidRPr="002B4696">
              <w:rPr>
                <w:b/>
                <w:sz w:val="18"/>
                <w:szCs w:val="18"/>
              </w:rPr>
              <w:t>1</w:t>
            </w:r>
            <w:r w:rsidRPr="002B4696">
              <w:rPr>
                <w:rFonts w:hint="eastAsia"/>
                <w:b/>
                <w:sz w:val="18"/>
                <w:szCs w:val="18"/>
              </w:rPr>
              <w:t>56.75</w:t>
            </w:r>
            <w:r w:rsidRPr="002B4696">
              <w:rPr>
                <w:b/>
                <w:sz w:val="18"/>
                <w:szCs w:val="18"/>
              </w:rPr>
              <w:t>x15</w:t>
            </w:r>
            <w:r w:rsidRPr="002B4696">
              <w:rPr>
                <w:rFonts w:hint="eastAsia"/>
                <w:b/>
                <w:sz w:val="18"/>
                <w:szCs w:val="18"/>
              </w:rPr>
              <w:t>6.75</w:t>
            </w:r>
            <w:r w:rsidRPr="002B4696">
              <w:rPr>
                <w:b/>
                <w:sz w:val="18"/>
                <w:szCs w:val="18"/>
              </w:rPr>
              <w:t>mm</w:t>
            </w:r>
          </w:p>
          <w:p w:rsidR="002D362D" w:rsidRPr="002B4696" w:rsidRDefault="00F5601C">
            <w:pPr>
              <w:spacing w:line="500" w:lineRule="exact"/>
              <w:rPr>
                <w:b/>
                <w:sz w:val="18"/>
                <w:szCs w:val="18"/>
              </w:rPr>
            </w:pPr>
            <w:r w:rsidRPr="002B4696">
              <w:rPr>
                <w:rFonts w:hint="eastAsia"/>
                <w:b/>
                <w:sz w:val="18"/>
                <w:szCs w:val="18"/>
              </w:rPr>
              <w:t>158.75*158.75</w:t>
            </w:r>
            <w:r w:rsidRPr="002B4696">
              <w:rPr>
                <w:b/>
                <w:sz w:val="18"/>
                <w:szCs w:val="18"/>
              </w:rPr>
              <w:t>(72pcs)</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3.2 mm tempered glass, low iron</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Frame</w:t>
            </w:r>
            <w:r w:rsidRPr="002B4696">
              <w:rPr>
                <w:rFonts w:hint="eastAsia"/>
                <w:b/>
                <w:sz w:val="18"/>
                <w:szCs w:val="18"/>
              </w:rPr>
              <w:t xml:space="preserve"> </w:t>
            </w:r>
          </w:p>
        </w:tc>
        <w:tc>
          <w:tcPr>
            <w:tcW w:w="3269" w:type="dxa"/>
          </w:tcPr>
          <w:p w:rsidR="002D362D" w:rsidRPr="002B4696" w:rsidRDefault="00F5601C">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Junction Box</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IP6</w:t>
            </w:r>
            <w:r w:rsidRPr="002B4696">
              <w:rPr>
                <w:rFonts w:hint="eastAsia"/>
                <w:b/>
                <w:sz w:val="18"/>
                <w:szCs w:val="18"/>
              </w:rPr>
              <w:t>7</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Output Cables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 xml:space="preserve">4.0 mm2, </w:t>
            </w:r>
            <w:r w:rsidRPr="002B4696">
              <w:rPr>
                <w:rFonts w:hint="eastAsia"/>
                <w:b/>
                <w:sz w:val="18"/>
                <w:szCs w:val="18"/>
              </w:rPr>
              <w:t>cable</w:t>
            </w:r>
            <w:r w:rsidRPr="002B4696">
              <w:rPr>
                <w:b/>
                <w:sz w:val="18"/>
                <w:szCs w:val="18"/>
              </w:rPr>
              <w:t xml:space="preserve"> lengths </w:t>
            </w:r>
            <w:r w:rsidRPr="002B4696">
              <w:rPr>
                <w:rFonts w:hint="eastAsia"/>
                <w:b/>
                <w:sz w:val="18"/>
                <w:szCs w:val="18"/>
              </w:rPr>
              <w:t>10</w:t>
            </w:r>
            <w:r w:rsidRPr="002B4696">
              <w:rPr>
                <w:b/>
                <w:sz w:val="18"/>
                <w:szCs w:val="18"/>
              </w:rPr>
              <w:t>00mm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Hailstone Impact Test</w:t>
            </w:r>
          </w:p>
        </w:tc>
        <w:tc>
          <w:tcPr>
            <w:tcW w:w="3269" w:type="dxa"/>
          </w:tcPr>
          <w:p w:rsidR="002D362D" w:rsidRPr="002B4696" w:rsidRDefault="00F5601C">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p w:rsidR="002D362D" w:rsidRPr="002B4696" w:rsidRDefault="002D362D">
      <w:pPr>
        <w:spacing w:line="500" w:lineRule="exact"/>
        <w:rPr>
          <w:b/>
          <w:sz w:val="22"/>
          <w:szCs w:val="22"/>
        </w:rPr>
      </w:pPr>
    </w:p>
    <w:p w:rsidR="002D362D" w:rsidRPr="002B4696" w:rsidRDefault="002D362D">
      <w:pPr>
        <w:widowControl/>
        <w:jc w:val="left"/>
        <w:rPr>
          <w:b/>
          <w:i/>
          <w:sz w:val="22"/>
          <w:szCs w:val="22"/>
        </w:rPr>
      </w:pPr>
    </w:p>
    <w:p w:rsidR="002D362D" w:rsidRPr="002B4696" w:rsidRDefault="00F5601C">
      <w:pPr>
        <w:widowControl/>
        <w:jc w:val="left"/>
        <w:rPr>
          <w:b/>
          <w:i/>
          <w:sz w:val="22"/>
          <w:szCs w:val="22"/>
        </w:rPr>
      </w:pPr>
      <w:r w:rsidRPr="002B4696">
        <w:rPr>
          <w:b/>
          <w:i/>
          <w:sz w:val="22"/>
          <w:szCs w:val="22"/>
        </w:rPr>
        <w:br w:type="page"/>
      </w:r>
      <w:r w:rsidRPr="002B4696">
        <w:rPr>
          <w:b/>
          <w:i/>
          <w:sz w:val="22"/>
          <w:szCs w:val="22"/>
        </w:rPr>
        <w:lastRenderedPageBreak/>
        <w:t>SRP-xxx-6MB-DG (xxx=295-3</w:t>
      </w:r>
      <w:r w:rsidR="00F45315">
        <w:rPr>
          <w:b/>
          <w:i/>
          <w:sz w:val="22"/>
          <w:szCs w:val="22"/>
        </w:rPr>
        <w:t>25</w:t>
      </w:r>
      <w:r w:rsidRPr="002B4696">
        <w:rPr>
          <w:rFonts w:hint="eastAsia"/>
          <w:b/>
          <w:i/>
          <w:sz w:val="22"/>
          <w:szCs w:val="22"/>
        </w:rPr>
        <w:t>）</w:t>
      </w:r>
      <w:r w:rsidRPr="002B4696">
        <w:rPr>
          <w:rFonts w:hint="eastAsia"/>
          <w:b/>
          <w:i/>
          <w:sz w:val="22"/>
          <w:szCs w:val="22"/>
        </w:rPr>
        <w:t xml:space="preserve">    </w:t>
      </w:r>
      <w:r w:rsidRPr="002B4696">
        <w:rPr>
          <w:b/>
          <w:sz w:val="22"/>
          <w:szCs w:val="22"/>
        </w:rPr>
        <w:t>E</w:t>
      </w:r>
      <w:r w:rsidRPr="002B4696">
        <w:rPr>
          <w:rFonts w:hint="eastAsia"/>
          <w:b/>
          <w:sz w:val="22"/>
          <w:szCs w:val="22"/>
        </w:rPr>
        <w:t xml:space="preserve">lectrical Characteristics </w:t>
      </w:r>
    </w:p>
    <w:p w:rsidR="002D362D" w:rsidRPr="002B4696" w:rsidRDefault="002D362D">
      <w:pPr>
        <w:rPr>
          <w:b/>
          <w:sz w:val="22"/>
          <w:szCs w:val="22"/>
        </w:rPr>
      </w:pPr>
    </w:p>
    <w:tbl>
      <w:tblPr>
        <w:tblW w:w="7200" w:type="dxa"/>
        <w:tblInd w:w="93" w:type="dxa"/>
        <w:tblLayout w:type="fixed"/>
        <w:tblLook w:val="04A0" w:firstRow="1" w:lastRow="0" w:firstColumn="1" w:lastColumn="0" w:noHBand="0" w:noVBand="1"/>
      </w:tblPr>
      <w:tblGrid>
        <w:gridCol w:w="1586"/>
        <w:gridCol w:w="802"/>
        <w:gridCol w:w="802"/>
        <w:gridCol w:w="802"/>
        <w:gridCol w:w="802"/>
        <w:gridCol w:w="802"/>
        <w:gridCol w:w="802"/>
        <w:gridCol w:w="802"/>
      </w:tblGrid>
      <w:tr w:rsidR="00F45315" w:rsidRPr="002B4696" w:rsidTr="00F45315">
        <w:trPr>
          <w:trHeight w:val="300"/>
        </w:trPr>
        <w:tc>
          <w:tcPr>
            <w:tcW w:w="1586" w:type="dxa"/>
            <w:tcBorders>
              <w:top w:val="single" w:sz="4" w:space="0" w:color="auto"/>
              <w:left w:val="single" w:sz="4" w:space="0" w:color="auto"/>
              <w:bottom w:val="single" w:sz="4" w:space="0" w:color="auto"/>
              <w:right w:val="single" w:sz="4" w:space="0" w:color="auto"/>
            </w:tcBorders>
            <w:vAlign w:val="bottom"/>
          </w:tcPr>
          <w:p w:rsidR="00F45315" w:rsidRPr="002B4696" w:rsidRDefault="00F45315" w:rsidP="00F45315">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802" w:type="dxa"/>
            <w:tcBorders>
              <w:top w:val="single" w:sz="4" w:space="0" w:color="auto"/>
              <w:left w:val="nil"/>
              <w:bottom w:val="single" w:sz="4" w:space="0" w:color="auto"/>
              <w:right w:val="single" w:sz="4" w:space="0" w:color="auto"/>
            </w:tcBorders>
            <w:shd w:val="clear" w:color="auto" w:fill="auto"/>
            <w:vAlign w:val="center"/>
          </w:tcPr>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295</w:t>
            </w:r>
          </w:p>
        </w:tc>
        <w:tc>
          <w:tcPr>
            <w:tcW w:w="802" w:type="dxa"/>
            <w:tcBorders>
              <w:top w:val="single" w:sz="4" w:space="0" w:color="auto"/>
              <w:left w:val="nil"/>
              <w:bottom w:val="single" w:sz="4" w:space="0" w:color="auto"/>
              <w:right w:val="single" w:sz="4" w:space="0" w:color="auto"/>
            </w:tcBorders>
            <w:shd w:val="clear" w:color="auto" w:fill="auto"/>
            <w:vAlign w:val="center"/>
          </w:tcPr>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300</w:t>
            </w:r>
          </w:p>
        </w:tc>
        <w:tc>
          <w:tcPr>
            <w:tcW w:w="802" w:type="dxa"/>
            <w:tcBorders>
              <w:top w:val="single" w:sz="4" w:space="0" w:color="auto"/>
              <w:left w:val="nil"/>
              <w:bottom w:val="single" w:sz="4" w:space="0" w:color="auto"/>
              <w:right w:val="single" w:sz="4" w:space="0" w:color="auto"/>
            </w:tcBorders>
            <w:vAlign w:val="center"/>
          </w:tcPr>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305</w:t>
            </w:r>
          </w:p>
        </w:tc>
        <w:tc>
          <w:tcPr>
            <w:tcW w:w="802" w:type="dxa"/>
            <w:tcBorders>
              <w:top w:val="single" w:sz="4" w:space="0" w:color="auto"/>
              <w:left w:val="nil"/>
              <w:bottom w:val="single" w:sz="4" w:space="0" w:color="auto"/>
              <w:right w:val="single" w:sz="4" w:space="0" w:color="auto"/>
            </w:tcBorders>
            <w:vAlign w:val="center"/>
          </w:tcPr>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310</w:t>
            </w:r>
          </w:p>
        </w:tc>
        <w:tc>
          <w:tcPr>
            <w:tcW w:w="802" w:type="dxa"/>
            <w:tcBorders>
              <w:top w:val="single" w:sz="4" w:space="0" w:color="auto"/>
              <w:left w:val="nil"/>
              <w:bottom w:val="single" w:sz="4" w:space="0" w:color="auto"/>
              <w:right w:val="single" w:sz="4" w:space="0" w:color="auto"/>
            </w:tcBorders>
            <w:vAlign w:val="center"/>
          </w:tcPr>
          <w:p w:rsidR="00F45315" w:rsidRPr="00F45315" w:rsidRDefault="00F45315" w:rsidP="00F45315">
            <w:pPr>
              <w:widowControl/>
              <w:jc w:val="center"/>
              <w:rPr>
                <w:rFonts w:ascii="Arial" w:hAnsi="Arial" w:cs="Arial"/>
                <w:color w:val="000000"/>
                <w:kern w:val="0"/>
                <w:sz w:val="20"/>
                <w:szCs w:val="20"/>
              </w:rPr>
            </w:pPr>
            <w:r w:rsidRPr="00F45315">
              <w:rPr>
                <w:rFonts w:ascii="Arial" w:hAnsi="Arial" w:cs="Arial" w:hint="eastAsia"/>
                <w:color w:val="000000"/>
                <w:kern w:val="0"/>
                <w:sz w:val="20"/>
                <w:szCs w:val="20"/>
              </w:rPr>
              <w:t>315</w:t>
            </w:r>
          </w:p>
        </w:tc>
        <w:tc>
          <w:tcPr>
            <w:tcW w:w="802" w:type="dxa"/>
            <w:tcBorders>
              <w:top w:val="single" w:sz="4" w:space="0" w:color="auto"/>
              <w:left w:val="single" w:sz="4" w:space="0" w:color="auto"/>
              <w:bottom w:val="single" w:sz="4" w:space="0" w:color="auto"/>
              <w:right w:val="single" w:sz="4" w:space="0" w:color="auto"/>
            </w:tcBorders>
            <w:vAlign w:val="center"/>
          </w:tcPr>
          <w:p w:rsidR="00F45315" w:rsidRPr="00F45315" w:rsidRDefault="00F45315" w:rsidP="00F45315">
            <w:pPr>
              <w:jc w:val="center"/>
              <w:rPr>
                <w:rFonts w:ascii="Arial" w:hAnsi="Arial" w:cs="Arial"/>
                <w:color w:val="000000"/>
                <w:kern w:val="0"/>
                <w:sz w:val="20"/>
                <w:szCs w:val="20"/>
              </w:rPr>
            </w:pPr>
            <w:r w:rsidRPr="00F45315">
              <w:rPr>
                <w:rFonts w:ascii="Arial" w:hAnsi="Arial" w:cs="Arial" w:hint="eastAsia"/>
                <w:color w:val="000000"/>
                <w:kern w:val="0"/>
                <w:sz w:val="20"/>
                <w:szCs w:val="20"/>
              </w:rPr>
              <w:t>320</w:t>
            </w:r>
          </w:p>
        </w:tc>
        <w:tc>
          <w:tcPr>
            <w:tcW w:w="802" w:type="dxa"/>
            <w:tcBorders>
              <w:top w:val="single" w:sz="4" w:space="0" w:color="auto"/>
              <w:left w:val="single" w:sz="4" w:space="0" w:color="auto"/>
              <w:bottom w:val="single" w:sz="4" w:space="0" w:color="auto"/>
              <w:right w:val="single" w:sz="4" w:space="0" w:color="auto"/>
            </w:tcBorders>
            <w:vAlign w:val="center"/>
          </w:tcPr>
          <w:p w:rsidR="00F45315" w:rsidRPr="00F45315" w:rsidRDefault="00F45315" w:rsidP="00F45315">
            <w:pPr>
              <w:jc w:val="center"/>
              <w:rPr>
                <w:rFonts w:ascii="Arial" w:hAnsi="Arial" w:cs="Arial"/>
                <w:color w:val="000000"/>
                <w:kern w:val="0"/>
                <w:sz w:val="20"/>
                <w:szCs w:val="20"/>
              </w:rPr>
            </w:pPr>
            <w:r w:rsidRPr="00F45315">
              <w:rPr>
                <w:rFonts w:ascii="Arial" w:hAnsi="Arial" w:cs="Arial" w:hint="eastAsia"/>
                <w:color w:val="000000"/>
                <w:kern w:val="0"/>
                <w:sz w:val="20"/>
                <w:szCs w:val="20"/>
              </w:rPr>
              <w:t>325</w:t>
            </w:r>
          </w:p>
        </w:tc>
      </w:tr>
      <w:tr w:rsidR="00F45315" w:rsidRPr="002B4696" w:rsidTr="00F45315">
        <w:trPr>
          <w:trHeight w:val="300"/>
        </w:trPr>
        <w:tc>
          <w:tcPr>
            <w:tcW w:w="1586" w:type="dxa"/>
            <w:tcBorders>
              <w:top w:val="nil"/>
              <w:left w:val="single" w:sz="4" w:space="0" w:color="auto"/>
              <w:bottom w:val="single" w:sz="4" w:space="0" w:color="auto"/>
              <w:right w:val="single" w:sz="4" w:space="0" w:color="auto"/>
            </w:tcBorders>
            <w:vAlign w:val="bottom"/>
          </w:tcPr>
          <w:p w:rsidR="00F45315" w:rsidRPr="002B4696" w:rsidRDefault="00F45315" w:rsidP="00F45315">
            <w:pPr>
              <w:widowControl/>
              <w:jc w:val="center"/>
              <w:rPr>
                <w:rFonts w:ascii="Calibri" w:hAnsi="Calibri" w:cs="宋体"/>
                <w:b/>
                <w:bCs/>
                <w:color w:val="000000"/>
                <w:kern w:val="0"/>
                <w:sz w:val="22"/>
                <w:szCs w:val="22"/>
              </w:rPr>
            </w:pPr>
            <w:r w:rsidRPr="002B4696">
              <w:rPr>
                <w:rFonts w:hint="eastAsia"/>
                <w:b/>
                <w:sz w:val="22"/>
                <w:szCs w:val="22"/>
              </w:rPr>
              <w:t>Power Tolerance</w:t>
            </w:r>
          </w:p>
        </w:tc>
        <w:tc>
          <w:tcPr>
            <w:tcW w:w="802" w:type="dxa"/>
            <w:tcBorders>
              <w:top w:val="nil"/>
              <w:left w:val="nil"/>
              <w:bottom w:val="single" w:sz="4" w:space="0" w:color="auto"/>
              <w:right w:val="single" w:sz="4" w:space="0" w:color="auto"/>
            </w:tcBorders>
            <w:shd w:val="clear" w:color="auto" w:fill="auto"/>
          </w:tcPr>
          <w:p w:rsidR="00F45315" w:rsidRPr="002B4696" w:rsidRDefault="00F45315" w:rsidP="00F45315">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shd w:val="clear" w:color="auto" w:fill="auto"/>
          </w:tcPr>
          <w:p w:rsidR="00F45315" w:rsidRPr="002B4696" w:rsidRDefault="00F45315" w:rsidP="00F45315">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tcPr>
          <w:p w:rsidR="00F45315" w:rsidRPr="002B4696" w:rsidRDefault="00F45315" w:rsidP="00F45315">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tcPr>
          <w:p w:rsidR="00F45315" w:rsidRPr="002B4696" w:rsidRDefault="00F45315" w:rsidP="00F45315">
            <w:r w:rsidRPr="002B4696">
              <w:rPr>
                <w:rFonts w:ascii="Arial" w:hAnsi="Arial" w:cs="Arial" w:hint="eastAsia"/>
                <w:kern w:val="0"/>
                <w:sz w:val="20"/>
                <w:szCs w:val="20"/>
              </w:rPr>
              <w:t>0~+4.99W</w:t>
            </w:r>
          </w:p>
        </w:tc>
        <w:tc>
          <w:tcPr>
            <w:tcW w:w="802" w:type="dxa"/>
            <w:tcBorders>
              <w:top w:val="single" w:sz="4" w:space="0" w:color="auto"/>
              <w:left w:val="nil"/>
              <w:bottom w:val="single" w:sz="4" w:space="0" w:color="auto"/>
              <w:right w:val="single" w:sz="4" w:space="0" w:color="auto"/>
            </w:tcBorders>
            <w:vAlign w:val="center"/>
          </w:tcPr>
          <w:p w:rsidR="00F45315" w:rsidRPr="00F45315" w:rsidRDefault="00F45315" w:rsidP="00F45315">
            <w:pPr>
              <w:widowControl/>
              <w:jc w:val="center"/>
              <w:rPr>
                <w:rFonts w:ascii="Arial" w:hAnsi="Arial" w:cs="Arial"/>
                <w:color w:val="000000"/>
                <w:kern w:val="0"/>
                <w:sz w:val="20"/>
                <w:szCs w:val="20"/>
              </w:rPr>
            </w:pPr>
            <w:r w:rsidRPr="00F45315">
              <w:rPr>
                <w:rFonts w:ascii="Arial" w:hAnsi="Arial" w:cs="Arial" w:hint="eastAsia"/>
                <w:color w:val="000000"/>
                <w:kern w:val="0"/>
                <w:sz w:val="20"/>
                <w:szCs w:val="20"/>
              </w:rPr>
              <w:t>0~+4.99W</w:t>
            </w:r>
          </w:p>
        </w:tc>
        <w:tc>
          <w:tcPr>
            <w:tcW w:w="802" w:type="dxa"/>
            <w:tcBorders>
              <w:top w:val="single" w:sz="4" w:space="0" w:color="auto"/>
              <w:left w:val="single" w:sz="4" w:space="0" w:color="auto"/>
              <w:bottom w:val="single" w:sz="4" w:space="0" w:color="auto"/>
              <w:right w:val="single" w:sz="4" w:space="0" w:color="auto"/>
            </w:tcBorders>
            <w:vAlign w:val="center"/>
          </w:tcPr>
          <w:p w:rsidR="00F45315" w:rsidRPr="00F45315" w:rsidRDefault="00F45315" w:rsidP="00F45315">
            <w:pPr>
              <w:widowControl/>
              <w:jc w:val="center"/>
              <w:rPr>
                <w:rFonts w:ascii="Arial" w:hAnsi="Arial" w:cs="Arial"/>
                <w:color w:val="000000"/>
                <w:kern w:val="0"/>
                <w:sz w:val="20"/>
                <w:szCs w:val="20"/>
              </w:rPr>
            </w:pPr>
            <w:r w:rsidRPr="00F45315">
              <w:rPr>
                <w:rFonts w:ascii="Arial" w:hAnsi="Arial" w:cs="Arial" w:hint="eastAsia"/>
                <w:color w:val="000000"/>
                <w:kern w:val="0"/>
                <w:sz w:val="20"/>
                <w:szCs w:val="20"/>
              </w:rPr>
              <w:t>0~+4.99W</w:t>
            </w:r>
          </w:p>
        </w:tc>
        <w:tc>
          <w:tcPr>
            <w:tcW w:w="802" w:type="dxa"/>
            <w:tcBorders>
              <w:top w:val="single" w:sz="4" w:space="0" w:color="auto"/>
              <w:left w:val="single" w:sz="4" w:space="0" w:color="auto"/>
              <w:bottom w:val="single" w:sz="4" w:space="0" w:color="auto"/>
              <w:right w:val="single" w:sz="4" w:space="0" w:color="auto"/>
            </w:tcBorders>
            <w:vAlign w:val="center"/>
          </w:tcPr>
          <w:p w:rsidR="00F45315" w:rsidRPr="00F45315" w:rsidRDefault="00F45315" w:rsidP="00F45315">
            <w:pPr>
              <w:widowControl/>
              <w:jc w:val="center"/>
              <w:rPr>
                <w:rFonts w:ascii="Arial" w:hAnsi="Arial" w:cs="Arial"/>
                <w:color w:val="000000"/>
                <w:kern w:val="0"/>
                <w:sz w:val="20"/>
                <w:szCs w:val="20"/>
              </w:rPr>
            </w:pPr>
            <w:r w:rsidRPr="00F45315">
              <w:rPr>
                <w:rFonts w:ascii="Arial" w:hAnsi="Arial" w:cs="Arial" w:hint="eastAsia"/>
                <w:color w:val="000000"/>
                <w:kern w:val="0"/>
                <w:sz w:val="20"/>
                <w:szCs w:val="20"/>
              </w:rPr>
              <w:t>0~+4.99W</w:t>
            </w:r>
          </w:p>
        </w:tc>
      </w:tr>
      <w:tr w:rsidR="00F45315" w:rsidRPr="002B4696" w:rsidTr="00F45315">
        <w:trPr>
          <w:trHeight w:val="300"/>
        </w:trPr>
        <w:tc>
          <w:tcPr>
            <w:tcW w:w="1586" w:type="dxa"/>
            <w:tcBorders>
              <w:top w:val="nil"/>
              <w:left w:val="single" w:sz="4" w:space="0" w:color="auto"/>
              <w:bottom w:val="single" w:sz="4" w:space="0" w:color="auto"/>
              <w:right w:val="single" w:sz="4" w:space="0" w:color="auto"/>
            </w:tcBorders>
            <w:vAlign w:val="bottom"/>
          </w:tcPr>
          <w:p w:rsidR="00F45315" w:rsidRPr="002B4696" w:rsidRDefault="00F45315" w:rsidP="00F45315">
            <w:pPr>
              <w:widowControl/>
              <w:jc w:val="center"/>
              <w:rPr>
                <w:b/>
                <w:sz w:val="22"/>
                <w:szCs w:val="22"/>
              </w:rPr>
            </w:pPr>
            <w:r w:rsidRPr="002B4696">
              <w:rPr>
                <w:rFonts w:hint="eastAsia"/>
                <w:b/>
                <w:sz w:val="22"/>
                <w:szCs w:val="22"/>
              </w:rPr>
              <w:t>Power Tolerance</w:t>
            </w:r>
          </w:p>
        </w:tc>
        <w:tc>
          <w:tcPr>
            <w:tcW w:w="802" w:type="dxa"/>
            <w:tcBorders>
              <w:top w:val="nil"/>
              <w:left w:val="nil"/>
              <w:bottom w:val="single" w:sz="4" w:space="0" w:color="auto"/>
              <w:right w:val="single" w:sz="4" w:space="0" w:color="auto"/>
            </w:tcBorders>
            <w:shd w:val="clear" w:color="auto" w:fill="auto"/>
          </w:tcPr>
          <w:p w:rsidR="00F45315" w:rsidRPr="002B4696" w:rsidRDefault="00F45315" w:rsidP="00F4531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shd w:val="clear" w:color="auto" w:fill="auto"/>
          </w:tcPr>
          <w:p w:rsidR="00F45315" w:rsidRPr="002B4696" w:rsidRDefault="00F45315" w:rsidP="00F4531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tcPr>
          <w:p w:rsidR="00F45315" w:rsidRPr="002B4696" w:rsidRDefault="00F45315" w:rsidP="00F4531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tcPr>
          <w:p w:rsidR="00F45315" w:rsidRPr="002B4696" w:rsidRDefault="00F45315" w:rsidP="00F45315">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single" w:sz="4" w:space="0" w:color="auto"/>
              <w:left w:val="nil"/>
              <w:bottom w:val="single" w:sz="4" w:space="0" w:color="auto"/>
              <w:right w:val="single" w:sz="4" w:space="0" w:color="auto"/>
            </w:tcBorders>
            <w:vAlign w:val="center"/>
          </w:tcPr>
          <w:p w:rsidR="00F45315" w:rsidRPr="00F45315" w:rsidRDefault="00F45315" w:rsidP="00F45315">
            <w:pPr>
              <w:widowControl/>
              <w:jc w:val="center"/>
              <w:rPr>
                <w:rFonts w:ascii="Arial" w:hAnsi="Arial" w:cs="Arial"/>
                <w:color w:val="000000"/>
                <w:kern w:val="0"/>
                <w:sz w:val="20"/>
                <w:szCs w:val="20"/>
              </w:rPr>
            </w:pPr>
            <w:r w:rsidRPr="00F45315">
              <w:rPr>
                <w:rFonts w:ascii="Arial" w:hAnsi="Arial" w:cs="Arial" w:hint="eastAsia"/>
                <w:color w:val="000000"/>
                <w:kern w:val="0"/>
                <w:sz w:val="20"/>
                <w:szCs w:val="20"/>
              </w:rPr>
              <w:t>±</w:t>
            </w:r>
            <w:r w:rsidRPr="00F45315">
              <w:rPr>
                <w:rFonts w:ascii="Arial" w:hAnsi="Arial" w:cs="Arial" w:hint="eastAsia"/>
                <w:color w:val="000000"/>
                <w:kern w:val="0"/>
                <w:sz w:val="20"/>
                <w:szCs w:val="20"/>
              </w:rPr>
              <w:t>3%</w:t>
            </w:r>
          </w:p>
        </w:tc>
        <w:tc>
          <w:tcPr>
            <w:tcW w:w="802" w:type="dxa"/>
            <w:tcBorders>
              <w:top w:val="single" w:sz="4" w:space="0" w:color="auto"/>
              <w:left w:val="single" w:sz="4" w:space="0" w:color="auto"/>
              <w:bottom w:val="single" w:sz="4" w:space="0" w:color="auto"/>
              <w:right w:val="single" w:sz="4" w:space="0" w:color="auto"/>
            </w:tcBorders>
            <w:vAlign w:val="center"/>
          </w:tcPr>
          <w:p w:rsidR="00F45315" w:rsidRPr="00F45315" w:rsidRDefault="00F45315" w:rsidP="00F45315">
            <w:pPr>
              <w:widowControl/>
              <w:jc w:val="center"/>
              <w:rPr>
                <w:rFonts w:ascii="Arial" w:hAnsi="Arial" w:cs="Arial"/>
                <w:color w:val="000000"/>
                <w:kern w:val="0"/>
                <w:sz w:val="20"/>
                <w:szCs w:val="20"/>
              </w:rPr>
            </w:pPr>
            <w:r w:rsidRPr="00F45315">
              <w:rPr>
                <w:rFonts w:ascii="Arial" w:hAnsi="Arial" w:cs="Arial" w:hint="eastAsia"/>
                <w:color w:val="000000"/>
                <w:kern w:val="0"/>
                <w:sz w:val="20"/>
                <w:szCs w:val="20"/>
              </w:rPr>
              <w:t>±</w:t>
            </w:r>
            <w:r w:rsidRPr="00F45315">
              <w:rPr>
                <w:rFonts w:ascii="Arial" w:hAnsi="Arial" w:cs="Arial" w:hint="eastAsia"/>
                <w:color w:val="000000"/>
                <w:kern w:val="0"/>
                <w:sz w:val="20"/>
                <w:szCs w:val="20"/>
              </w:rPr>
              <w:t>3%</w:t>
            </w:r>
          </w:p>
        </w:tc>
        <w:tc>
          <w:tcPr>
            <w:tcW w:w="802" w:type="dxa"/>
            <w:tcBorders>
              <w:top w:val="single" w:sz="4" w:space="0" w:color="auto"/>
              <w:left w:val="single" w:sz="4" w:space="0" w:color="auto"/>
              <w:bottom w:val="single" w:sz="4" w:space="0" w:color="auto"/>
              <w:right w:val="single" w:sz="4" w:space="0" w:color="auto"/>
            </w:tcBorders>
            <w:vAlign w:val="center"/>
          </w:tcPr>
          <w:p w:rsidR="00F45315" w:rsidRPr="00F45315" w:rsidRDefault="00F45315" w:rsidP="00F45315">
            <w:pPr>
              <w:widowControl/>
              <w:jc w:val="center"/>
              <w:rPr>
                <w:rFonts w:ascii="Arial" w:hAnsi="Arial" w:cs="Arial"/>
                <w:color w:val="000000"/>
                <w:kern w:val="0"/>
                <w:sz w:val="20"/>
                <w:szCs w:val="20"/>
              </w:rPr>
            </w:pPr>
            <w:r w:rsidRPr="00F45315">
              <w:rPr>
                <w:rFonts w:ascii="Arial" w:hAnsi="Arial" w:cs="Arial" w:hint="eastAsia"/>
                <w:color w:val="000000"/>
                <w:kern w:val="0"/>
                <w:sz w:val="20"/>
                <w:szCs w:val="20"/>
              </w:rPr>
              <w:t>±</w:t>
            </w:r>
            <w:r w:rsidRPr="00F45315">
              <w:rPr>
                <w:rFonts w:ascii="Arial" w:hAnsi="Arial" w:cs="Arial" w:hint="eastAsia"/>
                <w:color w:val="000000"/>
                <w:kern w:val="0"/>
                <w:sz w:val="20"/>
                <w:szCs w:val="20"/>
              </w:rPr>
              <w:t>3%</w:t>
            </w:r>
          </w:p>
        </w:tc>
      </w:tr>
      <w:tr w:rsidR="00F45315" w:rsidRPr="002B4696" w:rsidTr="00F45315">
        <w:trPr>
          <w:trHeight w:val="300"/>
        </w:trPr>
        <w:tc>
          <w:tcPr>
            <w:tcW w:w="1586" w:type="dxa"/>
            <w:tcBorders>
              <w:top w:val="nil"/>
              <w:left w:val="single" w:sz="4" w:space="0" w:color="auto"/>
              <w:bottom w:val="single" w:sz="4" w:space="0" w:color="auto"/>
              <w:right w:val="single" w:sz="4" w:space="0" w:color="auto"/>
            </w:tcBorders>
            <w:vAlign w:val="bottom"/>
          </w:tcPr>
          <w:p w:rsidR="00F45315" w:rsidRPr="002B4696" w:rsidRDefault="00F45315" w:rsidP="00F45315">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802" w:type="dxa"/>
            <w:tcBorders>
              <w:top w:val="nil"/>
              <w:left w:val="nil"/>
              <w:bottom w:val="single" w:sz="4" w:space="0" w:color="auto"/>
              <w:right w:val="single" w:sz="4" w:space="0" w:color="auto"/>
            </w:tcBorders>
            <w:shd w:val="clear" w:color="auto" w:fill="auto"/>
            <w:vAlign w:val="center"/>
          </w:tcPr>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color w:val="000000"/>
                <w:kern w:val="0"/>
                <w:sz w:val="20"/>
                <w:szCs w:val="20"/>
              </w:rPr>
              <w:t>39</w:t>
            </w:r>
            <w:r w:rsidRPr="002B4696">
              <w:rPr>
                <w:rFonts w:ascii="Arial" w:hAnsi="Arial" w:cs="Arial" w:hint="eastAsia"/>
                <w:color w:val="000000"/>
                <w:kern w:val="0"/>
                <w:sz w:val="20"/>
                <w:szCs w:val="20"/>
              </w:rPr>
              <w:t>.7</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shd w:val="clear" w:color="auto" w:fill="auto"/>
            <w:vAlign w:val="center"/>
          </w:tcPr>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color w:val="000000"/>
                <w:kern w:val="0"/>
                <w:sz w:val="20"/>
                <w:szCs w:val="20"/>
              </w:rPr>
              <w:t>39.</w:t>
            </w:r>
            <w:r w:rsidRPr="002B4696">
              <w:rPr>
                <w:rFonts w:ascii="Arial" w:hAnsi="Arial" w:cs="Arial" w:hint="eastAsia"/>
                <w:color w:val="000000"/>
                <w:kern w:val="0"/>
                <w:sz w:val="20"/>
                <w:szCs w:val="20"/>
              </w:rPr>
              <w:t>9</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vAlign w:val="center"/>
          </w:tcPr>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w:t>
            </w:r>
            <w:r w:rsidRPr="002B4696">
              <w:rPr>
                <w:rFonts w:ascii="Arial" w:hAnsi="Arial" w:cs="Arial"/>
                <w:color w:val="000000"/>
                <w:kern w:val="0"/>
                <w:sz w:val="20"/>
                <w:szCs w:val="20"/>
              </w:rPr>
              <w:t>0.1</w:t>
            </w:r>
          </w:p>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vAlign w:val="center"/>
          </w:tcPr>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w:t>
            </w:r>
            <w:r w:rsidRPr="002B4696">
              <w:rPr>
                <w:rFonts w:ascii="Arial" w:hAnsi="Arial" w:cs="Arial"/>
                <w:color w:val="000000"/>
                <w:kern w:val="0"/>
                <w:sz w:val="20"/>
                <w:szCs w:val="20"/>
              </w:rPr>
              <w:t>0</w:t>
            </w:r>
            <w:r w:rsidRPr="002B4696">
              <w:rPr>
                <w:rFonts w:ascii="Arial" w:hAnsi="Arial" w:cs="Arial" w:hint="eastAsia"/>
                <w:color w:val="000000"/>
                <w:kern w:val="0"/>
                <w:sz w:val="20"/>
                <w:szCs w:val="20"/>
              </w:rPr>
              <w:t>.4</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single" w:sz="4" w:space="0" w:color="auto"/>
              <w:left w:val="nil"/>
              <w:bottom w:val="single" w:sz="4" w:space="0" w:color="auto"/>
              <w:right w:val="single" w:sz="4" w:space="0" w:color="auto"/>
            </w:tcBorders>
            <w:vAlign w:val="center"/>
          </w:tcPr>
          <w:p w:rsidR="00F45315" w:rsidRPr="00F45315" w:rsidRDefault="00F45315" w:rsidP="00F45315">
            <w:pPr>
              <w:widowControl/>
              <w:jc w:val="center"/>
              <w:rPr>
                <w:rFonts w:ascii="Arial" w:hAnsi="Arial" w:cs="Arial"/>
                <w:color w:val="000000"/>
                <w:kern w:val="0"/>
                <w:sz w:val="20"/>
                <w:szCs w:val="20"/>
              </w:rPr>
            </w:pPr>
            <w:r w:rsidRPr="00F45315">
              <w:rPr>
                <w:rFonts w:ascii="Arial" w:hAnsi="Arial" w:cs="Arial" w:hint="eastAsia"/>
                <w:color w:val="000000"/>
                <w:kern w:val="0"/>
                <w:sz w:val="20"/>
                <w:szCs w:val="20"/>
              </w:rPr>
              <w:t>40.7</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r w:rsidRPr="00F45315">
              <w:rPr>
                <w:rFonts w:ascii="Arial" w:hAnsi="Arial" w:cs="Arial" w:hint="eastAsia"/>
                <w:color w:val="000000"/>
                <w:kern w:val="0"/>
                <w:sz w:val="20"/>
                <w:szCs w:val="20"/>
              </w:rPr>
              <w:t xml:space="preserve"> </w:t>
            </w:r>
          </w:p>
        </w:tc>
        <w:tc>
          <w:tcPr>
            <w:tcW w:w="802" w:type="dxa"/>
            <w:tcBorders>
              <w:top w:val="single" w:sz="4" w:space="0" w:color="auto"/>
              <w:left w:val="single" w:sz="4" w:space="0" w:color="auto"/>
              <w:bottom w:val="single" w:sz="4" w:space="0" w:color="auto"/>
              <w:right w:val="single" w:sz="4" w:space="0" w:color="auto"/>
            </w:tcBorders>
            <w:vAlign w:val="center"/>
          </w:tcPr>
          <w:p w:rsidR="00F45315" w:rsidRPr="00F45315" w:rsidRDefault="00F45315" w:rsidP="00F45315">
            <w:pPr>
              <w:jc w:val="center"/>
              <w:rPr>
                <w:rFonts w:ascii="Arial" w:hAnsi="Arial" w:cs="Arial"/>
                <w:color w:val="000000"/>
                <w:kern w:val="0"/>
                <w:sz w:val="20"/>
                <w:szCs w:val="20"/>
              </w:rPr>
            </w:pPr>
            <w:r w:rsidRPr="00F45315">
              <w:rPr>
                <w:rFonts w:ascii="Arial" w:hAnsi="Arial" w:cs="Arial" w:hint="eastAsia"/>
                <w:color w:val="000000"/>
                <w:kern w:val="0"/>
                <w:sz w:val="20"/>
                <w:szCs w:val="20"/>
              </w:rPr>
              <w:t>40.9</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r w:rsidRPr="00F45315">
              <w:rPr>
                <w:rFonts w:ascii="Arial" w:hAnsi="Arial" w:cs="Arial" w:hint="eastAsia"/>
                <w:color w:val="000000"/>
                <w:kern w:val="0"/>
                <w:sz w:val="20"/>
                <w:szCs w:val="20"/>
              </w:rPr>
              <w:t xml:space="preserve"> </w:t>
            </w:r>
          </w:p>
        </w:tc>
        <w:tc>
          <w:tcPr>
            <w:tcW w:w="802" w:type="dxa"/>
            <w:tcBorders>
              <w:top w:val="single" w:sz="4" w:space="0" w:color="auto"/>
              <w:left w:val="single" w:sz="4" w:space="0" w:color="auto"/>
              <w:bottom w:val="single" w:sz="4" w:space="0" w:color="auto"/>
              <w:right w:val="single" w:sz="4" w:space="0" w:color="auto"/>
            </w:tcBorders>
            <w:vAlign w:val="center"/>
          </w:tcPr>
          <w:p w:rsidR="00F45315" w:rsidRPr="00F45315" w:rsidRDefault="00F45315" w:rsidP="00F45315">
            <w:pPr>
              <w:jc w:val="center"/>
              <w:rPr>
                <w:rFonts w:ascii="Arial" w:hAnsi="Arial" w:cs="Arial"/>
                <w:color w:val="000000"/>
                <w:kern w:val="0"/>
                <w:sz w:val="20"/>
                <w:szCs w:val="20"/>
              </w:rPr>
            </w:pPr>
            <w:r w:rsidRPr="00F45315">
              <w:rPr>
                <w:rFonts w:ascii="Arial" w:hAnsi="Arial" w:cs="Arial" w:hint="eastAsia"/>
                <w:color w:val="000000"/>
                <w:kern w:val="0"/>
                <w:sz w:val="20"/>
                <w:szCs w:val="20"/>
              </w:rPr>
              <w:t>41.2</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r w:rsidRPr="00F45315">
              <w:rPr>
                <w:rFonts w:ascii="Arial" w:hAnsi="Arial" w:cs="Arial" w:hint="eastAsia"/>
                <w:color w:val="000000"/>
                <w:kern w:val="0"/>
                <w:sz w:val="20"/>
                <w:szCs w:val="20"/>
              </w:rPr>
              <w:t xml:space="preserve"> </w:t>
            </w:r>
          </w:p>
        </w:tc>
      </w:tr>
      <w:tr w:rsidR="00F45315" w:rsidRPr="002B4696" w:rsidTr="00F45315">
        <w:trPr>
          <w:trHeight w:val="316"/>
        </w:trPr>
        <w:tc>
          <w:tcPr>
            <w:tcW w:w="1586" w:type="dxa"/>
            <w:tcBorders>
              <w:top w:val="nil"/>
              <w:left w:val="single" w:sz="4" w:space="0" w:color="auto"/>
              <w:bottom w:val="single" w:sz="4" w:space="0" w:color="auto"/>
              <w:right w:val="single" w:sz="4" w:space="0" w:color="auto"/>
            </w:tcBorders>
            <w:vAlign w:val="center"/>
          </w:tcPr>
          <w:p w:rsidR="00F45315" w:rsidRPr="002B4696" w:rsidRDefault="00F45315" w:rsidP="00F45315">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802" w:type="dxa"/>
            <w:tcBorders>
              <w:top w:val="nil"/>
              <w:left w:val="nil"/>
              <w:bottom w:val="single" w:sz="4" w:space="0" w:color="auto"/>
              <w:right w:val="single" w:sz="4" w:space="0" w:color="auto"/>
            </w:tcBorders>
            <w:shd w:val="clear" w:color="auto" w:fill="auto"/>
            <w:vAlign w:val="center"/>
          </w:tcPr>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color w:val="000000"/>
                <w:kern w:val="0"/>
                <w:sz w:val="20"/>
                <w:szCs w:val="20"/>
              </w:rPr>
              <w:t>9.42</w:t>
            </w:r>
          </w:p>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shd w:val="clear" w:color="auto" w:fill="auto"/>
            <w:vAlign w:val="center"/>
          </w:tcPr>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color w:val="000000"/>
                <w:kern w:val="0"/>
                <w:sz w:val="20"/>
                <w:szCs w:val="20"/>
              </w:rPr>
              <w:t>9.52</w:t>
            </w:r>
          </w:p>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vAlign w:val="center"/>
          </w:tcPr>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color w:val="000000"/>
                <w:kern w:val="0"/>
                <w:sz w:val="20"/>
                <w:szCs w:val="20"/>
              </w:rPr>
              <w:t>9.61</w:t>
            </w:r>
          </w:p>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vAlign w:val="center"/>
          </w:tcPr>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w:t>
            </w:r>
            <w:r w:rsidRPr="002B4696">
              <w:rPr>
                <w:rFonts w:ascii="Arial" w:hAnsi="Arial" w:cs="Arial"/>
                <w:color w:val="000000"/>
                <w:kern w:val="0"/>
                <w:sz w:val="20"/>
                <w:szCs w:val="20"/>
              </w:rPr>
              <w:t>69</w:t>
            </w:r>
          </w:p>
          <w:p w:rsidR="00F45315" w:rsidRPr="002B4696" w:rsidRDefault="00F45315" w:rsidP="00F45315">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single" w:sz="4" w:space="0" w:color="auto"/>
              <w:left w:val="nil"/>
              <w:bottom w:val="single" w:sz="4" w:space="0" w:color="auto"/>
              <w:right w:val="single" w:sz="4" w:space="0" w:color="auto"/>
            </w:tcBorders>
            <w:vAlign w:val="center"/>
          </w:tcPr>
          <w:p w:rsidR="00F45315" w:rsidRPr="00F45315" w:rsidRDefault="00F45315" w:rsidP="00F45315">
            <w:pPr>
              <w:widowControl/>
              <w:jc w:val="center"/>
              <w:rPr>
                <w:rFonts w:ascii="Arial" w:hAnsi="Arial" w:cs="Arial"/>
                <w:color w:val="000000"/>
                <w:kern w:val="0"/>
                <w:sz w:val="20"/>
                <w:szCs w:val="20"/>
              </w:rPr>
            </w:pPr>
            <w:r w:rsidRPr="00F45315">
              <w:rPr>
                <w:rFonts w:ascii="Arial" w:hAnsi="Arial" w:cs="Arial" w:hint="eastAsia"/>
                <w:color w:val="000000"/>
                <w:kern w:val="0"/>
                <w:sz w:val="20"/>
                <w:szCs w:val="20"/>
              </w:rPr>
              <w:t>9.76</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r w:rsidRPr="00F45315">
              <w:rPr>
                <w:rFonts w:ascii="Arial" w:hAnsi="Arial" w:cs="Arial" w:hint="eastAsia"/>
                <w:color w:val="000000"/>
                <w:kern w:val="0"/>
                <w:sz w:val="20"/>
                <w:szCs w:val="20"/>
              </w:rPr>
              <w:t xml:space="preserve"> </w:t>
            </w:r>
          </w:p>
        </w:tc>
        <w:tc>
          <w:tcPr>
            <w:tcW w:w="802" w:type="dxa"/>
            <w:tcBorders>
              <w:top w:val="single" w:sz="4" w:space="0" w:color="auto"/>
              <w:left w:val="single" w:sz="4" w:space="0" w:color="auto"/>
              <w:bottom w:val="single" w:sz="4" w:space="0" w:color="auto"/>
              <w:right w:val="single" w:sz="4" w:space="0" w:color="auto"/>
            </w:tcBorders>
            <w:vAlign w:val="center"/>
          </w:tcPr>
          <w:p w:rsidR="00F45315" w:rsidRPr="00F45315" w:rsidRDefault="00F45315" w:rsidP="00F45315">
            <w:pPr>
              <w:widowControl/>
              <w:jc w:val="center"/>
              <w:rPr>
                <w:rFonts w:ascii="Arial" w:hAnsi="Arial" w:cs="Arial"/>
                <w:color w:val="000000"/>
                <w:kern w:val="0"/>
                <w:sz w:val="20"/>
                <w:szCs w:val="20"/>
              </w:rPr>
            </w:pPr>
            <w:r w:rsidRPr="00F45315">
              <w:rPr>
                <w:rFonts w:ascii="Arial" w:hAnsi="Arial" w:cs="Arial" w:hint="eastAsia"/>
                <w:color w:val="000000"/>
                <w:kern w:val="0"/>
                <w:sz w:val="20"/>
                <w:szCs w:val="20"/>
              </w:rPr>
              <w:t>9.85</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r w:rsidRPr="00F45315">
              <w:rPr>
                <w:rFonts w:ascii="Arial" w:hAnsi="Arial" w:cs="Arial" w:hint="eastAsia"/>
                <w:color w:val="000000"/>
                <w:kern w:val="0"/>
                <w:sz w:val="20"/>
                <w:szCs w:val="20"/>
              </w:rPr>
              <w:t xml:space="preserve"> </w:t>
            </w:r>
          </w:p>
        </w:tc>
        <w:tc>
          <w:tcPr>
            <w:tcW w:w="802" w:type="dxa"/>
            <w:tcBorders>
              <w:top w:val="single" w:sz="4" w:space="0" w:color="auto"/>
              <w:left w:val="single" w:sz="4" w:space="0" w:color="auto"/>
              <w:bottom w:val="single" w:sz="4" w:space="0" w:color="auto"/>
              <w:right w:val="single" w:sz="4" w:space="0" w:color="auto"/>
            </w:tcBorders>
            <w:vAlign w:val="center"/>
          </w:tcPr>
          <w:p w:rsidR="00F45315" w:rsidRPr="00F45315" w:rsidRDefault="00F45315" w:rsidP="00F45315">
            <w:pPr>
              <w:widowControl/>
              <w:jc w:val="center"/>
              <w:rPr>
                <w:rFonts w:ascii="Arial" w:hAnsi="Arial" w:cs="Arial"/>
                <w:color w:val="000000"/>
                <w:kern w:val="0"/>
                <w:sz w:val="20"/>
                <w:szCs w:val="20"/>
              </w:rPr>
            </w:pPr>
            <w:r w:rsidRPr="00F45315">
              <w:rPr>
                <w:rFonts w:ascii="Arial" w:hAnsi="Arial" w:cs="Arial" w:hint="eastAsia"/>
                <w:color w:val="000000"/>
                <w:kern w:val="0"/>
                <w:sz w:val="20"/>
                <w:szCs w:val="20"/>
              </w:rPr>
              <w:t>9.92</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r w:rsidRPr="00F45315">
              <w:rPr>
                <w:rFonts w:ascii="Arial" w:hAnsi="Arial" w:cs="Arial" w:hint="eastAsia"/>
                <w:color w:val="000000"/>
                <w:kern w:val="0"/>
                <w:sz w:val="20"/>
                <w:szCs w:val="20"/>
              </w:rPr>
              <w:t xml:space="preserve"> </w:t>
            </w:r>
          </w:p>
        </w:tc>
      </w:tr>
      <w:tr w:rsidR="00F45315" w:rsidRPr="002B4696" w:rsidTr="00F45315">
        <w:trPr>
          <w:trHeight w:val="600"/>
        </w:trPr>
        <w:tc>
          <w:tcPr>
            <w:tcW w:w="1586" w:type="dxa"/>
            <w:tcBorders>
              <w:top w:val="nil"/>
              <w:left w:val="single" w:sz="4" w:space="0" w:color="auto"/>
              <w:bottom w:val="single" w:sz="4" w:space="0" w:color="auto"/>
              <w:right w:val="single" w:sz="4" w:space="0" w:color="auto"/>
            </w:tcBorders>
            <w:vAlign w:val="bottom"/>
          </w:tcPr>
          <w:p w:rsidR="00F45315" w:rsidRPr="002B4696" w:rsidRDefault="00F45315" w:rsidP="00F45315">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802" w:type="dxa"/>
            <w:tcBorders>
              <w:top w:val="nil"/>
              <w:left w:val="nil"/>
              <w:bottom w:val="single" w:sz="4" w:space="0" w:color="auto"/>
              <w:right w:val="single" w:sz="4" w:space="0" w:color="auto"/>
            </w:tcBorders>
            <w:shd w:val="clear" w:color="auto" w:fill="auto"/>
            <w:vAlign w:val="center"/>
          </w:tcPr>
          <w:p w:rsidR="00F45315" w:rsidRPr="002B4696" w:rsidRDefault="00F45315" w:rsidP="00F45315">
            <w:pPr>
              <w:jc w:val="center"/>
              <w:rPr>
                <w:rFonts w:cs="Arial"/>
                <w:b/>
                <w:szCs w:val="18"/>
              </w:rPr>
            </w:pPr>
            <w:r w:rsidRPr="002B4696">
              <w:rPr>
                <w:rFonts w:cs="Arial" w:hint="eastAsia"/>
                <w:szCs w:val="18"/>
              </w:rPr>
              <w:t>32.5</w:t>
            </w:r>
          </w:p>
        </w:tc>
        <w:tc>
          <w:tcPr>
            <w:tcW w:w="802" w:type="dxa"/>
            <w:tcBorders>
              <w:top w:val="nil"/>
              <w:left w:val="nil"/>
              <w:bottom w:val="single" w:sz="4" w:space="0" w:color="auto"/>
              <w:right w:val="single" w:sz="4" w:space="0" w:color="auto"/>
            </w:tcBorders>
            <w:shd w:val="clear" w:color="auto" w:fill="auto"/>
            <w:vAlign w:val="center"/>
          </w:tcPr>
          <w:p w:rsidR="00F45315" w:rsidRPr="002B4696" w:rsidRDefault="00F45315" w:rsidP="00F45315">
            <w:pPr>
              <w:jc w:val="center"/>
              <w:rPr>
                <w:rFonts w:cs="Arial"/>
                <w:b/>
                <w:szCs w:val="18"/>
              </w:rPr>
            </w:pPr>
            <w:r w:rsidRPr="002B4696">
              <w:rPr>
                <w:rFonts w:cs="Arial" w:hint="eastAsia"/>
                <w:szCs w:val="18"/>
              </w:rPr>
              <w:t>9.52</w:t>
            </w:r>
          </w:p>
        </w:tc>
        <w:tc>
          <w:tcPr>
            <w:tcW w:w="802" w:type="dxa"/>
            <w:tcBorders>
              <w:top w:val="nil"/>
              <w:left w:val="nil"/>
              <w:bottom w:val="single" w:sz="4" w:space="0" w:color="auto"/>
              <w:right w:val="single" w:sz="4" w:space="0" w:color="auto"/>
            </w:tcBorders>
            <w:vAlign w:val="center"/>
          </w:tcPr>
          <w:p w:rsidR="00F45315" w:rsidRPr="002B4696" w:rsidRDefault="00F45315" w:rsidP="00F45315">
            <w:pPr>
              <w:jc w:val="center"/>
              <w:rPr>
                <w:rFonts w:cs="Arial"/>
                <w:b/>
                <w:szCs w:val="18"/>
              </w:rPr>
            </w:pPr>
            <w:r w:rsidRPr="002B4696">
              <w:rPr>
                <w:rFonts w:cs="Arial" w:hint="eastAsia"/>
                <w:szCs w:val="18"/>
              </w:rPr>
              <w:t>9.61</w:t>
            </w:r>
          </w:p>
        </w:tc>
        <w:tc>
          <w:tcPr>
            <w:tcW w:w="802" w:type="dxa"/>
            <w:tcBorders>
              <w:top w:val="nil"/>
              <w:left w:val="nil"/>
              <w:bottom w:val="single" w:sz="4" w:space="0" w:color="auto"/>
              <w:right w:val="single" w:sz="4" w:space="0" w:color="auto"/>
            </w:tcBorders>
            <w:vAlign w:val="center"/>
          </w:tcPr>
          <w:p w:rsidR="00F45315" w:rsidRPr="002B4696" w:rsidRDefault="00F45315" w:rsidP="00F45315">
            <w:pPr>
              <w:jc w:val="center"/>
              <w:rPr>
                <w:rFonts w:cs="Arial"/>
                <w:b/>
                <w:szCs w:val="18"/>
              </w:rPr>
            </w:pPr>
            <w:r w:rsidRPr="002B4696">
              <w:rPr>
                <w:rFonts w:cs="Arial" w:hint="eastAsia"/>
                <w:szCs w:val="18"/>
              </w:rPr>
              <w:t>9.69</w:t>
            </w:r>
          </w:p>
        </w:tc>
        <w:tc>
          <w:tcPr>
            <w:tcW w:w="802" w:type="dxa"/>
            <w:tcBorders>
              <w:top w:val="single" w:sz="4" w:space="0" w:color="auto"/>
              <w:left w:val="nil"/>
              <w:bottom w:val="single" w:sz="4" w:space="0" w:color="auto"/>
              <w:right w:val="single" w:sz="4" w:space="0" w:color="auto"/>
            </w:tcBorders>
            <w:vAlign w:val="center"/>
          </w:tcPr>
          <w:p w:rsidR="00F45315" w:rsidRPr="00F45315" w:rsidRDefault="00F45315" w:rsidP="00F45315">
            <w:pPr>
              <w:widowControl/>
              <w:jc w:val="center"/>
              <w:rPr>
                <w:rFonts w:ascii="Arial" w:hAnsi="Arial" w:cs="Arial"/>
                <w:color w:val="000000"/>
                <w:kern w:val="0"/>
                <w:sz w:val="20"/>
                <w:szCs w:val="20"/>
              </w:rPr>
            </w:pPr>
            <w:r w:rsidRPr="00F45315">
              <w:rPr>
                <w:rFonts w:ascii="Arial" w:hAnsi="Arial" w:cs="Arial" w:hint="eastAsia"/>
                <w:color w:val="000000"/>
                <w:kern w:val="0"/>
                <w:sz w:val="20"/>
                <w:szCs w:val="20"/>
              </w:rPr>
              <w:t xml:space="preserve">33.5 </w:t>
            </w:r>
          </w:p>
        </w:tc>
        <w:tc>
          <w:tcPr>
            <w:tcW w:w="802" w:type="dxa"/>
            <w:tcBorders>
              <w:top w:val="single" w:sz="4" w:space="0" w:color="auto"/>
              <w:left w:val="single" w:sz="4" w:space="0" w:color="auto"/>
              <w:bottom w:val="single" w:sz="4" w:space="0" w:color="auto"/>
              <w:right w:val="single" w:sz="4" w:space="0" w:color="auto"/>
            </w:tcBorders>
            <w:vAlign w:val="center"/>
          </w:tcPr>
          <w:p w:rsidR="00F45315" w:rsidRPr="00F45315" w:rsidRDefault="00F45315" w:rsidP="00F45315">
            <w:pPr>
              <w:widowControl/>
              <w:jc w:val="center"/>
              <w:rPr>
                <w:rFonts w:ascii="Arial" w:hAnsi="Arial" w:cs="Arial"/>
                <w:color w:val="000000"/>
                <w:kern w:val="0"/>
                <w:sz w:val="20"/>
                <w:szCs w:val="20"/>
              </w:rPr>
            </w:pPr>
            <w:r w:rsidRPr="00F45315">
              <w:rPr>
                <w:rFonts w:ascii="Arial" w:hAnsi="Arial" w:cs="Arial" w:hint="eastAsia"/>
                <w:color w:val="000000"/>
                <w:kern w:val="0"/>
                <w:sz w:val="20"/>
                <w:szCs w:val="20"/>
              </w:rPr>
              <w:t xml:space="preserve">33.7 </w:t>
            </w:r>
          </w:p>
        </w:tc>
        <w:tc>
          <w:tcPr>
            <w:tcW w:w="802" w:type="dxa"/>
            <w:tcBorders>
              <w:top w:val="single" w:sz="4" w:space="0" w:color="auto"/>
              <w:left w:val="single" w:sz="4" w:space="0" w:color="auto"/>
              <w:bottom w:val="single" w:sz="4" w:space="0" w:color="auto"/>
              <w:right w:val="single" w:sz="4" w:space="0" w:color="auto"/>
            </w:tcBorders>
            <w:vAlign w:val="center"/>
          </w:tcPr>
          <w:p w:rsidR="00F45315" w:rsidRPr="00F45315" w:rsidRDefault="00F45315" w:rsidP="00F45315">
            <w:pPr>
              <w:widowControl/>
              <w:jc w:val="center"/>
              <w:rPr>
                <w:rFonts w:ascii="Arial" w:hAnsi="Arial" w:cs="Arial"/>
                <w:color w:val="000000"/>
                <w:kern w:val="0"/>
                <w:sz w:val="20"/>
                <w:szCs w:val="20"/>
              </w:rPr>
            </w:pPr>
            <w:r w:rsidRPr="00F45315">
              <w:rPr>
                <w:rFonts w:ascii="Arial" w:hAnsi="Arial" w:cs="Arial" w:hint="eastAsia"/>
                <w:color w:val="000000"/>
                <w:kern w:val="0"/>
                <w:sz w:val="20"/>
                <w:szCs w:val="20"/>
              </w:rPr>
              <w:t xml:space="preserve">34.0 </w:t>
            </w:r>
          </w:p>
        </w:tc>
      </w:tr>
      <w:tr w:rsidR="00F45315" w:rsidRPr="002B4696" w:rsidTr="00F45315">
        <w:trPr>
          <w:trHeight w:val="300"/>
        </w:trPr>
        <w:tc>
          <w:tcPr>
            <w:tcW w:w="1586" w:type="dxa"/>
            <w:tcBorders>
              <w:top w:val="nil"/>
              <w:left w:val="single" w:sz="4" w:space="0" w:color="auto"/>
              <w:bottom w:val="single" w:sz="4" w:space="0" w:color="auto"/>
              <w:right w:val="single" w:sz="4" w:space="0" w:color="auto"/>
            </w:tcBorders>
            <w:vAlign w:val="bottom"/>
          </w:tcPr>
          <w:p w:rsidR="00F45315" w:rsidRPr="002B4696" w:rsidRDefault="00F45315" w:rsidP="00F45315">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802" w:type="dxa"/>
            <w:tcBorders>
              <w:top w:val="nil"/>
              <w:left w:val="nil"/>
              <w:bottom w:val="single" w:sz="4" w:space="0" w:color="auto"/>
              <w:right w:val="single" w:sz="4" w:space="0" w:color="auto"/>
            </w:tcBorders>
            <w:shd w:val="clear" w:color="auto" w:fill="auto"/>
            <w:vAlign w:val="center"/>
          </w:tcPr>
          <w:p w:rsidR="00F45315" w:rsidRPr="002B4696" w:rsidRDefault="00F45315" w:rsidP="00F45315">
            <w:pPr>
              <w:jc w:val="center"/>
              <w:rPr>
                <w:rFonts w:cs="Arial"/>
                <w:b/>
                <w:szCs w:val="18"/>
              </w:rPr>
            </w:pPr>
            <w:r w:rsidRPr="002B4696">
              <w:rPr>
                <w:rFonts w:cs="Arial" w:hint="eastAsia"/>
                <w:szCs w:val="18"/>
              </w:rPr>
              <w:t>9.08</w:t>
            </w:r>
          </w:p>
        </w:tc>
        <w:tc>
          <w:tcPr>
            <w:tcW w:w="802" w:type="dxa"/>
            <w:tcBorders>
              <w:top w:val="nil"/>
              <w:left w:val="nil"/>
              <w:bottom w:val="single" w:sz="4" w:space="0" w:color="auto"/>
              <w:right w:val="single" w:sz="4" w:space="0" w:color="auto"/>
            </w:tcBorders>
            <w:shd w:val="clear" w:color="auto" w:fill="auto"/>
            <w:vAlign w:val="center"/>
          </w:tcPr>
          <w:p w:rsidR="00F45315" w:rsidRPr="002B4696" w:rsidRDefault="00F45315" w:rsidP="00F45315">
            <w:pPr>
              <w:jc w:val="center"/>
              <w:rPr>
                <w:rFonts w:cs="Arial"/>
                <w:b/>
                <w:szCs w:val="18"/>
              </w:rPr>
            </w:pPr>
            <w:r w:rsidRPr="002B4696">
              <w:rPr>
                <w:rFonts w:cs="Arial" w:hint="eastAsia"/>
                <w:szCs w:val="18"/>
              </w:rPr>
              <w:t>300</w:t>
            </w:r>
          </w:p>
        </w:tc>
        <w:tc>
          <w:tcPr>
            <w:tcW w:w="802" w:type="dxa"/>
            <w:tcBorders>
              <w:top w:val="nil"/>
              <w:left w:val="nil"/>
              <w:bottom w:val="single" w:sz="4" w:space="0" w:color="auto"/>
              <w:right w:val="single" w:sz="4" w:space="0" w:color="auto"/>
            </w:tcBorders>
            <w:vAlign w:val="center"/>
          </w:tcPr>
          <w:p w:rsidR="00F45315" w:rsidRPr="002B4696" w:rsidRDefault="00F45315" w:rsidP="00F45315">
            <w:pPr>
              <w:jc w:val="center"/>
              <w:rPr>
                <w:rFonts w:cs="Arial"/>
                <w:b/>
                <w:szCs w:val="18"/>
              </w:rPr>
            </w:pPr>
            <w:r w:rsidRPr="002B4696">
              <w:rPr>
                <w:rFonts w:cs="Arial" w:hint="eastAsia"/>
                <w:szCs w:val="18"/>
              </w:rPr>
              <w:t>305</w:t>
            </w:r>
          </w:p>
        </w:tc>
        <w:tc>
          <w:tcPr>
            <w:tcW w:w="802" w:type="dxa"/>
            <w:tcBorders>
              <w:top w:val="nil"/>
              <w:left w:val="nil"/>
              <w:bottom w:val="single" w:sz="4" w:space="0" w:color="auto"/>
              <w:right w:val="single" w:sz="4" w:space="0" w:color="auto"/>
            </w:tcBorders>
            <w:vAlign w:val="center"/>
          </w:tcPr>
          <w:p w:rsidR="00F45315" w:rsidRPr="002B4696" w:rsidRDefault="00F45315" w:rsidP="00F45315">
            <w:pPr>
              <w:jc w:val="center"/>
              <w:rPr>
                <w:rFonts w:cs="Arial"/>
                <w:b/>
                <w:szCs w:val="18"/>
              </w:rPr>
            </w:pPr>
            <w:r w:rsidRPr="002B4696">
              <w:rPr>
                <w:rFonts w:cs="Arial" w:hint="eastAsia"/>
                <w:szCs w:val="18"/>
              </w:rPr>
              <w:t>310</w:t>
            </w:r>
          </w:p>
        </w:tc>
        <w:tc>
          <w:tcPr>
            <w:tcW w:w="802" w:type="dxa"/>
            <w:tcBorders>
              <w:top w:val="single" w:sz="4" w:space="0" w:color="auto"/>
              <w:left w:val="nil"/>
              <w:bottom w:val="single" w:sz="4" w:space="0" w:color="auto"/>
              <w:right w:val="single" w:sz="4" w:space="0" w:color="auto"/>
            </w:tcBorders>
            <w:vAlign w:val="center"/>
          </w:tcPr>
          <w:p w:rsidR="00F45315" w:rsidRPr="00F45315" w:rsidRDefault="00F45315" w:rsidP="00F45315">
            <w:pPr>
              <w:widowControl/>
              <w:jc w:val="center"/>
              <w:rPr>
                <w:rFonts w:ascii="Arial" w:hAnsi="Arial" w:cs="Arial"/>
                <w:color w:val="000000"/>
                <w:kern w:val="0"/>
                <w:sz w:val="20"/>
                <w:szCs w:val="20"/>
              </w:rPr>
            </w:pPr>
            <w:r w:rsidRPr="00F45315">
              <w:rPr>
                <w:rFonts w:ascii="Arial" w:hAnsi="Arial" w:cs="Arial" w:hint="eastAsia"/>
                <w:color w:val="000000"/>
                <w:kern w:val="0"/>
                <w:sz w:val="20"/>
                <w:szCs w:val="20"/>
              </w:rPr>
              <w:t xml:space="preserve">9.41 </w:t>
            </w:r>
          </w:p>
        </w:tc>
        <w:tc>
          <w:tcPr>
            <w:tcW w:w="802" w:type="dxa"/>
            <w:tcBorders>
              <w:top w:val="single" w:sz="4" w:space="0" w:color="auto"/>
              <w:left w:val="single" w:sz="4" w:space="0" w:color="auto"/>
              <w:bottom w:val="single" w:sz="4" w:space="0" w:color="auto"/>
              <w:right w:val="single" w:sz="4" w:space="0" w:color="auto"/>
            </w:tcBorders>
            <w:vAlign w:val="center"/>
          </w:tcPr>
          <w:p w:rsidR="00F45315" w:rsidRPr="00F45315" w:rsidRDefault="00F45315" w:rsidP="00F45315">
            <w:pPr>
              <w:widowControl/>
              <w:jc w:val="center"/>
              <w:rPr>
                <w:rFonts w:ascii="Arial" w:hAnsi="Arial" w:cs="Arial"/>
                <w:color w:val="000000"/>
                <w:kern w:val="0"/>
                <w:sz w:val="20"/>
                <w:szCs w:val="20"/>
              </w:rPr>
            </w:pPr>
            <w:r w:rsidRPr="00F45315">
              <w:rPr>
                <w:rFonts w:ascii="Arial" w:hAnsi="Arial" w:cs="Arial" w:hint="eastAsia"/>
                <w:color w:val="000000"/>
                <w:kern w:val="0"/>
                <w:sz w:val="20"/>
                <w:szCs w:val="20"/>
              </w:rPr>
              <w:t xml:space="preserve">9.50 </w:t>
            </w:r>
          </w:p>
        </w:tc>
        <w:tc>
          <w:tcPr>
            <w:tcW w:w="802" w:type="dxa"/>
            <w:tcBorders>
              <w:top w:val="single" w:sz="4" w:space="0" w:color="auto"/>
              <w:left w:val="single" w:sz="4" w:space="0" w:color="auto"/>
              <w:bottom w:val="single" w:sz="4" w:space="0" w:color="auto"/>
              <w:right w:val="single" w:sz="4" w:space="0" w:color="auto"/>
            </w:tcBorders>
            <w:vAlign w:val="center"/>
          </w:tcPr>
          <w:p w:rsidR="00F45315" w:rsidRPr="00F45315" w:rsidRDefault="00F45315" w:rsidP="00F45315">
            <w:pPr>
              <w:widowControl/>
              <w:jc w:val="center"/>
              <w:rPr>
                <w:rFonts w:ascii="Arial" w:hAnsi="Arial" w:cs="Arial"/>
                <w:color w:val="000000"/>
                <w:kern w:val="0"/>
                <w:sz w:val="20"/>
                <w:szCs w:val="20"/>
              </w:rPr>
            </w:pPr>
            <w:r w:rsidRPr="00F45315">
              <w:rPr>
                <w:rFonts w:ascii="Arial" w:hAnsi="Arial" w:cs="Arial" w:hint="eastAsia"/>
                <w:color w:val="000000"/>
                <w:kern w:val="0"/>
                <w:sz w:val="20"/>
                <w:szCs w:val="20"/>
              </w:rPr>
              <w:t xml:space="preserve">9.56 </w:t>
            </w:r>
          </w:p>
        </w:tc>
      </w:tr>
    </w:tbl>
    <w:p w:rsidR="002D362D" w:rsidRPr="002B4696" w:rsidRDefault="002D362D">
      <w:pPr>
        <w:spacing w:line="500" w:lineRule="exact"/>
        <w:rPr>
          <w:b/>
          <w:sz w:val="22"/>
          <w:szCs w:val="22"/>
        </w:rPr>
      </w:pPr>
    </w:p>
    <w:tbl>
      <w:tblPr>
        <w:tblStyle w:val="aa"/>
        <w:tblpPr w:leftFromText="180" w:rightFromText="180" w:vertAnchor="text" w:horzAnchor="margin" w:tblpY="1321"/>
        <w:tblOverlap w:val="never"/>
        <w:tblW w:w="4503" w:type="dxa"/>
        <w:tblLayout w:type="fixed"/>
        <w:tblLook w:val="04A0" w:firstRow="1" w:lastRow="0" w:firstColumn="1" w:lastColumn="0" w:noHBand="0" w:noVBand="1"/>
      </w:tblPr>
      <w:tblGrid>
        <w:gridCol w:w="3369"/>
        <w:gridCol w:w="1134"/>
      </w:tblGrid>
      <w:tr w:rsidR="002D362D" w:rsidRPr="002B4696">
        <w:trPr>
          <w:trHeight w:val="283"/>
        </w:trPr>
        <w:tc>
          <w:tcPr>
            <w:tcW w:w="4503" w:type="dxa"/>
            <w:gridSpan w:val="2"/>
          </w:tcPr>
          <w:p w:rsidR="002D362D" w:rsidRPr="002B4696" w:rsidRDefault="00F5601C">
            <w:pPr>
              <w:spacing w:line="500" w:lineRule="exact"/>
              <w:rPr>
                <w:b/>
                <w:sz w:val="18"/>
                <w:szCs w:val="18"/>
              </w:rPr>
            </w:pPr>
            <w:r w:rsidRPr="002B4696">
              <w:rPr>
                <w:rFonts w:hint="eastAsia"/>
                <w:b/>
                <w:sz w:val="18"/>
                <w:szCs w:val="18"/>
              </w:rPr>
              <w:t xml:space="preserve">Working Conditions </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1134" w:type="dxa"/>
          </w:tcPr>
          <w:p w:rsidR="002D362D" w:rsidRPr="002B4696" w:rsidRDefault="00F5601C">
            <w:pPr>
              <w:spacing w:line="500" w:lineRule="exact"/>
              <w:rPr>
                <w:b/>
                <w:sz w:val="18"/>
                <w:szCs w:val="18"/>
              </w:rPr>
            </w:pPr>
            <w:r w:rsidRPr="002B4696">
              <w:rPr>
                <w:b/>
                <w:sz w:val="18"/>
                <w:szCs w:val="18"/>
              </w:rPr>
              <w:t>-0.4</w:t>
            </w:r>
            <w:r w:rsidRPr="002B4696">
              <w:rPr>
                <w:rFonts w:hint="eastAsia"/>
                <w:b/>
                <w:sz w:val="18"/>
                <w:szCs w:val="18"/>
              </w:rPr>
              <w:t>1</w:t>
            </w:r>
            <w:r w:rsidRPr="002B4696">
              <w:rPr>
                <w:b/>
                <w:sz w:val="18"/>
                <w:szCs w:val="18"/>
              </w:rPr>
              <w:t xml:space="preserve"> %/°C</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1134" w:type="dxa"/>
          </w:tcPr>
          <w:p w:rsidR="002D362D" w:rsidRPr="002B4696" w:rsidRDefault="00F5601C">
            <w:pPr>
              <w:spacing w:line="500" w:lineRule="exact"/>
              <w:rPr>
                <w:b/>
                <w:sz w:val="18"/>
                <w:szCs w:val="18"/>
              </w:rPr>
            </w:pPr>
            <w:r w:rsidRPr="002B4696">
              <w:rPr>
                <w:b/>
                <w:sz w:val="18"/>
                <w:szCs w:val="18"/>
              </w:rPr>
              <w:t>-0.32 %/°C</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1134" w:type="dxa"/>
          </w:tcPr>
          <w:p w:rsidR="002D362D" w:rsidRPr="002B4696" w:rsidRDefault="00F5601C">
            <w:pPr>
              <w:spacing w:line="500" w:lineRule="exact"/>
              <w:rPr>
                <w:b/>
                <w:sz w:val="18"/>
                <w:szCs w:val="18"/>
              </w:rPr>
            </w:pPr>
            <w:r w:rsidRPr="002B4696">
              <w:rPr>
                <w:b/>
                <w:sz w:val="18"/>
                <w:szCs w:val="18"/>
              </w:rPr>
              <w:t>+0.0</w:t>
            </w:r>
            <w:r w:rsidRPr="002B4696">
              <w:rPr>
                <w:rFonts w:hint="eastAsia"/>
                <w:b/>
                <w:sz w:val="18"/>
                <w:szCs w:val="18"/>
              </w:rPr>
              <w:t>5</w:t>
            </w:r>
            <w:r w:rsidRPr="002B4696">
              <w:rPr>
                <w:b/>
                <w:sz w:val="18"/>
                <w:szCs w:val="18"/>
              </w:rPr>
              <w:t xml:space="preserve"> %/°C</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Operating Temperature</w:t>
            </w:r>
          </w:p>
        </w:tc>
        <w:tc>
          <w:tcPr>
            <w:tcW w:w="1134" w:type="dxa"/>
          </w:tcPr>
          <w:p w:rsidR="002D362D" w:rsidRPr="002B4696" w:rsidRDefault="00F5601C">
            <w:pPr>
              <w:spacing w:line="500" w:lineRule="exact"/>
              <w:rPr>
                <w:b/>
                <w:sz w:val="18"/>
                <w:szCs w:val="18"/>
              </w:rPr>
            </w:pPr>
            <w:r w:rsidRPr="002B4696">
              <w:rPr>
                <w:b/>
                <w:sz w:val="18"/>
                <w:szCs w:val="18"/>
              </w:rPr>
              <w:t>-40~+85 °C</w:t>
            </w:r>
          </w:p>
        </w:tc>
      </w:tr>
      <w:tr w:rsidR="002D362D" w:rsidRPr="002B4696">
        <w:trPr>
          <w:trHeight w:val="283"/>
        </w:trPr>
        <w:tc>
          <w:tcPr>
            <w:tcW w:w="3369" w:type="dxa"/>
          </w:tcPr>
          <w:p w:rsidR="002D362D" w:rsidRPr="002B4696" w:rsidRDefault="00F5601C">
            <w:pPr>
              <w:rPr>
                <w:b/>
                <w:sz w:val="18"/>
                <w:szCs w:val="18"/>
              </w:rPr>
            </w:pPr>
            <w:r w:rsidRPr="002B4696">
              <w:rPr>
                <w:b/>
                <w:sz w:val="18"/>
                <w:szCs w:val="18"/>
              </w:rPr>
              <w:t>Nominal Operating Cell Temperature (NOCT)</w:t>
            </w:r>
          </w:p>
        </w:tc>
        <w:tc>
          <w:tcPr>
            <w:tcW w:w="1134" w:type="dxa"/>
          </w:tcPr>
          <w:p w:rsidR="002D362D" w:rsidRPr="002B4696" w:rsidRDefault="00F5601C">
            <w:pPr>
              <w:spacing w:line="500" w:lineRule="exact"/>
              <w:rPr>
                <w:b/>
                <w:sz w:val="18"/>
                <w:szCs w:val="18"/>
              </w:rPr>
            </w:pPr>
            <w:r w:rsidRPr="002B4696">
              <w:rPr>
                <w:b/>
                <w:sz w:val="18"/>
                <w:szCs w:val="18"/>
              </w:rPr>
              <w:t>45±2 °C</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Maximum System Voltage</w:t>
            </w:r>
          </w:p>
        </w:tc>
        <w:tc>
          <w:tcPr>
            <w:tcW w:w="1134" w:type="dxa"/>
          </w:tcPr>
          <w:p w:rsidR="002D362D" w:rsidRPr="002B4696" w:rsidRDefault="00F5601C">
            <w:pPr>
              <w:spacing w:line="500" w:lineRule="exact"/>
              <w:rPr>
                <w:b/>
                <w:sz w:val="18"/>
                <w:szCs w:val="18"/>
              </w:rPr>
            </w:pPr>
            <w:r w:rsidRPr="002B4696">
              <w:rPr>
                <w:rFonts w:hint="eastAsia"/>
                <w:b/>
                <w:sz w:val="18"/>
                <w:szCs w:val="18"/>
              </w:rPr>
              <w:t>1000v/</w:t>
            </w:r>
            <w:r w:rsidRPr="002B4696">
              <w:rPr>
                <w:b/>
                <w:sz w:val="18"/>
                <w:szCs w:val="18"/>
              </w:rPr>
              <w:t>1500V(</w:t>
            </w:r>
            <w:r w:rsidRPr="002B4696">
              <w:rPr>
                <w:rFonts w:hint="eastAsia"/>
                <w:b/>
                <w:sz w:val="18"/>
                <w:szCs w:val="18"/>
              </w:rPr>
              <w:t>UL</w:t>
            </w:r>
            <w:r w:rsidRPr="002B4696">
              <w:rPr>
                <w:b/>
                <w:sz w:val="18"/>
                <w:szCs w:val="18"/>
              </w:rPr>
              <w:t>)</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Maximum Series Fuse</w:t>
            </w:r>
          </w:p>
        </w:tc>
        <w:tc>
          <w:tcPr>
            <w:tcW w:w="1134" w:type="dxa"/>
          </w:tcPr>
          <w:p w:rsidR="002D362D" w:rsidRPr="002B4696" w:rsidRDefault="00F5601C">
            <w:pPr>
              <w:spacing w:line="500" w:lineRule="exact"/>
              <w:rPr>
                <w:b/>
                <w:sz w:val="18"/>
                <w:szCs w:val="18"/>
              </w:rPr>
            </w:pPr>
            <w:r w:rsidRPr="002B4696">
              <w:rPr>
                <w:rFonts w:hint="eastAsia"/>
                <w:b/>
                <w:sz w:val="18"/>
                <w:szCs w:val="18"/>
              </w:rPr>
              <w:t>20</w:t>
            </w:r>
            <w:r w:rsidRPr="002B4696">
              <w:rPr>
                <w:b/>
                <w:sz w:val="18"/>
                <w:szCs w:val="18"/>
              </w:rPr>
              <w:t>A</w:t>
            </w:r>
            <w:r w:rsidRPr="002B4696">
              <w:rPr>
                <w:rFonts w:hint="eastAsia"/>
                <w:b/>
                <w:sz w:val="18"/>
                <w:szCs w:val="18"/>
              </w:rPr>
              <w:t xml:space="preserve"> </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Grounding conductivity</w:t>
            </w:r>
          </w:p>
        </w:tc>
        <w:tc>
          <w:tcPr>
            <w:tcW w:w="1134" w:type="dxa"/>
          </w:tcPr>
          <w:p w:rsidR="002D362D" w:rsidRPr="002B4696" w:rsidRDefault="00F5601C">
            <w:pPr>
              <w:spacing w:line="500" w:lineRule="exact"/>
              <w:rPr>
                <w:b/>
                <w:sz w:val="18"/>
                <w:szCs w:val="18"/>
              </w:rPr>
            </w:pPr>
            <w:r w:rsidRPr="002B4696">
              <w:rPr>
                <w:b/>
                <w:sz w:val="18"/>
                <w:szCs w:val="18"/>
              </w:rPr>
              <w:t>&lt;0.1Ω</w:t>
            </w:r>
            <w:r w:rsidRPr="002B4696">
              <w:rPr>
                <w:rFonts w:hint="eastAsia"/>
                <w:b/>
                <w:sz w:val="18"/>
                <w:szCs w:val="18"/>
              </w:rPr>
              <w:t xml:space="preserve"> </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PV module classification</w:t>
            </w:r>
          </w:p>
        </w:tc>
        <w:tc>
          <w:tcPr>
            <w:tcW w:w="1134" w:type="dxa"/>
          </w:tcPr>
          <w:p w:rsidR="002D362D" w:rsidRPr="002B4696" w:rsidRDefault="00F5601C">
            <w:pPr>
              <w:spacing w:line="500" w:lineRule="exact"/>
              <w:rPr>
                <w:b/>
                <w:sz w:val="18"/>
                <w:szCs w:val="18"/>
              </w:rPr>
            </w:pPr>
            <w:r w:rsidRPr="002B4696">
              <w:rPr>
                <w:b/>
                <w:sz w:val="18"/>
                <w:szCs w:val="18"/>
              </w:rPr>
              <w:t>Class II</w:t>
            </w:r>
          </w:p>
        </w:tc>
      </w:tr>
      <w:tr w:rsidR="002D362D" w:rsidRPr="002B4696">
        <w:trPr>
          <w:trHeight w:val="283"/>
        </w:trPr>
        <w:tc>
          <w:tcPr>
            <w:tcW w:w="3369" w:type="dxa"/>
          </w:tcPr>
          <w:p w:rsidR="002D362D" w:rsidRPr="002B4696" w:rsidRDefault="00F5601C">
            <w:pPr>
              <w:spacing w:line="500" w:lineRule="exact"/>
              <w:rPr>
                <w:b/>
                <w:sz w:val="18"/>
                <w:szCs w:val="18"/>
              </w:rPr>
            </w:pPr>
            <w:r w:rsidRPr="002B4696">
              <w:rPr>
                <w:b/>
                <w:sz w:val="18"/>
                <w:szCs w:val="18"/>
              </w:rPr>
              <w:t>Insulation Resistance</w:t>
            </w:r>
          </w:p>
        </w:tc>
        <w:tc>
          <w:tcPr>
            <w:tcW w:w="1134" w:type="dxa"/>
          </w:tcPr>
          <w:p w:rsidR="002D362D" w:rsidRPr="002B4696" w:rsidRDefault="00F5601C">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tbl>
      <w:tblPr>
        <w:tblStyle w:val="aa"/>
        <w:tblpPr w:leftFromText="180" w:rightFromText="180" w:vertAnchor="text" w:horzAnchor="page" w:tblpX="6090" w:tblpY="1366"/>
        <w:tblW w:w="5112" w:type="dxa"/>
        <w:tblLayout w:type="fixed"/>
        <w:tblLook w:val="04A0" w:firstRow="1" w:lastRow="0" w:firstColumn="1" w:lastColumn="0" w:noHBand="0" w:noVBand="1"/>
      </w:tblPr>
      <w:tblGrid>
        <w:gridCol w:w="1843"/>
        <w:gridCol w:w="3269"/>
      </w:tblGrid>
      <w:tr w:rsidR="002D362D" w:rsidRPr="002B4696">
        <w:trPr>
          <w:trHeight w:val="283"/>
        </w:trPr>
        <w:tc>
          <w:tcPr>
            <w:tcW w:w="5112" w:type="dxa"/>
            <w:gridSpan w:val="2"/>
            <w:vAlign w:val="center"/>
          </w:tcPr>
          <w:p w:rsidR="002D362D" w:rsidRPr="002B4696" w:rsidRDefault="00F5601C">
            <w:pPr>
              <w:spacing w:line="500" w:lineRule="exact"/>
              <w:rPr>
                <w:b/>
                <w:sz w:val="18"/>
                <w:szCs w:val="18"/>
              </w:rPr>
            </w:pPr>
            <w:r w:rsidRPr="002B4696">
              <w:rPr>
                <w:rFonts w:hint="eastAsia"/>
                <w:b/>
                <w:sz w:val="18"/>
                <w:szCs w:val="18"/>
              </w:rPr>
              <w:t>Mechanical Specifications</w:t>
            </w:r>
          </w:p>
        </w:tc>
      </w:tr>
      <w:tr w:rsidR="002D362D" w:rsidRPr="002B4696">
        <w:trPr>
          <w:trHeight w:val="283"/>
        </w:trPr>
        <w:tc>
          <w:tcPr>
            <w:tcW w:w="1843" w:type="dxa"/>
            <w:vAlign w:val="center"/>
          </w:tcPr>
          <w:p w:rsidR="002D362D" w:rsidRPr="002B4696" w:rsidRDefault="00F5601C">
            <w:pPr>
              <w:rPr>
                <w:b/>
                <w:sz w:val="18"/>
                <w:szCs w:val="18"/>
              </w:rPr>
            </w:pPr>
            <w:r w:rsidRPr="002B4696">
              <w:rPr>
                <w:b/>
                <w:sz w:val="18"/>
                <w:szCs w:val="18"/>
              </w:rPr>
              <w:t>External Dimensions</w:t>
            </w:r>
          </w:p>
        </w:tc>
        <w:tc>
          <w:tcPr>
            <w:tcW w:w="3269" w:type="dxa"/>
          </w:tcPr>
          <w:p w:rsidR="002D362D" w:rsidRPr="002B4696" w:rsidRDefault="00F5601C">
            <w:pPr>
              <w:spacing w:line="500" w:lineRule="exact"/>
              <w:rPr>
                <w:b/>
                <w:sz w:val="18"/>
                <w:szCs w:val="18"/>
              </w:rPr>
            </w:pPr>
            <w:r w:rsidRPr="002B4696">
              <w:rPr>
                <w:b/>
                <w:sz w:val="18"/>
                <w:szCs w:val="18"/>
              </w:rPr>
              <w:t>165</w:t>
            </w:r>
            <w:r w:rsidRPr="002B4696">
              <w:rPr>
                <w:rFonts w:hint="eastAsia"/>
                <w:b/>
                <w:sz w:val="18"/>
                <w:szCs w:val="18"/>
              </w:rPr>
              <w:t>8</w:t>
            </w:r>
            <w:r w:rsidRPr="002B4696">
              <w:rPr>
                <w:b/>
                <w:sz w:val="18"/>
                <w:szCs w:val="18"/>
              </w:rPr>
              <w:t xml:space="preserve">× 992 × </w:t>
            </w:r>
            <w:r w:rsidRPr="002B4696">
              <w:rPr>
                <w:rFonts w:hint="eastAsia"/>
                <w:b/>
                <w:sz w:val="18"/>
                <w:szCs w:val="18"/>
              </w:rPr>
              <w:t>5.5/1684*1002*5.5 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19 kg</w:t>
            </w:r>
            <w:r w:rsidRPr="002B4696">
              <w:rPr>
                <w:rFonts w:hint="eastAsia"/>
                <w:b/>
                <w:sz w:val="18"/>
                <w:szCs w:val="18"/>
              </w:rPr>
              <w:t xml:space="preserve"> /19.5kg</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Poly</w:t>
            </w:r>
            <w:r w:rsidRPr="002B4696">
              <w:rPr>
                <w:b/>
                <w:sz w:val="18"/>
                <w:szCs w:val="18"/>
              </w:rPr>
              <w:t>crystalline</w:t>
            </w:r>
            <w:r w:rsidRPr="002B4696">
              <w:rPr>
                <w:rFonts w:hint="eastAsia"/>
                <w:b/>
                <w:sz w:val="18"/>
                <w:szCs w:val="18"/>
              </w:rPr>
              <w:t>:</w:t>
            </w:r>
            <w:r w:rsidRPr="002B4696">
              <w:rPr>
                <w:b/>
                <w:sz w:val="18"/>
                <w:szCs w:val="18"/>
              </w:rPr>
              <w:t>1</w:t>
            </w:r>
            <w:r w:rsidRPr="002B4696">
              <w:rPr>
                <w:rFonts w:hint="eastAsia"/>
                <w:b/>
                <w:sz w:val="18"/>
                <w:szCs w:val="18"/>
              </w:rPr>
              <w:t>56.75</w:t>
            </w:r>
            <w:r w:rsidRPr="002B4696">
              <w:rPr>
                <w:b/>
                <w:sz w:val="18"/>
                <w:szCs w:val="18"/>
              </w:rPr>
              <w:t>x15</w:t>
            </w:r>
            <w:r w:rsidRPr="002B4696">
              <w:rPr>
                <w:rFonts w:hint="eastAsia"/>
                <w:b/>
                <w:sz w:val="18"/>
                <w:szCs w:val="18"/>
              </w:rPr>
              <w:t>6.75</w:t>
            </w:r>
            <w:r w:rsidRPr="002B4696">
              <w:rPr>
                <w:b/>
                <w:sz w:val="18"/>
                <w:szCs w:val="18"/>
              </w:rPr>
              <w:t>mm</w:t>
            </w:r>
          </w:p>
          <w:p w:rsidR="002D362D" w:rsidRPr="002B4696" w:rsidRDefault="00F5601C">
            <w:pPr>
              <w:spacing w:line="500" w:lineRule="exact"/>
              <w:rPr>
                <w:b/>
                <w:sz w:val="18"/>
                <w:szCs w:val="18"/>
              </w:rPr>
            </w:pPr>
            <w:r w:rsidRPr="002B4696">
              <w:rPr>
                <w:rFonts w:hint="eastAsia"/>
                <w:b/>
                <w:sz w:val="18"/>
                <w:szCs w:val="18"/>
              </w:rPr>
              <w:t>158.75*158.75mm</w:t>
            </w:r>
            <w:r w:rsidRPr="002B4696">
              <w:rPr>
                <w:b/>
                <w:sz w:val="18"/>
                <w:szCs w:val="18"/>
              </w:rPr>
              <w:t>(</w:t>
            </w:r>
            <w:r w:rsidRPr="002B4696">
              <w:rPr>
                <w:rFonts w:hint="eastAsia"/>
                <w:b/>
                <w:sz w:val="18"/>
                <w:szCs w:val="18"/>
              </w:rPr>
              <w:t>6</w:t>
            </w:r>
            <w:r w:rsidRPr="002B4696">
              <w:rPr>
                <w:b/>
                <w:sz w:val="18"/>
                <w:szCs w:val="18"/>
              </w:rPr>
              <w:t>0pcs)</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3.2 mm tempered glass, low iron</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Frame</w:t>
            </w:r>
            <w:r w:rsidRPr="002B4696">
              <w:rPr>
                <w:rFonts w:hint="eastAsia"/>
                <w:b/>
                <w:sz w:val="18"/>
                <w:szCs w:val="18"/>
              </w:rPr>
              <w:t xml:space="preserve"> </w:t>
            </w:r>
          </w:p>
        </w:tc>
        <w:tc>
          <w:tcPr>
            <w:tcW w:w="3269" w:type="dxa"/>
          </w:tcPr>
          <w:p w:rsidR="002D362D" w:rsidRPr="002B4696" w:rsidRDefault="00F5601C">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Junction Box</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IP6</w:t>
            </w:r>
            <w:r w:rsidRPr="002B4696">
              <w:rPr>
                <w:rFonts w:hint="eastAsia"/>
                <w:b/>
                <w:sz w:val="18"/>
                <w:szCs w:val="18"/>
              </w:rPr>
              <w:t>7</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Output Cables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 xml:space="preserve">4.0 mm2, </w:t>
            </w:r>
            <w:r w:rsidRPr="002B4696">
              <w:rPr>
                <w:rFonts w:hint="eastAsia"/>
                <w:b/>
                <w:sz w:val="18"/>
                <w:szCs w:val="18"/>
              </w:rPr>
              <w:t>cable</w:t>
            </w:r>
            <w:r w:rsidRPr="002B4696">
              <w:rPr>
                <w:b/>
                <w:sz w:val="18"/>
                <w:szCs w:val="18"/>
              </w:rPr>
              <w:t xml:space="preserve"> lengths </w:t>
            </w:r>
            <w:r w:rsidRPr="002B4696">
              <w:rPr>
                <w:rFonts w:hint="eastAsia"/>
                <w:b/>
                <w:sz w:val="18"/>
                <w:szCs w:val="18"/>
              </w:rPr>
              <w:t>10</w:t>
            </w:r>
            <w:r w:rsidRPr="002B4696">
              <w:rPr>
                <w:b/>
                <w:sz w:val="18"/>
                <w:szCs w:val="18"/>
              </w:rPr>
              <w:t>00mm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Hailstone Impact Test</w:t>
            </w:r>
          </w:p>
        </w:tc>
        <w:tc>
          <w:tcPr>
            <w:tcW w:w="3269" w:type="dxa"/>
          </w:tcPr>
          <w:p w:rsidR="002D362D" w:rsidRPr="002B4696" w:rsidRDefault="00F5601C">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p w:rsidR="002D362D" w:rsidRPr="002B4696" w:rsidRDefault="002D362D">
      <w:pPr>
        <w:spacing w:line="500" w:lineRule="exact"/>
        <w:rPr>
          <w:b/>
          <w:sz w:val="22"/>
          <w:szCs w:val="22"/>
        </w:rPr>
      </w:pPr>
    </w:p>
    <w:p w:rsidR="002D362D" w:rsidRPr="002B4696" w:rsidRDefault="002D362D">
      <w:pPr>
        <w:widowControl/>
        <w:jc w:val="left"/>
        <w:rPr>
          <w:b/>
          <w:i/>
          <w:sz w:val="22"/>
          <w:szCs w:val="22"/>
        </w:rPr>
      </w:pPr>
    </w:p>
    <w:p w:rsidR="002D362D" w:rsidRPr="002B4696" w:rsidRDefault="00F5601C">
      <w:pPr>
        <w:widowControl/>
        <w:jc w:val="left"/>
        <w:rPr>
          <w:b/>
          <w:i/>
          <w:sz w:val="22"/>
          <w:szCs w:val="22"/>
        </w:rPr>
      </w:pPr>
      <w:r w:rsidRPr="002B4696">
        <w:rPr>
          <w:b/>
          <w:i/>
          <w:sz w:val="22"/>
          <w:szCs w:val="22"/>
        </w:rPr>
        <w:br w:type="page"/>
      </w:r>
      <w:r w:rsidRPr="002B4696">
        <w:rPr>
          <w:b/>
          <w:i/>
          <w:sz w:val="22"/>
          <w:szCs w:val="22"/>
        </w:rPr>
        <w:lastRenderedPageBreak/>
        <w:t>SRP-xxx-6PA-DG (xxx=315-340</w:t>
      </w:r>
      <w:r w:rsidRPr="002B4696">
        <w:rPr>
          <w:rFonts w:hint="eastAsia"/>
          <w:b/>
          <w:i/>
          <w:sz w:val="22"/>
          <w:szCs w:val="22"/>
        </w:rPr>
        <w:t>）</w:t>
      </w:r>
      <w:r w:rsidRPr="002B4696">
        <w:rPr>
          <w:rFonts w:hint="eastAsia"/>
          <w:b/>
          <w:i/>
          <w:sz w:val="22"/>
          <w:szCs w:val="22"/>
        </w:rPr>
        <w:t xml:space="preserve">    </w:t>
      </w:r>
      <w:r w:rsidRPr="002B4696">
        <w:rPr>
          <w:b/>
          <w:sz w:val="22"/>
          <w:szCs w:val="22"/>
        </w:rPr>
        <w:t>E</w:t>
      </w:r>
      <w:r w:rsidRPr="002B4696">
        <w:rPr>
          <w:rFonts w:hint="eastAsia"/>
          <w:b/>
          <w:sz w:val="22"/>
          <w:szCs w:val="22"/>
        </w:rPr>
        <w:t xml:space="preserve">lectrical Characteristics </w:t>
      </w:r>
    </w:p>
    <w:p w:rsidR="002D362D" w:rsidRPr="002B4696" w:rsidRDefault="002D362D">
      <w:pPr>
        <w:rPr>
          <w:b/>
          <w:sz w:val="22"/>
          <w:szCs w:val="22"/>
        </w:rPr>
      </w:pPr>
    </w:p>
    <w:tbl>
      <w:tblPr>
        <w:tblW w:w="6398" w:type="dxa"/>
        <w:tblInd w:w="93" w:type="dxa"/>
        <w:tblLayout w:type="fixed"/>
        <w:tblLook w:val="04A0" w:firstRow="1" w:lastRow="0" w:firstColumn="1" w:lastColumn="0" w:noHBand="0" w:noVBand="1"/>
      </w:tblPr>
      <w:tblGrid>
        <w:gridCol w:w="1586"/>
        <w:gridCol w:w="802"/>
        <w:gridCol w:w="802"/>
        <w:gridCol w:w="802"/>
        <w:gridCol w:w="802"/>
        <w:gridCol w:w="802"/>
        <w:gridCol w:w="802"/>
      </w:tblGrid>
      <w:tr w:rsidR="002D362D" w:rsidRPr="002B4696">
        <w:trPr>
          <w:trHeight w:val="300"/>
        </w:trPr>
        <w:tc>
          <w:tcPr>
            <w:tcW w:w="1586" w:type="dxa"/>
            <w:tcBorders>
              <w:top w:val="single" w:sz="4" w:space="0" w:color="auto"/>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802"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315</w:t>
            </w:r>
          </w:p>
        </w:tc>
        <w:tc>
          <w:tcPr>
            <w:tcW w:w="802"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320</w:t>
            </w:r>
          </w:p>
        </w:tc>
        <w:tc>
          <w:tcPr>
            <w:tcW w:w="802"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325</w:t>
            </w:r>
          </w:p>
        </w:tc>
        <w:tc>
          <w:tcPr>
            <w:tcW w:w="802"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330</w:t>
            </w:r>
          </w:p>
        </w:tc>
        <w:tc>
          <w:tcPr>
            <w:tcW w:w="802"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335</w:t>
            </w:r>
          </w:p>
        </w:tc>
        <w:tc>
          <w:tcPr>
            <w:tcW w:w="802"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340</w:t>
            </w:r>
          </w:p>
        </w:tc>
      </w:tr>
      <w:tr w:rsidR="002D362D" w:rsidRPr="002B4696">
        <w:trPr>
          <w:trHeight w:val="300"/>
        </w:trPr>
        <w:tc>
          <w:tcPr>
            <w:tcW w:w="158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hint="eastAsia"/>
                <w:b/>
                <w:sz w:val="22"/>
                <w:szCs w:val="22"/>
              </w:rPr>
              <w:t>Power Tolerance</w:t>
            </w:r>
          </w:p>
        </w:tc>
        <w:tc>
          <w:tcPr>
            <w:tcW w:w="802" w:type="dxa"/>
            <w:tcBorders>
              <w:top w:val="nil"/>
              <w:left w:val="nil"/>
              <w:bottom w:val="single" w:sz="4" w:space="0" w:color="auto"/>
              <w:right w:val="single" w:sz="4" w:space="0" w:color="auto"/>
            </w:tcBorders>
            <w:shd w:val="clear" w:color="auto" w:fill="auto"/>
          </w:tcPr>
          <w:p w:rsidR="002D362D" w:rsidRPr="002B4696" w:rsidRDefault="00F5601C">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shd w:val="clear" w:color="auto" w:fill="auto"/>
          </w:tcPr>
          <w:p w:rsidR="002D362D" w:rsidRPr="002B4696" w:rsidRDefault="00F5601C">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tcPr>
          <w:p w:rsidR="002D362D" w:rsidRPr="002B4696" w:rsidRDefault="00F5601C">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tcPr>
          <w:p w:rsidR="002D362D" w:rsidRPr="002B4696" w:rsidRDefault="00F5601C">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tcPr>
          <w:p w:rsidR="002D362D" w:rsidRPr="002B4696" w:rsidRDefault="00F5601C">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tcPr>
          <w:p w:rsidR="002D362D" w:rsidRPr="002B4696" w:rsidRDefault="00F5601C">
            <w:r w:rsidRPr="002B4696">
              <w:rPr>
                <w:rFonts w:ascii="Arial" w:hAnsi="Arial" w:cs="Arial" w:hint="eastAsia"/>
                <w:kern w:val="0"/>
                <w:sz w:val="20"/>
                <w:szCs w:val="20"/>
              </w:rPr>
              <w:t>0~+4.99W</w:t>
            </w:r>
          </w:p>
        </w:tc>
      </w:tr>
      <w:tr w:rsidR="002D362D" w:rsidRPr="002B4696">
        <w:trPr>
          <w:trHeight w:val="300"/>
        </w:trPr>
        <w:tc>
          <w:tcPr>
            <w:tcW w:w="158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b/>
                <w:sz w:val="22"/>
                <w:szCs w:val="22"/>
              </w:rPr>
            </w:pPr>
            <w:r w:rsidRPr="002B4696">
              <w:rPr>
                <w:rFonts w:hint="eastAsia"/>
                <w:b/>
                <w:sz w:val="22"/>
                <w:szCs w:val="22"/>
              </w:rPr>
              <w:t>Power Tolerance</w:t>
            </w:r>
          </w:p>
        </w:tc>
        <w:tc>
          <w:tcPr>
            <w:tcW w:w="802"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r>
      <w:tr w:rsidR="002D362D" w:rsidRPr="002B4696">
        <w:trPr>
          <w:trHeight w:val="300"/>
        </w:trPr>
        <w:tc>
          <w:tcPr>
            <w:tcW w:w="158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w:t>
            </w:r>
            <w:r w:rsidRPr="002B4696">
              <w:rPr>
                <w:rFonts w:ascii="Arial" w:hAnsi="Arial" w:cs="Arial"/>
                <w:color w:val="000000"/>
                <w:kern w:val="0"/>
                <w:sz w:val="20"/>
                <w:szCs w:val="20"/>
              </w:rPr>
              <w:t>6.2</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w:t>
            </w:r>
            <w:r w:rsidRPr="002B4696">
              <w:rPr>
                <w:rFonts w:ascii="Arial" w:hAnsi="Arial" w:cs="Arial"/>
                <w:color w:val="000000"/>
                <w:kern w:val="0"/>
                <w:sz w:val="20"/>
                <w:szCs w:val="20"/>
              </w:rPr>
              <w:t>6.4</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w:t>
            </w:r>
            <w:r w:rsidRPr="002B4696">
              <w:rPr>
                <w:rFonts w:ascii="Arial" w:hAnsi="Arial" w:cs="Arial"/>
                <w:color w:val="000000"/>
                <w:kern w:val="0"/>
                <w:sz w:val="20"/>
                <w:szCs w:val="20"/>
              </w:rPr>
              <w:t>6.7</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w:t>
            </w:r>
            <w:r w:rsidRPr="002B4696">
              <w:rPr>
                <w:rFonts w:ascii="Arial" w:hAnsi="Arial" w:cs="Arial"/>
                <w:color w:val="000000"/>
                <w:kern w:val="0"/>
                <w:sz w:val="20"/>
                <w:szCs w:val="20"/>
              </w:rPr>
              <w:t>6.9</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w:t>
            </w:r>
            <w:r w:rsidRPr="002B4696">
              <w:rPr>
                <w:rFonts w:ascii="Arial" w:hAnsi="Arial" w:cs="Arial"/>
                <w:color w:val="000000"/>
                <w:kern w:val="0"/>
                <w:sz w:val="20"/>
                <w:szCs w:val="20"/>
              </w:rPr>
              <w:t>7.1</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w:t>
            </w:r>
            <w:r w:rsidRPr="002B4696">
              <w:rPr>
                <w:rFonts w:ascii="Arial" w:hAnsi="Arial" w:cs="Arial"/>
                <w:color w:val="000000"/>
                <w:kern w:val="0"/>
                <w:sz w:val="20"/>
                <w:szCs w:val="20"/>
              </w:rPr>
              <w:t>7.3</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r>
      <w:tr w:rsidR="002D362D" w:rsidRPr="002B4696">
        <w:trPr>
          <w:trHeight w:val="316"/>
        </w:trPr>
        <w:tc>
          <w:tcPr>
            <w:tcW w:w="1586" w:type="dxa"/>
            <w:tcBorders>
              <w:top w:val="nil"/>
              <w:left w:val="single" w:sz="4" w:space="0" w:color="auto"/>
              <w:bottom w:val="single" w:sz="4" w:space="0" w:color="auto"/>
              <w:right w:val="single" w:sz="4" w:space="0" w:color="auto"/>
            </w:tcBorders>
            <w:vAlign w:val="center"/>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w:t>
            </w:r>
            <w:r w:rsidRPr="002B4696">
              <w:rPr>
                <w:rFonts w:ascii="Arial" w:hAnsi="Arial" w:cs="Arial"/>
                <w:color w:val="000000"/>
                <w:kern w:val="0"/>
                <w:sz w:val="20"/>
                <w:szCs w:val="20"/>
              </w:rPr>
              <w:t>7</w:t>
            </w:r>
            <w:r w:rsidRPr="002B4696">
              <w:rPr>
                <w:rFonts w:ascii="Arial" w:hAnsi="Arial" w:cs="Arial" w:hint="eastAsia"/>
                <w:color w:val="000000"/>
                <w:kern w:val="0"/>
                <w:sz w:val="20"/>
                <w:szCs w:val="20"/>
              </w:rPr>
              <w:t>0</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8.8</w:t>
            </w:r>
            <w:r w:rsidRPr="002B4696">
              <w:rPr>
                <w:rFonts w:ascii="Arial" w:hAnsi="Arial" w:cs="Arial"/>
                <w:color w:val="000000"/>
                <w:kern w:val="0"/>
                <w:sz w:val="20"/>
                <w:szCs w:val="20"/>
              </w:rPr>
              <w:t>0</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w:t>
            </w:r>
            <w:r w:rsidRPr="002B4696">
              <w:rPr>
                <w:rFonts w:ascii="Arial" w:hAnsi="Arial" w:cs="Arial"/>
                <w:color w:val="000000"/>
                <w:kern w:val="0"/>
                <w:sz w:val="20"/>
                <w:szCs w:val="20"/>
              </w:rPr>
              <w:t>8</w:t>
            </w:r>
            <w:r w:rsidRPr="002B4696">
              <w:rPr>
                <w:rFonts w:ascii="Arial" w:hAnsi="Arial" w:cs="Arial" w:hint="eastAsia"/>
                <w:color w:val="000000"/>
                <w:kern w:val="0"/>
                <w:sz w:val="20"/>
                <w:szCs w:val="20"/>
              </w:rPr>
              <w:t>7</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9.0</w:t>
            </w:r>
            <w:r w:rsidRPr="002B4696">
              <w:rPr>
                <w:rFonts w:ascii="Arial" w:hAnsi="Arial" w:cs="Arial"/>
                <w:color w:val="000000"/>
                <w:kern w:val="0"/>
                <w:sz w:val="20"/>
                <w:szCs w:val="20"/>
              </w:rPr>
              <w:t>0</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w:t>
            </w:r>
            <w:r w:rsidRPr="002B4696">
              <w:rPr>
                <w:rFonts w:ascii="Arial" w:hAnsi="Arial" w:cs="Arial"/>
                <w:color w:val="000000"/>
                <w:kern w:val="0"/>
                <w:sz w:val="20"/>
                <w:szCs w:val="20"/>
              </w:rPr>
              <w:t>05</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w:t>
            </w:r>
            <w:r w:rsidRPr="002B4696">
              <w:rPr>
                <w:rFonts w:ascii="Arial" w:hAnsi="Arial" w:cs="Arial"/>
                <w:color w:val="000000"/>
                <w:kern w:val="0"/>
                <w:sz w:val="20"/>
                <w:szCs w:val="20"/>
              </w:rPr>
              <w:t>20</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r>
      <w:tr w:rsidR="002D362D" w:rsidRPr="002B4696">
        <w:trPr>
          <w:trHeight w:val="600"/>
        </w:trPr>
        <w:tc>
          <w:tcPr>
            <w:tcW w:w="158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37.5</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37.7</w:t>
            </w:r>
          </w:p>
        </w:tc>
        <w:tc>
          <w:tcPr>
            <w:tcW w:w="802"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38.0</w:t>
            </w:r>
          </w:p>
        </w:tc>
        <w:tc>
          <w:tcPr>
            <w:tcW w:w="802"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38.2</w:t>
            </w:r>
          </w:p>
        </w:tc>
        <w:tc>
          <w:tcPr>
            <w:tcW w:w="802"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38.4</w:t>
            </w:r>
          </w:p>
        </w:tc>
        <w:tc>
          <w:tcPr>
            <w:tcW w:w="802"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38.6</w:t>
            </w:r>
          </w:p>
        </w:tc>
      </w:tr>
      <w:tr w:rsidR="002D362D" w:rsidRPr="002B4696">
        <w:trPr>
          <w:trHeight w:val="300"/>
        </w:trPr>
        <w:tc>
          <w:tcPr>
            <w:tcW w:w="158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8.40</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8.49</w:t>
            </w:r>
          </w:p>
        </w:tc>
        <w:tc>
          <w:tcPr>
            <w:tcW w:w="802"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8.56</w:t>
            </w:r>
          </w:p>
        </w:tc>
        <w:tc>
          <w:tcPr>
            <w:tcW w:w="802"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8.65</w:t>
            </w:r>
          </w:p>
        </w:tc>
        <w:tc>
          <w:tcPr>
            <w:tcW w:w="802"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8.73</w:t>
            </w:r>
          </w:p>
        </w:tc>
        <w:tc>
          <w:tcPr>
            <w:tcW w:w="802"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8.81</w:t>
            </w:r>
          </w:p>
        </w:tc>
      </w:tr>
    </w:tbl>
    <w:p w:rsidR="002D362D" w:rsidRPr="002B4696" w:rsidRDefault="002D362D">
      <w:pPr>
        <w:spacing w:line="500" w:lineRule="exact"/>
        <w:rPr>
          <w:b/>
          <w:sz w:val="22"/>
          <w:szCs w:val="22"/>
        </w:rPr>
      </w:pPr>
    </w:p>
    <w:tbl>
      <w:tblPr>
        <w:tblStyle w:val="aa"/>
        <w:tblpPr w:leftFromText="180" w:rightFromText="180" w:vertAnchor="text" w:horzAnchor="margin" w:tblpY="1321"/>
        <w:tblOverlap w:val="never"/>
        <w:tblW w:w="4503" w:type="dxa"/>
        <w:tblLayout w:type="fixed"/>
        <w:tblLook w:val="04A0" w:firstRow="1" w:lastRow="0" w:firstColumn="1" w:lastColumn="0" w:noHBand="0" w:noVBand="1"/>
      </w:tblPr>
      <w:tblGrid>
        <w:gridCol w:w="2760"/>
        <w:gridCol w:w="1743"/>
      </w:tblGrid>
      <w:tr w:rsidR="002D362D" w:rsidRPr="002B4696">
        <w:trPr>
          <w:trHeight w:val="283"/>
        </w:trPr>
        <w:tc>
          <w:tcPr>
            <w:tcW w:w="4503" w:type="dxa"/>
            <w:gridSpan w:val="2"/>
          </w:tcPr>
          <w:p w:rsidR="002D362D" w:rsidRPr="002B4696" w:rsidRDefault="00F5601C">
            <w:pPr>
              <w:spacing w:line="500" w:lineRule="exact"/>
              <w:rPr>
                <w:b/>
                <w:sz w:val="18"/>
                <w:szCs w:val="18"/>
              </w:rPr>
            </w:pPr>
            <w:r w:rsidRPr="002B4696">
              <w:rPr>
                <w:rFonts w:hint="eastAsia"/>
                <w:b/>
                <w:sz w:val="18"/>
                <w:szCs w:val="18"/>
              </w:rPr>
              <w:t xml:space="preserve">Working Conditions </w:t>
            </w:r>
          </w:p>
        </w:tc>
      </w:tr>
      <w:tr w:rsidR="002D362D" w:rsidRPr="002B4696">
        <w:trPr>
          <w:trHeight w:val="283"/>
        </w:trPr>
        <w:tc>
          <w:tcPr>
            <w:tcW w:w="2760" w:type="dxa"/>
          </w:tcPr>
          <w:p w:rsidR="002D362D" w:rsidRPr="002B4696" w:rsidRDefault="00F5601C">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1743" w:type="dxa"/>
          </w:tcPr>
          <w:p w:rsidR="002D362D" w:rsidRPr="002B4696" w:rsidRDefault="00F5601C">
            <w:pPr>
              <w:spacing w:line="500" w:lineRule="exact"/>
              <w:rPr>
                <w:b/>
                <w:sz w:val="18"/>
                <w:szCs w:val="18"/>
              </w:rPr>
            </w:pPr>
            <w:r w:rsidRPr="002B4696">
              <w:rPr>
                <w:b/>
                <w:sz w:val="18"/>
                <w:szCs w:val="18"/>
              </w:rPr>
              <w:t>-0.4</w:t>
            </w:r>
            <w:r w:rsidRPr="002B4696">
              <w:rPr>
                <w:rFonts w:hint="eastAsia"/>
                <w:b/>
                <w:sz w:val="18"/>
                <w:szCs w:val="18"/>
              </w:rPr>
              <w:t>1</w:t>
            </w:r>
            <w:r w:rsidRPr="002B4696">
              <w:rPr>
                <w:b/>
                <w:sz w:val="18"/>
                <w:szCs w:val="18"/>
              </w:rPr>
              <w:t xml:space="preserve"> %/°C</w:t>
            </w:r>
          </w:p>
        </w:tc>
      </w:tr>
      <w:tr w:rsidR="002D362D" w:rsidRPr="002B4696">
        <w:trPr>
          <w:trHeight w:val="283"/>
        </w:trPr>
        <w:tc>
          <w:tcPr>
            <w:tcW w:w="2760" w:type="dxa"/>
          </w:tcPr>
          <w:p w:rsidR="002D362D" w:rsidRPr="002B4696" w:rsidRDefault="00F5601C">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1743" w:type="dxa"/>
          </w:tcPr>
          <w:p w:rsidR="002D362D" w:rsidRPr="002B4696" w:rsidRDefault="00F5601C">
            <w:pPr>
              <w:spacing w:line="500" w:lineRule="exact"/>
              <w:rPr>
                <w:b/>
                <w:sz w:val="18"/>
                <w:szCs w:val="18"/>
              </w:rPr>
            </w:pPr>
            <w:r w:rsidRPr="002B4696">
              <w:rPr>
                <w:b/>
                <w:sz w:val="18"/>
                <w:szCs w:val="18"/>
              </w:rPr>
              <w:t>-0.32 %/°C</w:t>
            </w:r>
          </w:p>
        </w:tc>
      </w:tr>
      <w:tr w:rsidR="002D362D" w:rsidRPr="002B4696">
        <w:trPr>
          <w:trHeight w:val="283"/>
        </w:trPr>
        <w:tc>
          <w:tcPr>
            <w:tcW w:w="2760" w:type="dxa"/>
          </w:tcPr>
          <w:p w:rsidR="002D362D" w:rsidRPr="002B4696" w:rsidRDefault="00F5601C">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1743" w:type="dxa"/>
          </w:tcPr>
          <w:p w:rsidR="002D362D" w:rsidRPr="002B4696" w:rsidRDefault="00F5601C">
            <w:pPr>
              <w:spacing w:line="500" w:lineRule="exact"/>
              <w:rPr>
                <w:b/>
                <w:sz w:val="18"/>
                <w:szCs w:val="18"/>
              </w:rPr>
            </w:pPr>
            <w:r w:rsidRPr="002B4696">
              <w:rPr>
                <w:b/>
                <w:sz w:val="18"/>
                <w:szCs w:val="18"/>
              </w:rPr>
              <w:t>+0.0</w:t>
            </w:r>
            <w:r w:rsidRPr="002B4696">
              <w:rPr>
                <w:rFonts w:hint="eastAsia"/>
                <w:b/>
                <w:sz w:val="18"/>
                <w:szCs w:val="18"/>
              </w:rPr>
              <w:t>5</w:t>
            </w:r>
            <w:r w:rsidRPr="002B4696">
              <w:rPr>
                <w:b/>
                <w:sz w:val="18"/>
                <w:szCs w:val="18"/>
              </w:rPr>
              <w:t xml:space="preserve"> %/°C</w:t>
            </w:r>
          </w:p>
        </w:tc>
      </w:tr>
      <w:tr w:rsidR="002D362D" w:rsidRPr="002B4696">
        <w:trPr>
          <w:trHeight w:val="283"/>
        </w:trPr>
        <w:tc>
          <w:tcPr>
            <w:tcW w:w="2760" w:type="dxa"/>
          </w:tcPr>
          <w:p w:rsidR="002D362D" w:rsidRPr="002B4696" w:rsidRDefault="00F5601C">
            <w:pPr>
              <w:spacing w:line="500" w:lineRule="exact"/>
              <w:rPr>
                <w:b/>
                <w:sz w:val="18"/>
                <w:szCs w:val="18"/>
              </w:rPr>
            </w:pPr>
            <w:r w:rsidRPr="002B4696">
              <w:rPr>
                <w:b/>
                <w:sz w:val="18"/>
                <w:szCs w:val="18"/>
              </w:rPr>
              <w:t>Operating Temperature</w:t>
            </w:r>
          </w:p>
        </w:tc>
        <w:tc>
          <w:tcPr>
            <w:tcW w:w="1743" w:type="dxa"/>
          </w:tcPr>
          <w:p w:rsidR="002D362D" w:rsidRPr="002B4696" w:rsidRDefault="00F5601C">
            <w:pPr>
              <w:spacing w:line="500" w:lineRule="exact"/>
              <w:rPr>
                <w:b/>
                <w:sz w:val="18"/>
                <w:szCs w:val="18"/>
              </w:rPr>
            </w:pPr>
            <w:r w:rsidRPr="002B4696">
              <w:rPr>
                <w:b/>
                <w:sz w:val="18"/>
                <w:szCs w:val="18"/>
              </w:rPr>
              <w:t>-40~+85 °C</w:t>
            </w:r>
          </w:p>
        </w:tc>
      </w:tr>
      <w:tr w:rsidR="002D362D" w:rsidRPr="002B4696">
        <w:trPr>
          <w:trHeight w:val="283"/>
        </w:trPr>
        <w:tc>
          <w:tcPr>
            <w:tcW w:w="2760" w:type="dxa"/>
          </w:tcPr>
          <w:p w:rsidR="002D362D" w:rsidRPr="002B4696" w:rsidRDefault="00F5601C">
            <w:pPr>
              <w:rPr>
                <w:b/>
                <w:sz w:val="18"/>
                <w:szCs w:val="18"/>
              </w:rPr>
            </w:pPr>
            <w:r w:rsidRPr="002B4696">
              <w:rPr>
                <w:b/>
                <w:sz w:val="18"/>
                <w:szCs w:val="18"/>
              </w:rPr>
              <w:t>Nominal Operating Cell Temperature (NOCT)</w:t>
            </w:r>
          </w:p>
        </w:tc>
        <w:tc>
          <w:tcPr>
            <w:tcW w:w="1743" w:type="dxa"/>
          </w:tcPr>
          <w:p w:rsidR="002D362D" w:rsidRPr="002B4696" w:rsidRDefault="00F5601C">
            <w:pPr>
              <w:spacing w:line="500" w:lineRule="exact"/>
              <w:rPr>
                <w:b/>
                <w:sz w:val="18"/>
                <w:szCs w:val="18"/>
              </w:rPr>
            </w:pPr>
            <w:r w:rsidRPr="002B4696">
              <w:rPr>
                <w:b/>
                <w:sz w:val="18"/>
                <w:szCs w:val="18"/>
              </w:rPr>
              <w:t>45±2 °C</w:t>
            </w:r>
          </w:p>
        </w:tc>
      </w:tr>
      <w:tr w:rsidR="002D362D" w:rsidRPr="002B4696">
        <w:trPr>
          <w:trHeight w:val="283"/>
        </w:trPr>
        <w:tc>
          <w:tcPr>
            <w:tcW w:w="2760" w:type="dxa"/>
          </w:tcPr>
          <w:p w:rsidR="002D362D" w:rsidRPr="002B4696" w:rsidRDefault="00F5601C">
            <w:pPr>
              <w:spacing w:line="500" w:lineRule="exact"/>
              <w:rPr>
                <w:b/>
                <w:sz w:val="18"/>
                <w:szCs w:val="18"/>
              </w:rPr>
            </w:pPr>
            <w:r w:rsidRPr="002B4696">
              <w:rPr>
                <w:b/>
                <w:sz w:val="18"/>
                <w:szCs w:val="18"/>
              </w:rPr>
              <w:t>Maximum System Voltage</w:t>
            </w:r>
          </w:p>
        </w:tc>
        <w:tc>
          <w:tcPr>
            <w:tcW w:w="1743" w:type="dxa"/>
          </w:tcPr>
          <w:p w:rsidR="002D362D" w:rsidRPr="002B4696" w:rsidRDefault="00F5601C">
            <w:pPr>
              <w:spacing w:line="500" w:lineRule="exact"/>
              <w:rPr>
                <w:b/>
                <w:sz w:val="18"/>
                <w:szCs w:val="18"/>
              </w:rPr>
            </w:pPr>
            <w:r w:rsidRPr="002B4696">
              <w:rPr>
                <w:rFonts w:hint="eastAsia"/>
                <w:b/>
                <w:sz w:val="18"/>
                <w:szCs w:val="18"/>
              </w:rPr>
              <w:t>1000v/</w:t>
            </w:r>
            <w:r w:rsidRPr="002B4696">
              <w:rPr>
                <w:b/>
                <w:sz w:val="18"/>
                <w:szCs w:val="18"/>
              </w:rPr>
              <w:t>1500V(</w:t>
            </w:r>
            <w:r w:rsidRPr="002B4696">
              <w:rPr>
                <w:rFonts w:hint="eastAsia"/>
                <w:b/>
                <w:sz w:val="18"/>
                <w:szCs w:val="18"/>
              </w:rPr>
              <w:t>UL</w:t>
            </w:r>
            <w:r w:rsidRPr="002B4696">
              <w:rPr>
                <w:b/>
                <w:sz w:val="18"/>
                <w:szCs w:val="18"/>
              </w:rPr>
              <w:t>)</w:t>
            </w:r>
          </w:p>
        </w:tc>
      </w:tr>
      <w:tr w:rsidR="002D362D" w:rsidRPr="002B4696">
        <w:trPr>
          <w:trHeight w:val="283"/>
        </w:trPr>
        <w:tc>
          <w:tcPr>
            <w:tcW w:w="2760" w:type="dxa"/>
          </w:tcPr>
          <w:p w:rsidR="002D362D" w:rsidRPr="002B4696" w:rsidRDefault="00F5601C">
            <w:pPr>
              <w:spacing w:line="500" w:lineRule="exact"/>
              <w:rPr>
                <w:b/>
                <w:sz w:val="18"/>
                <w:szCs w:val="18"/>
              </w:rPr>
            </w:pPr>
            <w:r w:rsidRPr="002B4696">
              <w:rPr>
                <w:b/>
                <w:sz w:val="18"/>
                <w:szCs w:val="18"/>
              </w:rPr>
              <w:t>Maximum Series Fuse</w:t>
            </w:r>
          </w:p>
        </w:tc>
        <w:tc>
          <w:tcPr>
            <w:tcW w:w="1743" w:type="dxa"/>
          </w:tcPr>
          <w:p w:rsidR="002D362D" w:rsidRPr="002B4696" w:rsidRDefault="00F5601C">
            <w:pPr>
              <w:spacing w:line="500" w:lineRule="exact"/>
              <w:rPr>
                <w:b/>
                <w:sz w:val="18"/>
                <w:szCs w:val="18"/>
              </w:rPr>
            </w:pPr>
            <w:r w:rsidRPr="002B4696">
              <w:rPr>
                <w:rFonts w:hint="eastAsia"/>
                <w:b/>
                <w:sz w:val="18"/>
                <w:szCs w:val="18"/>
              </w:rPr>
              <w:t>20</w:t>
            </w:r>
            <w:r w:rsidRPr="002B4696">
              <w:rPr>
                <w:b/>
                <w:sz w:val="18"/>
                <w:szCs w:val="18"/>
              </w:rPr>
              <w:t>A</w:t>
            </w:r>
            <w:r w:rsidRPr="002B4696">
              <w:rPr>
                <w:rFonts w:hint="eastAsia"/>
                <w:b/>
                <w:sz w:val="18"/>
                <w:szCs w:val="18"/>
              </w:rPr>
              <w:t xml:space="preserve"> </w:t>
            </w:r>
          </w:p>
        </w:tc>
      </w:tr>
      <w:tr w:rsidR="002D362D" w:rsidRPr="002B4696">
        <w:trPr>
          <w:trHeight w:val="283"/>
        </w:trPr>
        <w:tc>
          <w:tcPr>
            <w:tcW w:w="2760" w:type="dxa"/>
          </w:tcPr>
          <w:p w:rsidR="002D362D" w:rsidRPr="002B4696" w:rsidRDefault="00F5601C">
            <w:pPr>
              <w:spacing w:line="500" w:lineRule="exact"/>
              <w:rPr>
                <w:b/>
                <w:sz w:val="18"/>
                <w:szCs w:val="18"/>
              </w:rPr>
            </w:pPr>
            <w:r w:rsidRPr="002B4696">
              <w:rPr>
                <w:b/>
                <w:sz w:val="18"/>
                <w:szCs w:val="18"/>
              </w:rPr>
              <w:t>Grounding conductivity</w:t>
            </w:r>
          </w:p>
        </w:tc>
        <w:tc>
          <w:tcPr>
            <w:tcW w:w="1743" w:type="dxa"/>
          </w:tcPr>
          <w:p w:rsidR="002D362D" w:rsidRPr="002B4696" w:rsidRDefault="00F5601C">
            <w:pPr>
              <w:spacing w:line="500" w:lineRule="exact"/>
              <w:rPr>
                <w:b/>
                <w:sz w:val="18"/>
                <w:szCs w:val="18"/>
              </w:rPr>
            </w:pPr>
            <w:r w:rsidRPr="002B4696">
              <w:rPr>
                <w:b/>
                <w:sz w:val="18"/>
                <w:szCs w:val="18"/>
              </w:rPr>
              <w:t>&lt;0.1Ω</w:t>
            </w:r>
            <w:r w:rsidRPr="002B4696">
              <w:rPr>
                <w:rFonts w:hint="eastAsia"/>
                <w:b/>
                <w:sz w:val="18"/>
                <w:szCs w:val="18"/>
              </w:rPr>
              <w:t xml:space="preserve"> </w:t>
            </w:r>
          </w:p>
        </w:tc>
      </w:tr>
      <w:tr w:rsidR="002D362D" w:rsidRPr="002B4696">
        <w:trPr>
          <w:trHeight w:val="283"/>
        </w:trPr>
        <w:tc>
          <w:tcPr>
            <w:tcW w:w="2760" w:type="dxa"/>
          </w:tcPr>
          <w:p w:rsidR="002D362D" w:rsidRPr="002B4696" w:rsidRDefault="00F5601C">
            <w:pPr>
              <w:spacing w:line="500" w:lineRule="exact"/>
              <w:rPr>
                <w:b/>
                <w:sz w:val="18"/>
                <w:szCs w:val="18"/>
              </w:rPr>
            </w:pPr>
            <w:r w:rsidRPr="002B4696">
              <w:rPr>
                <w:b/>
                <w:sz w:val="18"/>
                <w:szCs w:val="18"/>
              </w:rPr>
              <w:t>PV module classification</w:t>
            </w:r>
          </w:p>
        </w:tc>
        <w:tc>
          <w:tcPr>
            <w:tcW w:w="1743" w:type="dxa"/>
          </w:tcPr>
          <w:p w:rsidR="002D362D" w:rsidRPr="002B4696" w:rsidRDefault="00F5601C">
            <w:pPr>
              <w:spacing w:line="500" w:lineRule="exact"/>
              <w:rPr>
                <w:b/>
                <w:sz w:val="18"/>
                <w:szCs w:val="18"/>
              </w:rPr>
            </w:pPr>
            <w:r w:rsidRPr="002B4696">
              <w:rPr>
                <w:b/>
                <w:sz w:val="18"/>
                <w:szCs w:val="18"/>
              </w:rPr>
              <w:t>Class II</w:t>
            </w:r>
          </w:p>
        </w:tc>
      </w:tr>
      <w:tr w:rsidR="002D362D" w:rsidRPr="002B4696">
        <w:trPr>
          <w:trHeight w:val="283"/>
        </w:trPr>
        <w:tc>
          <w:tcPr>
            <w:tcW w:w="2760" w:type="dxa"/>
          </w:tcPr>
          <w:p w:rsidR="002D362D" w:rsidRPr="002B4696" w:rsidRDefault="00F5601C">
            <w:pPr>
              <w:spacing w:line="500" w:lineRule="exact"/>
              <w:rPr>
                <w:b/>
                <w:sz w:val="18"/>
                <w:szCs w:val="18"/>
              </w:rPr>
            </w:pPr>
            <w:r w:rsidRPr="002B4696">
              <w:rPr>
                <w:b/>
                <w:sz w:val="18"/>
                <w:szCs w:val="18"/>
              </w:rPr>
              <w:t>Insulation Resistance</w:t>
            </w:r>
          </w:p>
        </w:tc>
        <w:tc>
          <w:tcPr>
            <w:tcW w:w="1743" w:type="dxa"/>
          </w:tcPr>
          <w:p w:rsidR="002D362D" w:rsidRPr="002B4696" w:rsidRDefault="00F5601C">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tbl>
      <w:tblPr>
        <w:tblStyle w:val="aa"/>
        <w:tblpPr w:leftFromText="180" w:rightFromText="180" w:vertAnchor="text" w:horzAnchor="page" w:tblpX="6090" w:tblpY="1366"/>
        <w:tblW w:w="5112" w:type="dxa"/>
        <w:tblLayout w:type="fixed"/>
        <w:tblLook w:val="04A0" w:firstRow="1" w:lastRow="0" w:firstColumn="1" w:lastColumn="0" w:noHBand="0" w:noVBand="1"/>
      </w:tblPr>
      <w:tblGrid>
        <w:gridCol w:w="1843"/>
        <w:gridCol w:w="3269"/>
      </w:tblGrid>
      <w:tr w:rsidR="002D362D" w:rsidRPr="002B4696">
        <w:trPr>
          <w:trHeight w:val="283"/>
        </w:trPr>
        <w:tc>
          <w:tcPr>
            <w:tcW w:w="5112" w:type="dxa"/>
            <w:gridSpan w:val="2"/>
            <w:vAlign w:val="center"/>
          </w:tcPr>
          <w:p w:rsidR="002D362D" w:rsidRPr="002B4696" w:rsidRDefault="00F5601C">
            <w:pPr>
              <w:spacing w:line="500" w:lineRule="exact"/>
              <w:rPr>
                <w:b/>
                <w:sz w:val="18"/>
                <w:szCs w:val="18"/>
              </w:rPr>
            </w:pPr>
            <w:r w:rsidRPr="002B4696">
              <w:rPr>
                <w:rFonts w:hint="eastAsia"/>
                <w:b/>
                <w:sz w:val="18"/>
                <w:szCs w:val="18"/>
              </w:rPr>
              <w:t>Mechanical Specifications</w:t>
            </w:r>
          </w:p>
        </w:tc>
      </w:tr>
      <w:tr w:rsidR="002D362D" w:rsidRPr="002B4696">
        <w:trPr>
          <w:trHeight w:val="283"/>
        </w:trPr>
        <w:tc>
          <w:tcPr>
            <w:tcW w:w="1843" w:type="dxa"/>
            <w:vAlign w:val="center"/>
          </w:tcPr>
          <w:p w:rsidR="002D362D" w:rsidRPr="002B4696" w:rsidRDefault="00F5601C">
            <w:pPr>
              <w:rPr>
                <w:b/>
                <w:sz w:val="18"/>
                <w:szCs w:val="18"/>
              </w:rPr>
            </w:pPr>
            <w:r w:rsidRPr="002B4696">
              <w:rPr>
                <w:b/>
                <w:sz w:val="18"/>
                <w:szCs w:val="18"/>
              </w:rPr>
              <w:t>External Dimensions</w:t>
            </w:r>
          </w:p>
        </w:tc>
        <w:tc>
          <w:tcPr>
            <w:tcW w:w="3269" w:type="dxa"/>
          </w:tcPr>
          <w:p w:rsidR="002D362D" w:rsidRPr="002B4696" w:rsidRDefault="00F5601C">
            <w:pPr>
              <w:spacing w:line="500" w:lineRule="exact"/>
              <w:rPr>
                <w:b/>
                <w:sz w:val="18"/>
                <w:szCs w:val="18"/>
              </w:rPr>
            </w:pPr>
            <w:r w:rsidRPr="002B4696">
              <w:rPr>
                <w:rFonts w:hint="eastAsia"/>
                <w:b/>
                <w:sz w:val="18"/>
                <w:szCs w:val="18"/>
              </w:rPr>
              <w:t>1</w:t>
            </w:r>
            <w:r w:rsidRPr="002B4696">
              <w:rPr>
                <w:b/>
                <w:sz w:val="18"/>
                <w:szCs w:val="18"/>
              </w:rPr>
              <w:t>980</w:t>
            </w:r>
            <w:r w:rsidRPr="002B4696">
              <w:rPr>
                <w:rFonts w:hint="eastAsia"/>
                <w:b/>
                <w:sz w:val="18"/>
                <w:szCs w:val="18"/>
              </w:rPr>
              <w:t xml:space="preserve"> x 992x</w:t>
            </w:r>
            <w:r w:rsidRPr="002B4696">
              <w:rPr>
                <w:b/>
                <w:sz w:val="18"/>
                <w:szCs w:val="18"/>
              </w:rPr>
              <w:t>5.5</w:t>
            </w:r>
            <w:r w:rsidRPr="002B4696">
              <w:rPr>
                <w:rFonts w:hint="eastAsia"/>
                <w:b/>
                <w:sz w:val="18"/>
                <w:szCs w:val="18"/>
              </w:rPr>
              <w:t>/2004*1002*5.5 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2</w:t>
            </w:r>
            <w:r w:rsidRPr="002B4696">
              <w:rPr>
                <w:b/>
                <w:sz w:val="18"/>
                <w:szCs w:val="18"/>
              </w:rPr>
              <w:t>2.5</w:t>
            </w:r>
            <w:r w:rsidRPr="002B4696">
              <w:rPr>
                <w:rFonts w:hint="eastAsia"/>
                <w:b/>
                <w:sz w:val="18"/>
                <w:szCs w:val="18"/>
              </w:rPr>
              <w:t>/23.0</w:t>
            </w:r>
            <w:r w:rsidRPr="002B4696">
              <w:rPr>
                <w:b/>
                <w:sz w:val="18"/>
                <w:szCs w:val="18"/>
              </w:rPr>
              <w:t xml:space="preserve"> kg</w:t>
            </w:r>
            <w:r w:rsidRPr="002B4696">
              <w:rPr>
                <w:rFonts w:hint="eastAsia"/>
                <w:b/>
                <w:sz w:val="18"/>
                <w:szCs w:val="18"/>
              </w:rPr>
              <w:t xml:space="preserve"> </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Poly</w:t>
            </w:r>
            <w:r w:rsidRPr="002B4696">
              <w:rPr>
                <w:b/>
                <w:sz w:val="18"/>
                <w:szCs w:val="18"/>
              </w:rPr>
              <w:t>crystalline</w:t>
            </w:r>
            <w:r w:rsidRPr="002B4696">
              <w:rPr>
                <w:rFonts w:hint="eastAsia"/>
                <w:b/>
                <w:sz w:val="18"/>
                <w:szCs w:val="18"/>
              </w:rPr>
              <w:t>:</w:t>
            </w:r>
            <w:r w:rsidRPr="002B4696">
              <w:rPr>
                <w:b/>
                <w:sz w:val="18"/>
                <w:szCs w:val="18"/>
              </w:rPr>
              <w:t>1</w:t>
            </w:r>
            <w:r w:rsidRPr="002B4696">
              <w:rPr>
                <w:rFonts w:hint="eastAsia"/>
                <w:b/>
                <w:sz w:val="18"/>
                <w:szCs w:val="18"/>
              </w:rPr>
              <w:t>56.75</w:t>
            </w:r>
            <w:r w:rsidRPr="002B4696">
              <w:rPr>
                <w:b/>
                <w:sz w:val="18"/>
                <w:szCs w:val="18"/>
              </w:rPr>
              <w:t>x15</w:t>
            </w:r>
            <w:r w:rsidRPr="002B4696">
              <w:rPr>
                <w:rFonts w:hint="eastAsia"/>
                <w:b/>
                <w:sz w:val="18"/>
                <w:szCs w:val="18"/>
              </w:rPr>
              <w:t>6.75</w:t>
            </w:r>
            <w:r w:rsidRPr="002B4696">
              <w:rPr>
                <w:b/>
                <w:sz w:val="18"/>
                <w:szCs w:val="18"/>
              </w:rPr>
              <w:t>mm</w:t>
            </w:r>
          </w:p>
          <w:p w:rsidR="002D362D" w:rsidRPr="002B4696" w:rsidRDefault="00F5601C">
            <w:pPr>
              <w:spacing w:line="500" w:lineRule="exact"/>
              <w:rPr>
                <w:b/>
                <w:sz w:val="18"/>
                <w:szCs w:val="18"/>
              </w:rPr>
            </w:pPr>
            <w:r w:rsidRPr="002B4696">
              <w:rPr>
                <w:rFonts w:hint="eastAsia"/>
                <w:b/>
                <w:sz w:val="18"/>
                <w:szCs w:val="18"/>
              </w:rPr>
              <w:t>158.75*158.75mm</w:t>
            </w:r>
            <w:r w:rsidRPr="002B4696">
              <w:rPr>
                <w:b/>
                <w:sz w:val="18"/>
                <w:szCs w:val="18"/>
              </w:rPr>
              <w:t>(72pcs)</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3.2 mm tempered glass, low iron</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Frame</w:t>
            </w:r>
            <w:r w:rsidRPr="002B4696">
              <w:rPr>
                <w:rFonts w:hint="eastAsia"/>
                <w:b/>
                <w:sz w:val="18"/>
                <w:szCs w:val="18"/>
              </w:rPr>
              <w:t xml:space="preserve"> </w:t>
            </w:r>
          </w:p>
        </w:tc>
        <w:tc>
          <w:tcPr>
            <w:tcW w:w="3269" w:type="dxa"/>
          </w:tcPr>
          <w:p w:rsidR="002D362D" w:rsidRPr="002B4696" w:rsidRDefault="00F5601C">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Junction Box</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IP6</w:t>
            </w:r>
            <w:r w:rsidRPr="002B4696">
              <w:rPr>
                <w:rFonts w:hint="eastAsia"/>
                <w:b/>
                <w:sz w:val="18"/>
                <w:szCs w:val="18"/>
              </w:rPr>
              <w:t>7</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Output Cables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 xml:space="preserve">4.0 mm2, </w:t>
            </w:r>
            <w:r w:rsidRPr="002B4696">
              <w:rPr>
                <w:rFonts w:hint="eastAsia"/>
                <w:b/>
                <w:sz w:val="18"/>
                <w:szCs w:val="18"/>
              </w:rPr>
              <w:t>cable</w:t>
            </w:r>
            <w:r w:rsidRPr="002B4696">
              <w:rPr>
                <w:b/>
                <w:sz w:val="18"/>
                <w:szCs w:val="18"/>
              </w:rPr>
              <w:t xml:space="preserve"> lengths </w:t>
            </w:r>
            <w:r w:rsidRPr="002B4696">
              <w:rPr>
                <w:rFonts w:hint="eastAsia"/>
                <w:b/>
                <w:sz w:val="18"/>
                <w:szCs w:val="18"/>
              </w:rPr>
              <w:t>10</w:t>
            </w:r>
            <w:r w:rsidRPr="002B4696">
              <w:rPr>
                <w:b/>
                <w:sz w:val="18"/>
                <w:szCs w:val="18"/>
              </w:rPr>
              <w:t>00mm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Hailstone Impact Test</w:t>
            </w:r>
          </w:p>
        </w:tc>
        <w:tc>
          <w:tcPr>
            <w:tcW w:w="3269" w:type="dxa"/>
          </w:tcPr>
          <w:p w:rsidR="002D362D" w:rsidRPr="002B4696" w:rsidRDefault="00F5601C">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p w:rsidR="002D362D" w:rsidRPr="002B4696" w:rsidRDefault="002D362D">
      <w:pPr>
        <w:spacing w:line="500" w:lineRule="exact"/>
        <w:rPr>
          <w:b/>
          <w:sz w:val="22"/>
          <w:szCs w:val="22"/>
        </w:rPr>
      </w:pPr>
    </w:p>
    <w:p w:rsidR="002D362D" w:rsidRPr="002B4696" w:rsidRDefault="002D362D">
      <w:pPr>
        <w:widowControl/>
        <w:jc w:val="left"/>
        <w:rPr>
          <w:b/>
          <w:i/>
          <w:sz w:val="22"/>
          <w:szCs w:val="22"/>
        </w:rPr>
      </w:pPr>
    </w:p>
    <w:p w:rsidR="002D362D" w:rsidRPr="002B4696" w:rsidRDefault="00F5601C">
      <w:pPr>
        <w:widowControl/>
        <w:jc w:val="left"/>
        <w:rPr>
          <w:b/>
          <w:i/>
          <w:sz w:val="22"/>
          <w:szCs w:val="22"/>
        </w:rPr>
      </w:pPr>
      <w:r w:rsidRPr="002B4696">
        <w:rPr>
          <w:b/>
          <w:i/>
          <w:sz w:val="22"/>
          <w:szCs w:val="22"/>
        </w:rPr>
        <w:br w:type="page"/>
      </w:r>
      <w:r w:rsidRPr="002B4696">
        <w:rPr>
          <w:b/>
          <w:i/>
          <w:sz w:val="22"/>
          <w:szCs w:val="22"/>
        </w:rPr>
        <w:lastRenderedPageBreak/>
        <w:t>SRP-xxx-6PB-DG (xxx=265-2</w:t>
      </w:r>
      <w:r w:rsidRPr="002B4696">
        <w:rPr>
          <w:rFonts w:hint="eastAsia"/>
          <w:b/>
          <w:i/>
          <w:sz w:val="22"/>
          <w:szCs w:val="22"/>
        </w:rPr>
        <w:t>8</w:t>
      </w:r>
      <w:r w:rsidRPr="002B4696">
        <w:rPr>
          <w:b/>
          <w:i/>
          <w:sz w:val="22"/>
          <w:szCs w:val="22"/>
        </w:rPr>
        <w:t>0</w:t>
      </w:r>
      <w:r w:rsidRPr="002B4696">
        <w:rPr>
          <w:rFonts w:hint="eastAsia"/>
          <w:b/>
          <w:i/>
          <w:sz w:val="22"/>
          <w:szCs w:val="22"/>
        </w:rPr>
        <w:t>）</w:t>
      </w:r>
      <w:r w:rsidRPr="002B4696">
        <w:rPr>
          <w:rFonts w:hint="eastAsia"/>
          <w:b/>
          <w:i/>
          <w:sz w:val="22"/>
          <w:szCs w:val="22"/>
        </w:rPr>
        <w:t xml:space="preserve">      </w:t>
      </w:r>
      <w:r w:rsidRPr="002B4696">
        <w:rPr>
          <w:b/>
          <w:sz w:val="22"/>
          <w:szCs w:val="22"/>
        </w:rPr>
        <w:t>E</w:t>
      </w:r>
      <w:r w:rsidRPr="002B4696">
        <w:rPr>
          <w:rFonts w:hint="eastAsia"/>
          <w:b/>
          <w:sz w:val="22"/>
          <w:szCs w:val="22"/>
        </w:rPr>
        <w:t xml:space="preserve">lectrical Characteristics </w:t>
      </w:r>
    </w:p>
    <w:p w:rsidR="002D362D" w:rsidRPr="002B4696" w:rsidRDefault="002D362D">
      <w:pPr>
        <w:rPr>
          <w:b/>
          <w:sz w:val="22"/>
          <w:szCs w:val="22"/>
        </w:rPr>
      </w:pPr>
    </w:p>
    <w:tbl>
      <w:tblPr>
        <w:tblW w:w="4794" w:type="dxa"/>
        <w:tblInd w:w="93" w:type="dxa"/>
        <w:tblLayout w:type="fixed"/>
        <w:tblLook w:val="04A0" w:firstRow="1" w:lastRow="0" w:firstColumn="1" w:lastColumn="0" w:noHBand="0" w:noVBand="1"/>
      </w:tblPr>
      <w:tblGrid>
        <w:gridCol w:w="1586"/>
        <w:gridCol w:w="802"/>
        <w:gridCol w:w="802"/>
        <w:gridCol w:w="802"/>
        <w:gridCol w:w="802"/>
      </w:tblGrid>
      <w:tr w:rsidR="002D362D" w:rsidRPr="002B4696">
        <w:trPr>
          <w:trHeight w:val="300"/>
        </w:trPr>
        <w:tc>
          <w:tcPr>
            <w:tcW w:w="1586" w:type="dxa"/>
            <w:tcBorders>
              <w:top w:val="single" w:sz="4" w:space="0" w:color="auto"/>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802"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265</w:t>
            </w:r>
          </w:p>
        </w:tc>
        <w:tc>
          <w:tcPr>
            <w:tcW w:w="802"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270</w:t>
            </w:r>
          </w:p>
        </w:tc>
        <w:tc>
          <w:tcPr>
            <w:tcW w:w="802"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275</w:t>
            </w:r>
          </w:p>
        </w:tc>
        <w:tc>
          <w:tcPr>
            <w:tcW w:w="802"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280</w:t>
            </w:r>
          </w:p>
        </w:tc>
      </w:tr>
      <w:tr w:rsidR="002D362D" w:rsidRPr="002B4696">
        <w:trPr>
          <w:trHeight w:val="300"/>
        </w:trPr>
        <w:tc>
          <w:tcPr>
            <w:tcW w:w="158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hint="eastAsia"/>
                <w:b/>
                <w:sz w:val="22"/>
                <w:szCs w:val="22"/>
              </w:rPr>
              <w:t>Power Tolerance</w:t>
            </w:r>
          </w:p>
        </w:tc>
        <w:tc>
          <w:tcPr>
            <w:tcW w:w="802" w:type="dxa"/>
            <w:tcBorders>
              <w:top w:val="nil"/>
              <w:left w:val="nil"/>
              <w:bottom w:val="single" w:sz="4" w:space="0" w:color="auto"/>
              <w:right w:val="single" w:sz="4" w:space="0" w:color="auto"/>
            </w:tcBorders>
            <w:shd w:val="clear" w:color="auto" w:fill="auto"/>
          </w:tcPr>
          <w:p w:rsidR="002D362D" w:rsidRPr="002B4696" w:rsidRDefault="00F5601C">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shd w:val="clear" w:color="auto" w:fill="auto"/>
          </w:tcPr>
          <w:p w:rsidR="002D362D" w:rsidRPr="002B4696" w:rsidRDefault="00F5601C">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tcPr>
          <w:p w:rsidR="002D362D" w:rsidRPr="002B4696" w:rsidRDefault="00F5601C">
            <w:r w:rsidRPr="002B4696">
              <w:rPr>
                <w:rFonts w:ascii="Arial" w:hAnsi="Arial" w:cs="Arial" w:hint="eastAsia"/>
                <w:kern w:val="0"/>
                <w:sz w:val="20"/>
                <w:szCs w:val="20"/>
              </w:rPr>
              <w:t>0~+4.99W</w:t>
            </w:r>
          </w:p>
        </w:tc>
        <w:tc>
          <w:tcPr>
            <w:tcW w:w="802" w:type="dxa"/>
            <w:tcBorders>
              <w:top w:val="nil"/>
              <w:left w:val="nil"/>
              <w:bottom w:val="single" w:sz="4" w:space="0" w:color="auto"/>
              <w:right w:val="single" w:sz="4" w:space="0" w:color="auto"/>
            </w:tcBorders>
          </w:tcPr>
          <w:p w:rsidR="002D362D" w:rsidRPr="002B4696" w:rsidRDefault="00F5601C">
            <w:r w:rsidRPr="002B4696">
              <w:rPr>
                <w:rFonts w:ascii="Arial" w:hAnsi="Arial" w:cs="Arial" w:hint="eastAsia"/>
                <w:kern w:val="0"/>
                <w:sz w:val="20"/>
                <w:szCs w:val="20"/>
              </w:rPr>
              <w:t>0~+4.99W</w:t>
            </w:r>
          </w:p>
        </w:tc>
      </w:tr>
      <w:tr w:rsidR="002D362D" w:rsidRPr="002B4696">
        <w:trPr>
          <w:trHeight w:val="300"/>
        </w:trPr>
        <w:tc>
          <w:tcPr>
            <w:tcW w:w="158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b/>
                <w:sz w:val="22"/>
                <w:szCs w:val="22"/>
              </w:rPr>
            </w:pPr>
            <w:r w:rsidRPr="002B4696">
              <w:rPr>
                <w:rFonts w:hint="eastAsia"/>
                <w:b/>
                <w:sz w:val="22"/>
                <w:szCs w:val="22"/>
              </w:rPr>
              <w:t>Power Tolerance</w:t>
            </w:r>
          </w:p>
        </w:tc>
        <w:tc>
          <w:tcPr>
            <w:tcW w:w="802"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02"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r>
      <w:tr w:rsidR="002D362D" w:rsidRPr="002B4696">
        <w:trPr>
          <w:trHeight w:val="300"/>
        </w:trPr>
        <w:tc>
          <w:tcPr>
            <w:tcW w:w="158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38.6</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38.9</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39.2</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39.5</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r>
      <w:tr w:rsidR="002D362D" w:rsidRPr="002B4696">
        <w:trPr>
          <w:trHeight w:val="316"/>
        </w:trPr>
        <w:tc>
          <w:tcPr>
            <w:tcW w:w="1586" w:type="dxa"/>
            <w:tcBorders>
              <w:top w:val="nil"/>
              <w:left w:val="single" w:sz="4" w:space="0" w:color="auto"/>
              <w:bottom w:val="single" w:sz="4" w:space="0" w:color="auto"/>
              <w:right w:val="single" w:sz="4" w:space="0" w:color="auto"/>
            </w:tcBorders>
            <w:vAlign w:val="center"/>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w:t>
            </w:r>
            <w:r w:rsidRPr="002B4696">
              <w:rPr>
                <w:rFonts w:ascii="Arial" w:hAnsi="Arial" w:cs="Arial"/>
                <w:color w:val="000000"/>
                <w:kern w:val="0"/>
                <w:sz w:val="20"/>
                <w:szCs w:val="20"/>
              </w:rPr>
              <w:t>79</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w:t>
            </w:r>
            <w:r w:rsidRPr="002B4696">
              <w:rPr>
                <w:rFonts w:ascii="Arial" w:hAnsi="Arial" w:cs="Arial"/>
                <w:color w:val="000000"/>
                <w:kern w:val="0"/>
                <w:sz w:val="20"/>
                <w:szCs w:val="20"/>
              </w:rPr>
              <w:t>87</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8.9</w:t>
            </w:r>
            <w:r w:rsidRPr="002B4696">
              <w:rPr>
                <w:rFonts w:ascii="Arial" w:hAnsi="Arial" w:cs="Arial"/>
                <w:color w:val="000000"/>
                <w:kern w:val="0"/>
                <w:sz w:val="20"/>
                <w:szCs w:val="20"/>
              </w:rPr>
              <w:t>6</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802"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9.0</w:t>
            </w:r>
            <w:r w:rsidRPr="002B4696">
              <w:rPr>
                <w:rFonts w:ascii="Arial" w:hAnsi="Arial" w:cs="Arial"/>
                <w:color w:val="000000"/>
                <w:kern w:val="0"/>
                <w:sz w:val="20"/>
                <w:szCs w:val="20"/>
              </w:rPr>
              <w:t>6</w:t>
            </w:r>
          </w:p>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r>
      <w:tr w:rsidR="002D362D" w:rsidRPr="002B4696">
        <w:trPr>
          <w:trHeight w:val="600"/>
        </w:trPr>
        <w:tc>
          <w:tcPr>
            <w:tcW w:w="158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color w:val="000000"/>
                <w:kern w:val="0"/>
                <w:sz w:val="20"/>
                <w:szCs w:val="20"/>
              </w:rPr>
              <w:t>31.3</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31.6</w:t>
            </w:r>
          </w:p>
        </w:tc>
        <w:tc>
          <w:tcPr>
            <w:tcW w:w="802"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31.8</w:t>
            </w:r>
          </w:p>
        </w:tc>
        <w:tc>
          <w:tcPr>
            <w:tcW w:w="802"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32.1</w:t>
            </w:r>
          </w:p>
        </w:tc>
      </w:tr>
      <w:tr w:rsidR="002D362D" w:rsidRPr="002B4696">
        <w:trPr>
          <w:trHeight w:val="300"/>
        </w:trPr>
        <w:tc>
          <w:tcPr>
            <w:tcW w:w="1586"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jc w:val="center"/>
              <w:rPr>
                <w:rFonts w:cs="Arial"/>
                <w:szCs w:val="18"/>
              </w:rPr>
            </w:pPr>
            <w:r w:rsidRPr="002B4696">
              <w:rPr>
                <w:rFonts w:cs="Arial" w:hint="eastAsia"/>
                <w:szCs w:val="18"/>
              </w:rPr>
              <w:t>8.56</w:t>
            </w:r>
          </w:p>
        </w:tc>
        <w:tc>
          <w:tcPr>
            <w:tcW w:w="802" w:type="dxa"/>
            <w:tcBorders>
              <w:top w:val="nil"/>
              <w:left w:val="nil"/>
              <w:bottom w:val="single" w:sz="4" w:space="0" w:color="auto"/>
              <w:right w:val="single" w:sz="4" w:space="0" w:color="auto"/>
            </w:tcBorders>
            <w:shd w:val="clear" w:color="auto" w:fill="auto"/>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8.65</w:t>
            </w:r>
          </w:p>
        </w:tc>
        <w:tc>
          <w:tcPr>
            <w:tcW w:w="802"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8.74</w:t>
            </w:r>
          </w:p>
        </w:tc>
        <w:tc>
          <w:tcPr>
            <w:tcW w:w="802"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8.83</w:t>
            </w:r>
          </w:p>
        </w:tc>
      </w:tr>
    </w:tbl>
    <w:p w:rsidR="002D362D" w:rsidRPr="002B4696" w:rsidRDefault="002D362D">
      <w:pPr>
        <w:spacing w:line="500" w:lineRule="exact"/>
        <w:rPr>
          <w:b/>
          <w:sz w:val="22"/>
          <w:szCs w:val="22"/>
        </w:rPr>
      </w:pPr>
    </w:p>
    <w:tbl>
      <w:tblPr>
        <w:tblStyle w:val="aa"/>
        <w:tblpPr w:leftFromText="180" w:rightFromText="180" w:vertAnchor="text" w:horzAnchor="margin" w:tblpY="1321"/>
        <w:tblOverlap w:val="never"/>
        <w:tblW w:w="4503" w:type="dxa"/>
        <w:tblLayout w:type="fixed"/>
        <w:tblLook w:val="04A0" w:firstRow="1" w:lastRow="0" w:firstColumn="1" w:lastColumn="0" w:noHBand="0" w:noVBand="1"/>
      </w:tblPr>
      <w:tblGrid>
        <w:gridCol w:w="2475"/>
        <w:gridCol w:w="2028"/>
      </w:tblGrid>
      <w:tr w:rsidR="002D362D" w:rsidRPr="002B4696">
        <w:trPr>
          <w:trHeight w:val="283"/>
        </w:trPr>
        <w:tc>
          <w:tcPr>
            <w:tcW w:w="4503" w:type="dxa"/>
            <w:gridSpan w:val="2"/>
          </w:tcPr>
          <w:p w:rsidR="002D362D" w:rsidRPr="002B4696" w:rsidRDefault="00F5601C">
            <w:pPr>
              <w:spacing w:line="500" w:lineRule="exact"/>
              <w:rPr>
                <w:b/>
                <w:sz w:val="18"/>
                <w:szCs w:val="18"/>
              </w:rPr>
            </w:pPr>
            <w:r w:rsidRPr="002B4696">
              <w:rPr>
                <w:rFonts w:hint="eastAsia"/>
                <w:b/>
                <w:sz w:val="18"/>
                <w:szCs w:val="18"/>
              </w:rPr>
              <w:t xml:space="preserve">Working Conditions </w:t>
            </w:r>
          </w:p>
        </w:tc>
      </w:tr>
      <w:tr w:rsidR="002D362D" w:rsidRPr="002B4696">
        <w:trPr>
          <w:trHeight w:val="283"/>
        </w:trPr>
        <w:tc>
          <w:tcPr>
            <w:tcW w:w="2475" w:type="dxa"/>
          </w:tcPr>
          <w:p w:rsidR="002D362D" w:rsidRPr="002B4696" w:rsidRDefault="00F5601C">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2028" w:type="dxa"/>
          </w:tcPr>
          <w:p w:rsidR="002D362D" w:rsidRPr="002B4696" w:rsidRDefault="00F5601C">
            <w:pPr>
              <w:spacing w:line="500" w:lineRule="exact"/>
              <w:rPr>
                <w:b/>
                <w:sz w:val="18"/>
                <w:szCs w:val="18"/>
              </w:rPr>
            </w:pPr>
            <w:r w:rsidRPr="002B4696">
              <w:rPr>
                <w:b/>
                <w:sz w:val="18"/>
                <w:szCs w:val="18"/>
              </w:rPr>
              <w:t>-0.4</w:t>
            </w:r>
            <w:r w:rsidRPr="002B4696">
              <w:rPr>
                <w:rFonts w:hint="eastAsia"/>
                <w:b/>
                <w:sz w:val="18"/>
                <w:szCs w:val="18"/>
              </w:rPr>
              <w:t>1</w:t>
            </w:r>
            <w:r w:rsidRPr="002B4696">
              <w:rPr>
                <w:b/>
                <w:sz w:val="18"/>
                <w:szCs w:val="18"/>
              </w:rPr>
              <w:t xml:space="preserve"> %/°C</w:t>
            </w:r>
          </w:p>
        </w:tc>
      </w:tr>
      <w:tr w:rsidR="002D362D" w:rsidRPr="002B4696">
        <w:trPr>
          <w:trHeight w:val="283"/>
        </w:trPr>
        <w:tc>
          <w:tcPr>
            <w:tcW w:w="2475" w:type="dxa"/>
          </w:tcPr>
          <w:p w:rsidR="002D362D" w:rsidRPr="002B4696" w:rsidRDefault="00F5601C">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2028" w:type="dxa"/>
          </w:tcPr>
          <w:p w:rsidR="002D362D" w:rsidRPr="002B4696" w:rsidRDefault="00F5601C">
            <w:pPr>
              <w:spacing w:line="500" w:lineRule="exact"/>
              <w:rPr>
                <w:b/>
                <w:sz w:val="18"/>
                <w:szCs w:val="18"/>
              </w:rPr>
            </w:pPr>
            <w:r w:rsidRPr="002B4696">
              <w:rPr>
                <w:b/>
                <w:sz w:val="18"/>
                <w:szCs w:val="18"/>
              </w:rPr>
              <w:t>-0.32 %/°C</w:t>
            </w:r>
          </w:p>
        </w:tc>
      </w:tr>
      <w:tr w:rsidR="002D362D" w:rsidRPr="002B4696">
        <w:trPr>
          <w:trHeight w:val="283"/>
        </w:trPr>
        <w:tc>
          <w:tcPr>
            <w:tcW w:w="2475" w:type="dxa"/>
          </w:tcPr>
          <w:p w:rsidR="002D362D" w:rsidRPr="002B4696" w:rsidRDefault="00F5601C">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2028" w:type="dxa"/>
          </w:tcPr>
          <w:p w:rsidR="002D362D" w:rsidRPr="002B4696" w:rsidRDefault="00F5601C">
            <w:pPr>
              <w:spacing w:line="500" w:lineRule="exact"/>
              <w:rPr>
                <w:b/>
                <w:sz w:val="18"/>
                <w:szCs w:val="18"/>
              </w:rPr>
            </w:pPr>
            <w:r w:rsidRPr="002B4696">
              <w:rPr>
                <w:b/>
                <w:sz w:val="18"/>
                <w:szCs w:val="18"/>
              </w:rPr>
              <w:t>+0.0</w:t>
            </w:r>
            <w:r w:rsidRPr="002B4696">
              <w:rPr>
                <w:rFonts w:hint="eastAsia"/>
                <w:b/>
                <w:sz w:val="18"/>
                <w:szCs w:val="18"/>
              </w:rPr>
              <w:t>5</w:t>
            </w:r>
            <w:r w:rsidRPr="002B4696">
              <w:rPr>
                <w:b/>
                <w:sz w:val="18"/>
                <w:szCs w:val="18"/>
              </w:rPr>
              <w:t xml:space="preserve"> %/°C</w:t>
            </w:r>
          </w:p>
        </w:tc>
      </w:tr>
      <w:tr w:rsidR="002D362D" w:rsidRPr="002B4696">
        <w:trPr>
          <w:trHeight w:val="283"/>
        </w:trPr>
        <w:tc>
          <w:tcPr>
            <w:tcW w:w="2475" w:type="dxa"/>
          </w:tcPr>
          <w:p w:rsidR="002D362D" w:rsidRPr="002B4696" w:rsidRDefault="00F5601C">
            <w:pPr>
              <w:spacing w:line="500" w:lineRule="exact"/>
              <w:rPr>
                <w:b/>
                <w:sz w:val="18"/>
                <w:szCs w:val="18"/>
              </w:rPr>
            </w:pPr>
            <w:r w:rsidRPr="002B4696">
              <w:rPr>
                <w:b/>
                <w:sz w:val="18"/>
                <w:szCs w:val="18"/>
              </w:rPr>
              <w:t>Operating Temperature</w:t>
            </w:r>
          </w:p>
        </w:tc>
        <w:tc>
          <w:tcPr>
            <w:tcW w:w="2028" w:type="dxa"/>
          </w:tcPr>
          <w:p w:rsidR="002D362D" w:rsidRPr="002B4696" w:rsidRDefault="00F5601C">
            <w:pPr>
              <w:spacing w:line="500" w:lineRule="exact"/>
              <w:rPr>
                <w:b/>
                <w:sz w:val="18"/>
                <w:szCs w:val="18"/>
              </w:rPr>
            </w:pPr>
            <w:r w:rsidRPr="002B4696">
              <w:rPr>
                <w:b/>
                <w:sz w:val="18"/>
                <w:szCs w:val="18"/>
              </w:rPr>
              <w:t>-40~+85 °C</w:t>
            </w:r>
          </w:p>
        </w:tc>
      </w:tr>
      <w:tr w:rsidR="002D362D" w:rsidRPr="002B4696">
        <w:trPr>
          <w:trHeight w:val="283"/>
        </w:trPr>
        <w:tc>
          <w:tcPr>
            <w:tcW w:w="2475" w:type="dxa"/>
          </w:tcPr>
          <w:p w:rsidR="002D362D" w:rsidRPr="002B4696" w:rsidRDefault="00F5601C">
            <w:pPr>
              <w:rPr>
                <w:b/>
                <w:sz w:val="18"/>
                <w:szCs w:val="18"/>
              </w:rPr>
            </w:pPr>
            <w:r w:rsidRPr="002B4696">
              <w:rPr>
                <w:b/>
                <w:sz w:val="18"/>
                <w:szCs w:val="18"/>
              </w:rPr>
              <w:t>Nominal Operating Cell Temperature (NOCT)</w:t>
            </w:r>
          </w:p>
        </w:tc>
        <w:tc>
          <w:tcPr>
            <w:tcW w:w="2028" w:type="dxa"/>
          </w:tcPr>
          <w:p w:rsidR="002D362D" w:rsidRPr="002B4696" w:rsidRDefault="00F5601C">
            <w:pPr>
              <w:spacing w:line="500" w:lineRule="exact"/>
              <w:rPr>
                <w:b/>
                <w:sz w:val="18"/>
                <w:szCs w:val="18"/>
              </w:rPr>
            </w:pPr>
            <w:r w:rsidRPr="002B4696">
              <w:rPr>
                <w:b/>
                <w:sz w:val="18"/>
                <w:szCs w:val="18"/>
              </w:rPr>
              <w:t>45±2 °C</w:t>
            </w:r>
          </w:p>
        </w:tc>
      </w:tr>
      <w:tr w:rsidR="002D362D" w:rsidRPr="002B4696">
        <w:trPr>
          <w:trHeight w:val="283"/>
        </w:trPr>
        <w:tc>
          <w:tcPr>
            <w:tcW w:w="2475" w:type="dxa"/>
          </w:tcPr>
          <w:p w:rsidR="002D362D" w:rsidRPr="002B4696" w:rsidRDefault="00F5601C">
            <w:pPr>
              <w:spacing w:line="500" w:lineRule="exact"/>
              <w:rPr>
                <w:b/>
                <w:sz w:val="18"/>
                <w:szCs w:val="18"/>
              </w:rPr>
            </w:pPr>
            <w:r w:rsidRPr="002B4696">
              <w:rPr>
                <w:b/>
                <w:sz w:val="18"/>
                <w:szCs w:val="18"/>
              </w:rPr>
              <w:t>Maximum System Voltage</w:t>
            </w:r>
          </w:p>
        </w:tc>
        <w:tc>
          <w:tcPr>
            <w:tcW w:w="2028" w:type="dxa"/>
          </w:tcPr>
          <w:p w:rsidR="002D362D" w:rsidRPr="002B4696" w:rsidRDefault="00F5601C">
            <w:pPr>
              <w:spacing w:line="500" w:lineRule="exact"/>
              <w:rPr>
                <w:b/>
                <w:sz w:val="18"/>
                <w:szCs w:val="18"/>
              </w:rPr>
            </w:pPr>
            <w:r w:rsidRPr="002B4696">
              <w:rPr>
                <w:rFonts w:hint="eastAsia"/>
                <w:b/>
                <w:sz w:val="18"/>
                <w:szCs w:val="18"/>
              </w:rPr>
              <w:t>1000v/</w:t>
            </w:r>
            <w:r w:rsidRPr="002B4696">
              <w:rPr>
                <w:b/>
                <w:sz w:val="18"/>
                <w:szCs w:val="18"/>
              </w:rPr>
              <w:t>1500V(</w:t>
            </w:r>
            <w:r w:rsidRPr="002B4696">
              <w:rPr>
                <w:rFonts w:hint="eastAsia"/>
                <w:b/>
                <w:sz w:val="18"/>
                <w:szCs w:val="18"/>
              </w:rPr>
              <w:t>UL</w:t>
            </w:r>
            <w:r w:rsidRPr="002B4696">
              <w:rPr>
                <w:b/>
                <w:sz w:val="18"/>
                <w:szCs w:val="18"/>
              </w:rPr>
              <w:t>)</w:t>
            </w:r>
          </w:p>
        </w:tc>
      </w:tr>
      <w:tr w:rsidR="002D362D" w:rsidRPr="002B4696">
        <w:trPr>
          <w:trHeight w:val="283"/>
        </w:trPr>
        <w:tc>
          <w:tcPr>
            <w:tcW w:w="2475" w:type="dxa"/>
          </w:tcPr>
          <w:p w:rsidR="002D362D" w:rsidRPr="002B4696" w:rsidRDefault="00F5601C">
            <w:pPr>
              <w:spacing w:line="500" w:lineRule="exact"/>
              <w:rPr>
                <w:b/>
                <w:sz w:val="18"/>
                <w:szCs w:val="18"/>
              </w:rPr>
            </w:pPr>
            <w:r w:rsidRPr="002B4696">
              <w:rPr>
                <w:b/>
                <w:sz w:val="18"/>
                <w:szCs w:val="18"/>
              </w:rPr>
              <w:t>Maximum Series Fuse</w:t>
            </w:r>
          </w:p>
        </w:tc>
        <w:tc>
          <w:tcPr>
            <w:tcW w:w="2028" w:type="dxa"/>
          </w:tcPr>
          <w:p w:rsidR="002D362D" w:rsidRPr="002B4696" w:rsidRDefault="00F5601C">
            <w:pPr>
              <w:spacing w:line="500" w:lineRule="exact"/>
              <w:rPr>
                <w:b/>
                <w:sz w:val="18"/>
                <w:szCs w:val="18"/>
              </w:rPr>
            </w:pPr>
            <w:r w:rsidRPr="002B4696">
              <w:rPr>
                <w:rFonts w:hint="eastAsia"/>
                <w:b/>
                <w:sz w:val="18"/>
                <w:szCs w:val="18"/>
              </w:rPr>
              <w:t>20</w:t>
            </w:r>
            <w:r w:rsidRPr="002B4696">
              <w:rPr>
                <w:b/>
                <w:sz w:val="18"/>
                <w:szCs w:val="18"/>
              </w:rPr>
              <w:t>A</w:t>
            </w:r>
            <w:r w:rsidRPr="002B4696">
              <w:rPr>
                <w:rFonts w:hint="eastAsia"/>
                <w:b/>
                <w:sz w:val="18"/>
                <w:szCs w:val="18"/>
              </w:rPr>
              <w:t xml:space="preserve"> </w:t>
            </w:r>
          </w:p>
        </w:tc>
      </w:tr>
      <w:tr w:rsidR="002D362D" w:rsidRPr="002B4696">
        <w:trPr>
          <w:trHeight w:val="283"/>
        </w:trPr>
        <w:tc>
          <w:tcPr>
            <w:tcW w:w="2475" w:type="dxa"/>
          </w:tcPr>
          <w:p w:rsidR="002D362D" w:rsidRPr="002B4696" w:rsidRDefault="00F5601C">
            <w:pPr>
              <w:spacing w:line="500" w:lineRule="exact"/>
              <w:rPr>
                <w:b/>
                <w:sz w:val="18"/>
                <w:szCs w:val="18"/>
              </w:rPr>
            </w:pPr>
            <w:r w:rsidRPr="002B4696">
              <w:rPr>
                <w:b/>
                <w:sz w:val="18"/>
                <w:szCs w:val="18"/>
              </w:rPr>
              <w:t>Grounding conductivity</w:t>
            </w:r>
          </w:p>
        </w:tc>
        <w:tc>
          <w:tcPr>
            <w:tcW w:w="2028" w:type="dxa"/>
          </w:tcPr>
          <w:p w:rsidR="002D362D" w:rsidRPr="002B4696" w:rsidRDefault="00F5601C">
            <w:pPr>
              <w:spacing w:line="500" w:lineRule="exact"/>
              <w:rPr>
                <w:b/>
                <w:sz w:val="18"/>
                <w:szCs w:val="18"/>
              </w:rPr>
            </w:pPr>
            <w:r w:rsidRPr="002B4696">
              <w:rPr>
                <w:b/>
                <w:sz w:val="18"/>
                <w:szCs w:val="18"/>
              </w:rPr>
              <w:t>&lt;0.1Ω</w:t>
            </w:r>
            <w:r w:rsidRPr="002B4696">
              <w:rPr>
                <w:rFonts w:hint="eastAsia"/>
                <w:b/>
                <w:sz w:val="18"/>
                <w:szCs w:val="18"/>
              </w:rPr>
              <w:t xml:space="preserve"> </w:t>
            </w:r>
          </w:p>
        </w:tc>
      </w:tr>
      <w:tr w:rsidR="002D362D" w:rsidRPr="002B4696">
        <w:trPr>
          <w:trHeight w:val="283"/>
        </w:trPr>
        <w:tc>
          <w:tcPr>
            <w:tcW w:w="2475" w:type="dxa"/>
          </w:tcPr>
          <w:p w:rsidR="002D362D" w:rsidRPr="002B4696" w:rsidRDefault="00F5601C">
            <w:pPr>
              <w:spacing w:line="500" w:lineRule="exact"/>
              <w:rPr>
                <w:b/>
                <w:sz w:val="18"/>
                <w:szCs w:val="18"/>
              </w:rPr>
            </w:pPr>
            <w:r w:rsidRPr="002B4696">
              <w:rPr>
                <w:b/>
                <w:sz w:val="18"/>
                <w:szCs w:val="18"/>
              </w:rPr>
              <w:t>PV module classification</w:t>
            </w:r>
          </w:p>
        </w:tc>
        <w:tc>
          <w:tcPr>
            <w:tcW w:w="2028" w:type="dxa"/>
          </w:tcPr>
          <w:p w:rsidR="002D362D" w:rsidRPr="002B4696" w:rsidRDefault="00F5601C">
            <w:pPr>
              <w:spacing w:line="500" w:lineRule="exact"/>
              <w:rPr>
                <w:b/>
                <w:sz w:val="18"/>
                <w:szCs w:val="18"/>
              </w:rPr>
            </w:pPr>
            <w:r w:rsidRPr="002B4696">
              <w:rPr>
                <w:b/>
                <w:sz w:val="18"/>
                <w:szCs w:val="18"/>
              </w:rPr>
              <w:t>Class II</w:t>
            </w:r>
          </w:p>
        </w:tc>
      </w:tr>
      <w:tr w:rsidR="002D362D" w:rsidRPr="002B4696">
        <w:trPr>
          <w:trHeight w:val="283"/>
        </w:trPr>
        <w:tc>
          <w:tcPr>
            <w:tcW w:w="2475" w:type="dxa"/>
          </w:tcPr>
          <w:p w:rsidR="002D362D" w:rsidRPr="002B4696" w:rsidRDefault="00F5601C">
            <w:pPr>
              <w:spacing w:line="500" w:lineRule="exact"/>
              <w:rPr>
                <w:b/>
                <w:sz w:val="18"/>
                <w:szCs w:val="18"/>
              </w:rPr>
            </w:pPr>
            <w:r w:rsidRPr="002B4696">
              <w:rPr>
                <w:b/>
                <w:sz w:val="18"/>
                <w:szCs w:val="18"/>
              </w:rPr>
              <w:t>Insulation Resistance</w:t>
            </w:r>
          </w:p>
        </w:tc>
        <w:tc>
          <w:tcPr>
            <w:tcW w:w="2028" w:type="dxa"/>
          </w:tcPr>
          <w:p w:rsidR="002D362D" w:rsidRPr="002B4696" w:rsidRDefault="00F5601C">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tbl>
      <w:tblPr>
        <w:tblStyle w:val="aa"/>
        <w:tblpPr w:leftFromText="180" w:rightFromText="180" w:vertAnchor="text" w:horzAnchor="page" w:tblpX="6090" w:tblpY="1366"/>
        <w:tblW w:w="5112" w:type="dxa"/>
        <w:tblLayout w:type="fixed"/>
        <w:tblLook w:val="04A0" w:firstRow="1" w:lastRow="0" w:firstColumn="1" w:lastColumn="0" w:noHBand="0" w:noVBand="1"/>
      </w:tblPr>
      <w:tblGrid>
        <w:gridCol w:w="1843"/>
        <w:gridCol w:w="3269"/>
      </w:tblGrid>
      <w:tr w:rsidR="002D362D" w:rsidRPr="002B4696">
        <w:trPr>
          <w:trHeight w:val="283"/>
        </w:trPr>
        <w:tc>
          <w:tcPr>
            <w:tcW w:w="5112" w:type="dxa"/>
            <w:gridSpan w:val="2"/>
            <w:vAlign w:val="center"/>
          </w:tcPr>
          <w:p w:rsidR="002D362D" w:rsidRPr="002B4696" w:rsidRDefault="00F5601C">
            <w:pPr>
              <w:spacing w:line="500" w:lineRule="exact"/>
              <w:rPr>
                <w:b/>
                <w:sz w:val="18"/>
                <w:szCs w:val="18"/>
              </w:rPr>
            </w:pPr>
            <w:r w:rsidRPr="002B4696">
              <w:rPr>
                <w:rFonts w:hint="eastAsia"/>
                <w:b/>
                <w:sz w:val="18"/>
                <w:szCs w:val="18"/>
              </w:rPr>
              <w:t>Mechanical Specifications</w:t>
            </w:r>
          </w:p>
        </w:tc>
      </w:tr>
      <w:tr w:rsidR="002D362D" w:rsidRPr="002B4696">
        <w:trPr>
          <w:trHeight w:val="283"/>
        </w:trPr>
        <w:tc>
          <w:tcPr>
            <w:tcW w:w="1843" w:type="dxa"/>
            <w:vAlign w:val="center"/>
          </w:tcPr>
          <w:p w:rsidR="002D362D" w:rsidRPr="002B4696" w:rsidRDefault="00F5601C">
            <w:pPr>
              <w:rPr>
                <w:b/>
                <w:sz w:val="18"/>
                <w:szCs w:val="18"/>
              </w:rPr>
            </w:pPr>
            <w:r w:rsidRPr="002B4696">
              <w:rPr>
                <w:b/>
                <w:sz w:val="18"/>
                <w:szCs w:val="18"/>
              </w:rPr>
              <w:t>External Dimensions</w:t>
            </w:r>
          </w:p>
        </w:tc>
        <w:tc>
          <w:tcPr>
            <w:tcW w:w="3269" w:type="dxa"/>
          </w:tcPr>
          <w:p w:rsidR="002D362D" w:rsidRPr="002B4696" w:rsidRDefault="00F5601C">
            <w:pPr>
              <w:spacing w:line="500" w:lineRule="exact"/>
              <w:rPr>
                <w:b/>
                <w:sz w:val="18"/>
                <w:szCs w:val="18"/>
              </w:rPr>
            </w:pPr>
            <w:r w:rsidRPr="002B4696">
              <w:rPr>
                <w:b/>
                <w:sz w:val="18"/>
                <w:szCs w:val="18"/>
              </w:rPr>
              <w:t>165</w:t>
            </w:r>
            <w:r w:rsidRPr="002B4696">
              <w:rPr>
                <w:rFonts w:hint="eastAsia"/>
                <w:b/>
                <w:sz w:val="18"/>
                <w:szCs w:val="18"/>
              </w:rPr>
              <w:t>8</w:t>
            </w:r>
            <w:r w:rsidRPr="002B4696">
              <w:rPr>
                <w:b/>
                <w:sz w:val="18"/>
                <w:szCs w:val="18"/>
              </w:rPr>
              <w:t xml:space="preserve">× 992 × </w:t>
            </w:r>
            <w:r w:rsidRPr="002B4696">
              <w:rPr>
                <w:rFonts w:hint="eastAsia"/>
                <w:b/>
                <w:sz w:val="18"/>
                <w:szCs w:val="18"/>
              </w:rPr>
              <w:t>5.5/1684*1002*5.5 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19</w:t>
            </w:r>
            <w:r w:rsidRPr="002B4696">
              <w:rPr>
                <w:rFonts w:hint="eastAsia"/>
                <w:b/>
                <w:sz w:val="18"/>
                <w:szCs w:val="18"/>
              </w:rPr>
              <w:t>/19.5</w:t>
            </w:r>
            <w:r w:rsidRPr="002B4696">
              <w:rPr>
                <w:b/>
                <w:sz w:val="18"/>
                <w:szCs w:val="18"/>
              </w:rPr>
              <w:t xml:space="preserve"> kg</w:t>
            </w:r>
            <w:r w:rsidRPr="002B4696">
              <w:rPr>
                <w:rFonts w:hint="eastAsia"/>
                <w:b/>
                <w:sz w:val="18"/>
                <w:szCs w:val="18"/>
              </w:rPr>
              <w:t xml:space="preserve"> </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Poly</w:t>
            </w:r>
            <w:r w:rsidRPr="002B4696">
              <w:rPr>
                <w:b/>
                <w:sz w:val="18"/>
                <w:szCs w:val="18"/>
              </w:rPr>
              <w:t>crystalline</w:t>
            </w:r>
            <w:r w:rsidRPr="002B4696">
              <w:rPr>
                <w:rFonts w:hint="eastAsia"/>
                <w:b/>
                <w:sz w:val="18"/>
                <w:szCs w:val="18"/>
              </w:rPr>
              <w:t>:</w:t>
            </w:r>
            <w:r w:rsidRPr="002B4696">
              <w:rPr>
                <w:b/>
                <w:sz w:val="18"/>
                <w:szCs w:val="18"/>
              </w:rPr>
              <w:t>1</w:t>
            </w:r>
            <w:r w:rsidRPr="002B4696">
              <w:rPr>
                <w:rFonts w:hint="eastAsia"/>
                <w:b/>
                <w:sz w:val="18"/>
                <w:szCs w:val="18"/>
              </w:rPr>
              <w:t>56.75</w:t>
            </w:r>
            <w:r w:rsidRPr="002B4696">
              <w:rPr>
                <w:b/>
                <w:sz w:val="18"/>
                <w:szCs w:val="18"/>
              </w:rPr>
              <w:t>x15</w:t>
            </w:r>
            <w:r w:rsidRPr="002B4696">
              <w:rPr>
                <w:rFonts w:hint="eastAsia"/>
                <w:b/>
                <w:sz w:val="18"/>
                <w:szCs w:val="18"/>
              </w:rPr>
              <w:t>6.75</w:t>
            </w:r>
            <w:r w:rsidRPr="002B4696">
              <w:rPr>
                <w:b/>
                <w:sz w:val="18"/>
                <w:szCs w:val="18"/>
              </w:rPr>
              <w:t>mm</w:t>
            </w:r>
          </w:p>
          <w:p w:rsidR="002D362D" w:rsidRPr="002B4696" w:rsidRDefault="00F5601C">
            <w:pPr>
              <w:spacing w:line="500" w:lineRule="exact"/>
              <w:rPr>
                <w:b/>
                <w:sz w:val="18"/>
                <w:szCs w:val="18"/>
              </w:rPr>
            </w:pPr>
            <w:r w:rsidRPr="002B4696">
              <w:rPr>
                <w:rFonts w:hint="eastAsia"/>
                <w:b/>
                <w:sz w:val="18"/>
                <w:szCs w:val="18"/>
              </w:rPr>
              <w:t>158.75*158.75mm</w:t>
            </w:r>
            <w:r w:rsidRPr="002B4696">
              <w:rPr>
                <w:b/>
                <w:sz w:val="18"/>
                <w:szCs w:val="18"/>
              </w:rPr>
              <w:t>(</w:t>
            </w:r>
            <w:r w:rsidRPr="002B4696">
              <w:rPr>
                <w:rFonts w:hint="eastAsia"/>
                <w:b/>
                <w:sz w:val="18"/>
                <w:szCs w:val="18"/>
              </w:rPr>
              <w:t>6</w:t>
            </w:r>
            <w:r w:rsidRPr="002B4696">
              <w:rPr>
                <w:b/>
                <w:sz w:val="18"/>
                <w:szCs w:val="18"/>
              </w:rPr>
              <w:t>0pcs)</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3.2 mm tempered glass, low iron</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Frame</w:t>
            </w:r>
            <w:r w:rsidRPr="002B4696">
              <w:rPr>
                <w:rFonts w:hint="eastAsia"/>
                <w:b/>
                <w:sz w:val="18"/>
                <w:szCs w:val="18"/>
              </w:rPr>
              <w:t xml:space="preserve"> </w:t>
            </w:r>
          </w:p>
        </w:tc>
        <w:tc>
          <w:tcPr>
            <w:tcW w:w="3269" w:type="dxa"/>
          </w:tcPr>
          <w:p w:rsidR="002D362D" w:rsidRPr="002B4696" w:rsidRDefault="00F5601C">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Junction Box</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IP6</w:t>
            </w:r>
            <w:r w:rsidRPr="002B4696">
              <w:rPr>
                <w:rFonts w:hint="eastAsia"/>
                <w:b/>
                <w:sz w:val="18"/>
                <w:szCs w:val="18"/>
              </w:rPr>
              <w:t>7</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Output Cables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 xml:space="preserve">4.0 mm2, </w:t>
            </w:r>
            <w:r w:rsidRPr="002B4696">
              <w:rPr>
                <w:rFonts w:hint="eastAsia"/>
                <w:b/>
                <w:sz w:val="18"/>
                <w:szCs w:val="18"/>
              </w:rPr>
              <w:t>cable</w:t>
            </w:r>
            <w:r w:rsidRPr="002B4696">
              <w:rPr>
                <w:b/>
                <w:sz w:val="18"/>
                <w:szCs w:val="18"/>
              </w:rPr>
              <w:t xml:space="preserve"> lengths </w:t>
            </w:r>
            <w:r w:rsidRPr="002B4696">
              <w:rPr>
                <w:rFonts w:hint="eastAsia"/>
                <w:b/>
                <w:sz w:val="18"/>
                <w:szCs w:val="18"/>
              </w:rPr>
              <w:t>10</w:t>
            </w:r>
            <w:r w:rsidRPr="002B4696">
              <w:rPr>
                <w:b/>
                <w:sz w:val="18"/>
                <w:szCs w:val="18"/>
              </w:rPr>
              <w:t>00mm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Hailstone Impact Test</w:t>
            </w:r>
          </w:p>
        </w:tc>
        <w:tc>
          <w:tcPr>
            <w:tcW w:w="3269" w:type="dxa"/>
          </w:tcPr>
          <w:p w:rsidR="002D362D" w:rsidRPr="002B4696" w:rsidRDefault="00F5601C">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p w:rsidR="002D362D" w:rsidRPr="002B4696" w:rsidRDefault="002D362D">
      <w:pPr>
        <w:spacing w:line="500" w:lineRule="exact"/>
        <w:rPr>
          <w:b/>
          <w:sz w:val="22"/>
          <w:szCs w:val="22"/>
        </w:rPr>
      </w:pPr>
    </w:p>
    <w:p w:rsidR="002D362D" w:rsidRPr="002B4696" w:rsidRDefault="002D362D">
      <w:pPr>
        <w:widowControl/>
        <w:jc w:val="left"/>
        <w:rPr>
          <w:b/>
          <w:i/>
          <w:sz w:val="22"/>
          <w:szCs w:val="22"/>
        </w:rPr>
      </w:pPr>
    </w:p>
    <w:p w:rsidR="002D362D" w:rsidRPr="002B4696" w:rsidRDefault="002D362D">
      <w:pPr>
        <w:widowControl/>
        <w:jc w:val="left"/>
        <w:rPr>
          <w:b/>
          <w:i/>
          <w:sz w:val="22"/>
          <w:szCs w:val="22"/>
        </w:rPr>
      </w:pPr>
    </w:p>
    <w:p w:rsidR="002D362D" w:rsidRPr="002B4696" w:rsidRDefault="002D362D"/>
    <w:p w:rsidR="002D362D" w:rsidRPr="002B4696" w:rsidRDefault="002D362D"/>
    <w:p w:rsidR="002D362D" w:rsidRPr="002B4696" w:rsidRDefault="002D362D"/>
    <w:p w:rsidR="002D362D" w:rsidRPr="002B4696" w:rsidRDefault="002D362D"/>
    <w:p w:rsidR="002D362D" w:rsidRPr="002B4696" w:rsidRDefault="002D362D">
      <w:pPr>
        <w:jc w:val="left"/>
        <w:sectPr w:rsidR="002D362D" w:rsidRPr="002B4696" w:rsidSect="0079066A">
          <w:footerReference w:type="default" r:id="rId37"/>
          <w:pgSz w:w="11906" w:h="16838"/>
          <w:pgMar w:top="1191" w:right="1191" w:bottom="851" w:left="1191" w:header="426" w:footer="476" w:gutter="0"/>
          <w:cols w:space="425"/>
          <w:docGrid w:type="lines" w:linePitch="312"/>
        </w:sectPr>
      </w:pPr>
    </w:p>
    <w:p w:rsidR="002D362D" w:rsidRPr="002B4696" w:rsidRDefault="00F5601C">
      <w:pPr>
        <w:widowControl/>
        <w:jc w:val="left"/>
        <w:rPr>
          <w:b/>
          <w:i/>
          <w:sz w:val="22"/>
          <w:szCs w:val="22"/>
        </w:rPr>
      </w:pPr>
      <w:r w:rsidRPr="002B4696">
        <w:rPr>
          <w:b/>
          <w:i/>
          <w:sz w:val="22"/>
          <w:szCs w:val="22"/>
        </w:rPr>
        <w:lastRenderedPageBreak/>
        <w:t>SRP-xxx-</w:t>
      </w:r>
      <w:r w:rsidRPr="002B4696">
        <w:rPr>
          <w:rFonts w:hint="eastAsia"/>
          <w:b/>
          <w:i/>
          <w:sz w:val="22"/>
          <w:szCs w:val="22"/>
        </w:rPr>
        <w:t>BMA</w:t>
      </w:r>
      <w:r w:rsidRPr="002B4696">
        <w:rPr>
          <w:b/>
          <w:i/>
          <w:sz w:val="22"/>
          <w:szCs w:val="22"/>
        </w:rPr>
        <w:t>-DG (xxx=</w:t>
      </w:r>
      <w:r w:rsidRPr="002B4696">
        <w:rPr>
          <w:rFonts w:hint="eastAsia"/>
          <w:b/>
          <w:i/>
          <w:sz w:val="22"/>
          <w:szCs w:val="22"/>
        </w:rPr>
        <w:t>350-</w:t>
      </w:r>
      <w:r w:rsidR="002B4696">
        <w:rPr>
          <w:b/>
          <w:i/>
          <w:sz w:val="22"/>
          <w:szCs w:val="22"/>
        </w:rPr>
        <w:t>410</w:t>
      </w:r>
      <w:r w:rsidRPr="002B4696">
        <w:rPr>
          <w:rFonts w:hint="eastAsia"/>
          <w:b/>
          <w:i/>
          <w:sz w:val="22"/>
          <w:szCs w:val="22"/>
        </w:rPr>
        <w:t>）</w:t>
      </w:r>
      <w:r w:rsidRPr="002B4696">
        <w:rPr>
          <w:rFonts w:hint="eastAsia"/>
          <w:b/>
          <w:i/>
          <w:sz w:val="22"/>
          <w:szCs w:val="22"/>
        </w:rPr>
        <w:t xml:space="preserve">      </w:t>
      </w:r>
      <w:r w:rsidRPr="002B4696">
        <w:rPr>
          <w:b/>
          <w:sz w:val="22"/>
          <w:szCs w:val="22"/>
        </w:rPr>
        <w:t>E</w:t>
      </w:r>
      <w:r w:rsidRPr="002B4696">
        <w:rPr>
          <w:rFonts w:hint="eastAsia"/>
          <w:b/>
          <w:sz w:val="22"/>
          <w:szCs w:val="22"/>
        </w:rPr>
        <w:t xml:space="preserve">lectrical Characteristics </w:t>
      </w:r>
    </w:p>
    <w:p w:rsidR="002D362D" w:rsidRPr="002B4696" w:rsidRDefault="002D362D">
      <w:pPr>
        <w:rPr>
          <w:b/>
          <w:sz w:val="22"/>
          <w:szCs w:val="22"/>
        </w:rPr>
      </w:pPr>
    </w:p>
    <w:tbl>
      <w:tblPr>
        <w:tblW w:w="10489" w:type="dxa"/>
        <w:tblInd w:w="-717" w:type="dxa"/>
        <w:tblLayout w:type="fixed"/>
        <w:tblLook w:val="04A0" w:firstRow="1" w:lastRow="0" w:firstColumn="1" w:lastColumn="0" w:noHBand="0" w:noVBand="1"/>
      </w:tblPr>
      <w:tblGrid>
        <w:gridCol w:w="1935"/>
        <w:gridCol w:w="658"/>
        <w:gridCol w:w="658"/>
        <w:gridCol w:w="658"/>
        <w:gridCol w:w="658"/>
        <w:gridCol w:w="658"/>
        <w:gridCol w:w="658"/>
        <w:gridCol w:w="658"/>
        <w:gridCol w:w="658"/>
        <w:gridCol w:w="658"/>
        <w:gridCol w:w="658"/>
        <w:gridCol w:w="658"/>
        <w:gridCol w:w="658"/>
        <w:gridCol w:w="658"/>
      </w:tblGrid>
      <w:tr w:rsidR="000069C4" w:rsidRPr="002B4696" w:rsidTr="000B49C5">
        <w:trPr>
          <w:trHeight w:val="300"/>
        </w:trPr>
        <w:tc>
          <w:tcPr>
            <w:tcW w:w="1935" w:type="dxa"/>
            <w:tcBorders>
              <w:top w:val="single" w:sz="4" w:space="0" w:color="auto"/>
              <w:left w:val="single" w:sz="4" w:space="0" w:color="auto"/>
              <w:bottom w:val="single" w:sz="4" w:space="0" w:color="auto"/>
              <w:right w:val="single" w:sz="4" w:space="0" w:color="auto"/>
            </w:tcBorders>
            <w:vAlign w:val="bottom"/>
          </w:tcPr>
          <w:p w:rsidR="000069C4" w:rsidRPr="002B4696" w:rsidRDefault="000069C4" w:rsidP="000069C4">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658" w:type="dxa"/>
            <w:tcBorders>
              <w:top w:val="single" w:sz="4" w:space="0" w:color="auto"/>
              <w:left w:val="nil"/>
              <w:bottom w:val="single" w:sz="4" w:space="0" w:color="auto"/>
              <w:right w:val="single" w:sz="4" w:space="0" w:color="auto"/>
            </w:tcBorders>
            <w:vAlign w:val="bottom"/>
          </w:tcPr>
          <w:p w:rsidR="000069C4" w:rsidRPr="002B4696" w:rsidRDefault="000069C4"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350</w:t>
            </w:r>
          </w:p>
        </w:tc>
        <w:tc>
          <w:tcPr>
            <w:tcW w:w="658" w:type="dxa"/>
            <w:tcBorders>
              <w:top w:val="single" w:sz="4" w:space="0" w:color="auto"/>
              <w:left w:val="nil"/>
              <w:bottom w:val="single" w:sz="4" w:space="0" w:color="auto"/>
              <w:right w:val="single" w:sz="4" w:space="0" w:color="auto"/>
            </w:tcBorders>
            <w:vAlign w:val="bottom"/>
          </w:tcPr>
          <w:p w:rsidR="000069C4" w:rsidRPr="002B4696" w:rsidRDefault="000069C4"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355</w:t>
            </w:r>
          </w:p>
        </w:tc>
        <w:tc>
          <w:tcPr>
            <w:tcW w:w="658" w:type="dxa"/>
            <w:tcBorders>
              <w:top w:val="single" w:sz="4" w:space="0" w:color="auto"/>
              <w:left w:val="nil"/>
              <w:bottom w:val="single" w:sz="4" w:space="0" w:color="auto"/>
              <w:right w:val="single" w:sz="4" w:space="0" w:color="auto"/>
            </w:tcBorders>
            <w:vAlign w:val="bottom"/>
          </w:tcPr>
          <w:p w:rsidR="000069C4" w:rsidRPr="002B4696" w:rsidRDefault="000069C4"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360</w:t>
            </w:r>
          </w:p>
        </w:tc>
        <w:tc>
          <w:tcPr>
            <w:tcW w:w="658" w:type="dxa"/>
            <w:tcBorders>
              <w:top w:val="single" w:sz="4" w:space="0" w:color="auto"/>
              <w:left w:val="nil"/>
              <w:bottom w:val="single" w:sz="4" w:space="0" w:color="auto"/>
              <w:right w:val="single" w:sz="4" w:space="0" w:color="auto"/>
            </w:tcBorders>
            <w:vAlign w:val="bottom"/>
          </w:tcPr>
          <w:p w:rsidR="000069C4" w:rsidRPr="002B4696" w:rsidRDefault="000069C4"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365</w:t>
            </w:r>
          </w:p>
        </w:tc>
        <w:tc>
          <w:tcPr>
            <w:tcW w:w="658" w:type="dxa"/>
            <w:tcBorders>
              <w:top w:val="single" w:sz="4" w:space="0" w:color="auto"/>
              <w:left w:val="nil"/>
              <w:bottom w:val="single" w:sz="4" w:space="0" w:color="auto"/>
              <w:right w:val="single" w:sz="4" w:space="0" w:color="auto"/>
            </w:tcBorders>
            <w:vAlign w:val="bottom"/>
          </w:tcPr>
          <w:p w:rsidR="000069C4" w:rsidRPr="002B4696" w:rsidRDefault="000069C4"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370</w:t>
            </w:r>
          </w:p>
        </w:tc>
        <w:tc>
          <w:tcPr>
            <w:tcW w:w="658" w:type="dxa"/>
            <w:tcBorders>
              <w:top w:val="single" w:sz="4" w:space="0" w:color="auto"/>
              <w:left w:val="nil"/>
              <w:bottom w:val="single" w:sz="4" w:space="0" w:color="auto"/>
              <w:right w:val="single" w:sz="4" w:space="0" w:color="auto"/>
            </w:tcBorders>
            <w:vAlign w:val="bottom"/>
          </w:tcPr>
          <w:p w:rsidR="000069C4" w:rsidRPr="002B4696" w:rsidRDefault="000069C4"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375</w:t>
            </w:r>
          </w:p>
        </w:tc>
        <w:tc>
          <w:tcPr>
            <w:tcW w:w="658" w:type="dxa"/>
            <w:tcBorders>
              <w:top w:val="single" w:sz="4" w:space="0" w:color="auto"/>
              <w:left w:val="nil"/>
              <w:bottom w:val="single" w:sz="4" w:space="0" w:color="auto"/>
              <w:right w:val="single" w:sz="4" w:space="0" w:color="auto"/>
            </w:tcBorders>
            <w:vAlign w:val="bottom"/>
          </w:tcPr>
          <w:p w:rsidR="000069C4" w:rsidRPr="002B4696" w:rsidRDefault="000069C4"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380</w:t>
            </w:r>
          </w:p>
        </w:tc>
        <w:tc>
          <w:tcPr>
            <w:tcW w:w="658" w:type="dxa"/>
            <w:tcBorders>
              <w:top w:val="single" w:sz="4" w:space="0" w:color="auto"/>
              <w:left w:val="nil"/>
              <w:bottom w:val="single" w:sz="4" w:space="0" w:color="auto"/>
              <w:right w:val="single" w:sz="4" w:space="0" w:color="auto"/>
            </w:tcBorders>
            <w:vAlign w:val="bottom"/>
          </w:tcPr>
          <w:p w:rsidR="000069C4" w:rsidRPr="002B4696" w:rsidRDefault="000069C4"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385</w:t>
            </w:r>
          </w:p>
        </w:tc>
        <w:tc>
          <w:tcPr>
            <w:tcW w:w="658" w:type="dxa"/>
            <w:tcBorders>
              <w:top w:val="single" w:sz="4" w:space="0" w:color="auto"/>
              <w:left w:val="nil"/>
              <w:bottom w:val="single" w:sz="4" w:space="0" w:color="auto"/>
              <w:right w:val="single" w:sz="4" w:space="0" w:color="auto"/>
            </w:tcBorders>
            <w:shd w:val="clear" w:color="auto" w:fill="auto"/>
            <w:vAlign w:val="bottom"/>
          </w:tcPr>
          <w:p w:rsidR="000069C4" w:rsidRPr="000B49C5" w:rsidRDefault="000069C4" w:rsidP="000069C4">
            <w:pPr>
              <w:widowControl/>
              <w:jc w:val="right"/>
              <w:rPr>
                <w:color w:val="000000"/>
                <w:kern w:val="0"/>
                <w:sz w:val="22"/>
                <w:szCs w:val="22"/>
              </w:rPr>
            </w:pPr>
            <w:r w:rsidRPr="000B49C5">
              <w:rPr>
                <w:rFonts w:hint="eastAsia"/>
                <w:color w:val="000000"/>
                <w:sz w:val="22"/>
                <w:szCs w:val="22"/>
              </w:rPr>
              <w:t>390</w:t>
            </w:r>
          </w:p>
        </w:tc>
        <w:tc>
          <w:tcPr>
            <w:tcW w:w="658" w:type="dxa"/>
            <w:tcBorders>
              <w:top w:val="single" w:sz="4" w:space="0" w:color="auto"/>
              <w:left w:val="single" w:sz="4" w:space="0" w:color="auto"/>
              <w:bottom w:val="single" w:sz="4" w:space="0" w:color="auto"/>
              <w:right w:val="single" w:sz="4" w:space="0" w:color="auto"/>
            </w:tcBorders>
            <w:shd w:val="clear" w:color="auto" w:fill="auto"/>
            <w:vAlign w:val="bottom"/>
          </w:tcPr>
          <w:p w:rsidR="000069C4" w:rsidRPr="000B49C5" w:rsidRDefault="000069C4" w:rsidP="000069C4">
            <w:pPr>
              <w:jc w:val="right"/>
              <w:rPr>
                <w:color w:val="000000"/>
                <w:sz w:val="22"/>
                <w:szCs w:val="22"/>
              </w:rPr>
            </w:pPr>
            <w:r w:rsidRPr="000B49C5">
              <w:rPr>
                <w:rFonts w:hint="eastAsia"/>
                <w:color w:val="000000"/>
                <w:sz w:val="22"/>
                <w:szCs w:val="22"/>
              </w:rPr>
              <w:t>395</w:t>
            </w:r>
          </w:p>
        </w:tc>
        <w:tc>
          <w:tcPr>
            <w:tcW w:w="658" w:type="dxa"/>
            <w:tcBorders>
              <w:top w:val="single" w:sz="4" w:space="0" w:color="auto"/>
              <w:left w:val="single" w:sz="4" w:space="0" w:color="auto"/>
              <w:bottom w:val="single" w:sz="4" w:space="0" w:color="auto"/>
              <w:right w:val="single" w:sz="4" w:space="0" w:color="auto"/>
            </w:tcBorders>
            <w:shd w:val="clear" w:color="auto" w:fill="auto"/>
            <w:vAlign w:val="bottom"/>
          </w:tcPr>
          <w:p w:rsidR="000069C4" w:rsidRPr="000B49C5" w:rsidRDefault="000069C4" w:rsidP="000069C4">
            <w:pPr>
              <w:jc w:val="right"/>
              <w:rPr>
                <w:color w:val="000000"/>
                <w:sz w:val="22"/>
                <w:szCs w:val="22"/>
              </w:rPr>
            </w:pPr>
            <w:r w:rsidRPr="000B49C5">
              <w:rPr>
                <w:rFonts w:hint="eastAsia"/>
                <w:color w:val="000000"/>
                <w:sz w:val="22"/>
                <w:szCs w:val="22"/>
              </w:rPr>
              <w:t>400</w:t>
            </w:r>
          </w:p>
        </w:tc>
        <w:tc>
          <w:tcPr>
            <w:tcW w:w="658" w:type="dxa"/>
            <w:tcBorders>
              <w:top w:val="single" w:sz="4" w:space="0" w:color="auto"/>
              <w:left w:val="single" w:sz="4" w:space="0" w:color="auto"/>
              <w:bottom w:val="single" w:sz="4" w:space="0" w:color="auto"/>
              <w:right w:val="single" w:sz="4" w:space="0" w:color="auto"/>
            </w:tcBorders>
            <w:shd w:val="clear" w:color="auto" w:fill="auto"/>
            <w:vAlign w:val="bottom"/>
          </w:tcPr>
          <w:p w:rsidR="000069C4" w:rsidRPr="000B49C5" w:rsidRDefault="000069C4" w:rsidP="000069C4">
            <w:pPr>
              <w:jc w:val="right"/>
              <w:rPr>
                <w:color w:val="000000"/>
                <w:sz w:val="22"/>
                <w:szCs w:val="22"/>
              </w:rPr>
            </w:pPr>
            <w:r w:rsidRPr="000B49C5">
              <w:rPr>
                <w:rFonts w:hint="eastAsia"/>
                <w:color w:val="000000"/>
                <w:sz w:val="22"/>
                <w:szCs w:val="22"/>
              </w:rPr>
              <w:t>405</w:t>
            </w:r>
          </w:p>
        </w:tc>
        <w:tc>
          <w:tcPr>
            <w:tcW w:w="658" w:type="dxa"/>
            <w:tcBorders>
              <w:top w:val="single" w:sz="4" w:space="0" w:color="auto"/>
              <w:left w:val="single" w:sz="4" w:space="0" w:color="auto"/>
              <w:bottom w:val="single" w:sz="4" w:space="0" w:color="auto"/>
              <w:right w:val="single" w:sz="4" w:space="0" w:color="auto"/>
            </w:tcBorders>
            <w:shd w:val="clear" w:color="auto" w:fill="auto"/>
            <w:vAlign w:val="bottom"/>
          </w:tcPr>
          <w:p w:rsidR="000069C4" w:rsidRPr="000B49C5" w:rsidRDefault="000069C4" w:rsidP="000069C4">
            <w:pPr>
              <w:jc w:val="right"/>
              <w:rPr>
                <w:color w:val="000000"/>
                <w:sz w:val="22"/>
                <w:szCs w:val="22"/>
              </w:rPr>
            </w:pPr>
            <w:r w:rsidRPr="000B49C5">
              <w:rPr>
                <w:rFonts w:hint="eastAsia"/>
                <w:color w:val="000000"/>
                <w:sz w:val="22"/>
                <w:szCs w:val="22"/>
              </w:rPr>
              <w:t>410</w:t>
            </w:r>
          </w:p>
        </w:tc>
      </w:tr>
      <w:tr w:rsidR="000069C4" w:rsidRPr="002B4696" w:rsidTr="000B49C5">
        <w:trPr>
          <w:trHeight w:val="300"/>
        </w:trPr>
        <w:tc>
          <w:tcPr>
            <w:tcW w:w="1935" w:type="dxa"/>
            <w:tcBorders>
              <w:top w:val="nil"/>
              <w:left w:val="single" w:sz="4" w:space="0" w:color="auto"/>
              <w:bottom w:val="single" w:sz="4" w:space="0" w:color="auto"/>
              <w:right w:val="single" w:sz="4" w:space="0" w:color="auto"/>
            </w:tcBorders>
            <w:vAlign w:val="bottom"/>
          </w:tcPr>
          <w:p w:rsidR="000069C4" w:rsidRPr="002B4696" w:rsidRDefault="000069C4" w:rsidP="000069C4">
            <w:pPr>
              <w:widowControl/>
              <w:jc w:val="center"/>
              <w:rPr>
                <w:rFonts w:ascii="Calibri" w:hAnsi="Calibri" w:cs="宋体"/>
                <w:b/>
                <w:bCs/>
                <w:color w:val="000000"/>
                <w:kern w:val="0"/>
                <w:sz w:val="22"/>
                <w:szCs w:val="22"/>
              </w:rPr>
            </w:pPr>
            <w:r w:rsidRPr="002B4696">
              <w:rPr>
                <w:rFonts w:hint="eastAsia"/>
                <w:b/>
                <w:sz w:val="22"/>
                <w:szCs w:val="22"/>
              </w:rPr>
              <w:t>Power Tolerance</w:t>
            </w:r>
          </w:p>
        </w:tc>
        <w:tc>
          <w:tcPr>
            <w:tcW w:w="658" w:type="dxa"/>
            <w:tcBorders>
              <w:top w:val="nil"/>
              <w:left w:val="nil"/>
              <w:bottom w:val="single" w:sz="4" w:space="0" w:color="auto"/>
              <w:right w:val="single" w:sz="4" w:space="0" w:color="auto"/>
            </w:tcBorders>
          </w:tcPr>
          <w:p w:rsidR="000069C4" w:rsidRPr="002B4696" w:rsidRDefault="000069C4" w:rsidP="000069C4">
            <w:pPr>
              <w:rPr>
                <w:rFonts w:ascii="Arial" w:hAnsi="Arial" w:cs="Arial"/>
                <w:kern w:val="0"/>
                <w:sz w:val="20"/>
                <w:szCs w:val="20"/>
              </w:rPr>
            </w:pPr>
            <w:r w:rsidRPr="002B4696">
              <w:rPr>
                <w:rFonts w:ascii="Arial" w:hAnsi="Arial" w:cs="Arial" w:hint="eastAsia"/>
                <w:kern w:val="0"/>
                <w:sz w:val="20"/>
                <w:szCs w:val="20"/>
              </w:rPr>
              <w:t>0~+4.99W</w:t>
            </w:r>
          </w:p>
        </w:tc>
        <w:tc>
          <w:tcPr>
            <w:tcW w:w="658" w:type="dxa"/>
            <w:tcBorders>
              <w:top w:val="nil"/>
              <w:left w:val="nil"/>
              <w:bottom w:val="single" w:sz="4" w:space="0" w:color="auto"/>
              <w:right w:val="single" w:sz="4" w:space="0" w:color="auto"/>
            </w:tcBorders>
          </w:tcPr>
          <w:p w:rsidR="000069C4" w:rsidRPr="002B4696" w:rsidRDefault="000069C4" w:rsidP="000069C4">
            <w:pPr>
              <w:rPr>
                <w:rFonts w:ascii="Arial" w:hAnsi="Arial" w:cs="Arial"/>
                <w:kern w:val="0"/>
                <w:sz w:val="20"/>
                <w:szCs w:val="20"/>
              </w:rPr>
            </w:pPr>
            <w:r w:rsidRPr="002B4696">
              <w:rPr>
                <w:rFonts w:ascii="Arial" w:hAnsi="Arial" w:cs="Arial" w:hint="eastAsia"/>
                <w:kern w:val="0"/>
                <w:sz w:val="20"/>
                <w:szCs w:val="20"/>
              </w:rPr>
              <w:t>0~+4.99W</w:t>
            </w:r>
          </w:p>
        </w:tc>
        <w:tc>
          <w:tcPr>
            <w:tcW w:w="658" w:type="dxa"/>
            <w:tcBorders>
              <w:top w:val="nil"/>
              <w:left w:val="nil"/>
              <w:bottom w:val="single" w:sz="4" w:space="0" w:color="auto"/>
              <w:right w:val="single" w:sz="4" w:space="0" w:color="auto"/>
            </w:tcBorders>
          </w:tcPr>
          <w:p w:rsidR="000069C4" w:rsidRPr="002B4696" w:rsidRDefault="000069C4" w:rsidP="000069C4">
            <w:pPr>
              <w:rPr>
                <w:rFonts w:ascii="Arial" w:hAnsi="Arial" w:cs="Arial"/>
                <w:kern w:val="0"/>
                <w:sz w:val="20"/>
                <w:szCs w:val="20"/>
              </w:rPr>
            </w:pPr>
            <w:r w:rsidRPr="002B4696">
              <w:rPr>
                <w:rFonts w:ascii="Arial" w:hAnsi="Arial" w:cs="Arial" w:hint="eastAsia"/>
                <w:kern w:val="0"/>
                <w:sz w:val="20"/>
                <w:szCs w:val="20"/>
              </w:rPr>
              <w:t>0~+4.99W</w:t>
            </w:r>
          </w:p>
        </w:tc>
        <w:tc>
          <w:tcPr>
            <w:tcW w:w="658" w:type="dxa"/>
            <w:tcBorders>
              <w:top w:val="nil"/>
              <w:left w:val="nil"/>
              <w:bottom w:val="single" w:sz="4" w:space="0" w:color="auto"/>
              <w:right w:val="single" w:sz="4" w:space="0" w:color="auto"/>
            </w:tcBorders>
          </w:tcPr>
          <w:p w:rsidR="000069C4" w:rsidRPr="002B4696" w:rsidRDefault="000069C4" w:rsidP="000069C4">
            <w:pPr>
              <w:rPr>
                <w:rFonts w:ascii="Arial" w:hAnsi="Arial" w:cs="Arial"/>
                <w:kern w:val="0"/>
                <w:sz w:val="20"/>
                <w:szCs w:val="20"/>
              </w:rPr>
            </w:pPr>
            <w:r w:rsidRPr="002B4696">
              <w:rPr>
                <w:rFonts w:ascii="Arial" w:hAnsi="Arial" w:cs="Arial" w:hint="eastAsia"/>
                <w:kern w:val="0"/>
                <w:sz w:val="20"/>
                <w:szCs w:val="20"/>
              </w:rPr>
              <w:t>0~+4.99W</w:t>
            </w:r>
          </w:p>
        </w:tc>
        <w:tc>
          <w:tcPr>
            <w:tcW w:w="658" w:type="dxa"/>
            <w:tcBorders>
              <w:top w:val="nil"/>
              <w:left w:val="nil"/>
              <w:bottom w:val="single" w:sz="4" w:space="0" w:color="auto"/>
              <w:right w:val="single" w:sz="4" w:space="0" w:color="auto"/>
            </w:tcBorders>
          </w:tcPr>
          <w:p w:rsidR="000069C4" w:rsidRPr="002B4696" w:rsidRDefault="000069C4" w:rsidP="000069C4">
            <w:pPr>
              <w:rPr>
                <w:rFonts w:ascii="Arial" w:hAnsi="Arial" w:cs="Arial"/>
                <w:kern w:val="0"/>
                <w:sz w:val="20"/>
                <w:szCs w:val="20"/>
              </w:rPr>
            </w:pPr>
            <w:r w:rsidRPr="002B4696">
              <w:rPr>
                <w:rFonts w:ascii="Arial" w:hAnsi="Arial" w:cs="Arial" w:hint="eastAsia"/>
                <w:kern w:val="0"/>
                <w:sz w:val="20"/>
                <w:szCs w:val="20"/>
              </w:rPr>
              <w:t>0~+4.99W</w:t>
            </w:r>
          </w:p>
        </w:tc>
        <w:tc>
          <w:tcPr>
            <w:tcW w:w="658" w:type="dxa"/>
            <w:tcBorders>
              <w:top w:val="nil"/>
              <w:left w:val="nil"/>
              <w:bottom w:val="single" w:sz="4" w:space="0" w:color="auto"/>
              <w:right w:val="single" w:sz="4" w:space="0" w:color="auto"/>
            </w:tcBorders>
          </w:tcPr>
          <w:p w:rsidR="000069C4" w:rsidRPr="002B4696" w:rsidRDefault="000069C4" w:rsidP="000069C4">
            <w:pPr>
              <w:rPr>
                <w:rFonts w:ascii="Arial" w:hAnsi="Arial" w:cs="Arial"/>
                <w:kern w:val="0"/>
                <w:sz w:val="20"/>
                <w:szCs w:val="20"/>
              </w:rPr>
            </w:pPr>
            <w:r w:rsidRPr="002B4696">
              <w:rPr>
                <w:rFonts w:ascii="Arial" w:hAnsi="Arial" w:cs="Arial" w:hint="eastAsia"/>
                <w:kern w:val="0"/>
                <w:sz w:val="20"/>
                <w:szCs w:val="20"/>
              </w:rPr>
              <w:t>0~+4.99W</w:t>
            </w:r>
          </w:p>
        </w:tc>
        <w:tc>
          <w:tcPr>
            <w:tcW w:w="658" w:type="dxa"/>
            <w:tcBorders>
              <w:top w:val="nil"/>
              <w:left w:val="nil"/>
              <w:bottom w:val="single" w:sz="4" w:space="0" w:color="auto"/>
              <w:right w:val="single" w:sz="4" w:space="0" w:color="auto"/>
            </w:tcBorders>
          </w:tcPr>
          <w:p w:rsidR="000069C4" w:rsidRPr="002B4696" w:rsidRDefault="000069C4" w:rsidP="000069C4">
            <w:pPr>
              <w:rPr>
                <w:rFonts w:ascii="Arial" w:hAnsi="Arial" w:cs="Arial"/>
                <w:kern w:val="0"/>
                <w:sz w:val="20"/>
                <w:szCs w:val="20"/>
              </w:rPr>
            </w:pPr>
            <w:r w:rsidRPr="002B4696">
              <w:rPr>
                <w:rFonts w:ascii="Arial" w:hAnsi="Arial" w:cs="Arial" w:hint="eastAsia"/>
                <w:kern w:val="0"/>
                <w:sz w:val="20"/>
                <w:szCs w:val="20"/>
              </w:rPr>
              <w:t>0~+4.99W</w:t>
            </w:r>
          </w:p>
        </w:tc>
        <w:tc>
          <w:tcPr>
            <w:tcW w:w="658" w:type="dxa"/>
            <w:tcBorders>
              <w:top w:val="nil"/>
              <w:left w:val="nil"/>
              <w:bottom w:val="single" w:sz="4" w:space="0" w:color="auto"/>
              <w:right w:val="single" w:sz="4" w:space="0" w:color="auto"/>
            </w:tcBorders>
          </w:tcPr>
          <w:p w:rsidR="000069C4" w:rsidRPr="002B4696" w:rsidRDefault="000069C4" w:rsidP="000069C4">
            <w:pPr>
              <w:rPr>
                <w:rFonts w:ascii="Arial" w:hAnsi="Arial" w:cs="Arial"/>
                <w:kern w:val="0"/>
                <w:sz w:val="20"/>
                <w:szCs w:val="20"/>
              </w:rPr>
            </w:pPr>
            <w:r w:rsidRPr="002B4696">
              <w:rPr>
                <w:rFonts w:ascii="Arial" w:hAnsi="Arial" w:cs="Arial" w:hint="eastAsia"/>
                <w:kern w:val="0"/>
                <w:sz w:val="20"/>
                <w:szCs w:val="20"/>
              </w:rPr>
              <w:t>0~+4.99W</w:t>
            </w:r>
          </w:p>
        </w:tc>
        <w:tc>
          <w:tcPr>
            <w:tcW w:w="658" w:type="dxa"/>
            <w:tcBorders>
              <w:top w:val="nil"/>
              <w:left w:val="nil"/>
              <w:bottom w:val="single" w:sz="4" w:space="0" w:color="auto"/>
              <w:right w:val="single" w:sz="4" w:space="0" w:color="auto"/>
            </w:tcBorders>
            <w:shd w:val="clear" w:color="auto" w:fill="auto"/>
          </w:tcPr>
          <w:p w:rsidR="000069C4" w:rsidRPr="000B49C5" w:rsidRDefault="000069C4" w:rsidP="000069C4">
            <w:pPr>
              <w:rPr>
                <w:rFonts w:ascii="Arial" w:hAnsi="Arial" w:cs="Arial"/>
                <w:kern w:val="0"/>
                <w:sz w:val="20"/>
                <w:szCs w:val="20"/>
              </w:rPr>
            </w:pPr>
            <w:r w:rsidRPr="000B49C5">
              <w:rPr>
                <w:rFonts w:ascii="Arial" w:hAnsi="Arial" w:cs="Arial" w:hint="eastAsia"/>
                <w:kern w:val="0"/>
                <w:sz w:val="20"/>
                <w:szCs w:val="20"/>
              </w:rPr>
              <w:t>0~+4.99W</w:t>
            </w:r>
          </w:p>
        </w:tc>
        <w:tc>
          <w:tcPr>
            <w:tcW w:w="658" w:type="dxa"/>
            <w:tcBorders>
              <w:top w:val="nil"/>
              <w:left w:val="single" w:sz="4" w:space="0" w:color="auto"/>
              <w:bottom w:val="single" w:sz="4" w:space="0" w:color="auto"/>
              <w:right w:val="single" w:sz="4" w:space="0" w:color="auto"/>
            </w:tcBorders>
            <w:shd w:val="clear" w:color="auto" w:fill="auto"/>
          </w:tcPr>
          <w:p w:rsidR="000069C4" w:rsidRPr="000B49C5" w:rsidRDefault="000069C4" w:rsidP="000069C4">
            <w:pPr>
              <w:rPr>
                <w:rFonts w:ascii="Arial" w:hAnsi="Arial" w:cs="Arial"/>
                <w:kern w:val="0"/>
                <w:sz w:val="20"/>
                <w:szCs w:val="20"/>
              </w:rPr>
            </w:pPr>
            <w:r w:rsidRPr="000B49C5">
              <w:rPr>
                <w:rFonts w:ascii="Arial" w:hAnsi="Arial" w:cs="Arial" w:hint="eastAsia"/>
                <w:kern w:val="0"/>
                <w:sz w:val="20"/>
                <w:szCs w:val="20"/>
              </w:rPr>
              <w:t>0~+4.99W</w:t>
            </w:r>
          </w:p>
        </w:tc>
        <w:tc>
          <w:tcPr>
            <w:tcW w:w="658" w:type="dxa"/>
            <w:tcBorders>
              <w:top w:val="nil"/>
              <w:left w:val="single" w:sz="4" w:space="0" w:color="auto"/>
              <w:bottom w:val="single" w:sz="4" w:space="0" w:color="auto"/>
              <w:right w:val="single" w:sz="4" w:space="0" w:color="auto"/>
            </w:tcBorders>
            <w:shd w:val="clear" w:color="auto" w:fill="auto"/>
          </w:tcPr>
          <w:p w:rsidR="000069C4" w:rsidRPr="000B49C5" w:rsidRDefault="000069C4" w:rsidP="000069C4">
            <w:pPr>
              <w:rPr>
                <w:rFonts w:ascii="Arial" w:hAnsi="Arial" w:cs="Arial"/>
                <w:kern w:val="0"/>
                <w:sz w:val="20"/>
                <w:szCs w:val="20"/>
              </w:rPr>
            </w:pPr>
            <w:r w:rsidRPr="000B49C5">
              <w:rPr>
                <w:rFonts w:ascii="Arial" w:hAnsi="Arial" w:cs="Arial" w:hint="eastAsia"/>
                <w:kern w:val="0"/>
                <w:sz w:val="20"/>
                <w:szCs w:val="20"/>
              </w:rPr>
              <w:t>0~+4.99W</w:t>
            </w:r>
          </w:p>
        </w:tc>
        <w:tc>
          <w:tcPr>
            <w:tcW w:w="658" w:type="dxa"/>
            <w:tcBorders>
              <w:top w:val="nil"/>
              <w:left w:val="single" w:sz="4" w:space="0" w:color="auto"/>
              <w:bottom w:val="single" w:sz="4" w:space="0" w:color="auto"/>
              <w:right w:val="single" w:sz="4" w:space="0" w:color="auto"/>
            </w:tcBorders>
            <w:shd w:val="clear" w:color="auto" w:fill="auto"/>
          </w:tcPr>
          <w:p w:rsidR="000069C4" w:rsidRPr="000B49C5" w:rsidRDefault="000069C4" w:rsidP="000069C4">
            <w:pPr>
              <w:rPr>
                <w:rFonts w:ascii="Arial" w:hAnsi="Arial" w:cs="Arial"/>
                <w:kern w:val="0"/>
                <w:sz w:val="20"/>
                <w:szCs w:val="20"/>
              </w:rPr>
            </w:pPr>
            <w:r w:rsidRPr="000B49C5">
              <w:rPr>
                <w:rFonts w:ascii="Arial" w:hAnsi="Arial" w:cs="Arial" w:hint="eastAsia"/>
                <w:kern w:val="0"/>
                <w:sz w:val="20"/>
                <w:szCs w:val="20"/>
              </w:rPr>
              <w:t>0~+4.99W</w:t>
            </w:r>
          </w:p>
        </w:tc>
        <w:tc>
          <w:tcPr>
            <w:tcW w:w="658" w:type="dxa"/>
            <w:tcBorders>
              <w:top w:val="nil"/>
              <w:left w:val="single" w:sz="4" w:space="0" w:color="auto"/>
              <w:bottom w:val="single" w:sz="4" w:space="0" w:color="auto"/>
              <w:right w:val="single" w:sz="4" w:space="0" w:color="auto"/>
            </w:tcBorders>
            <w:shd w:val="clear" w:color="auto" w:fill="auto"/>
          </w:tcPr>
          <w:p w:rsidR="000069C4" w:rsidRPr="000B49C5" w:rsidRDefault="000069C4" w:rsidP="000069C4">
            <w:pPr>
              <w:rPr>
                <w:rFonts w:ascii="Arial" w:hAnsi="Arial" w:cs="Arial"/>
                <w:kern w:val="0"/>
                <w:sz w:val="20"/>
                <w:szCs w:val="20"/>
              </w:rPr>
            </w:pPr>
            <w:r w:rsidRPr="000B49C5">
              <w:rPr>
                <w:rFonts w:ascii="Arial" w:hAnsi="Arial" w:cs="Arial" w:hint="eastAsia"/>
                <w:kern w:val="0"/>
                <w:sz w:val="20"/>
                <w:szCs w:val="20"/>
              </w:rPr>
              <w:t>0~+4.99W</w:t>
            </w:r>
          </w:p>
        </w:tc>
      </w:tr>
      <w:tr w:rsidR="000069C4" w:rsidRPr="002B4696" w:rsidTr="000B49C5">
        <w:trPr>
          <w:trHeight w:val="300"/>
        </w:trPr>
        <w:tc>
          <w:tcPr>
            <w:tcW w:w="1935" w:type="dxa"/>
            <w:tcBorders>
              <w:top w:val="nil"/>
              <w:left w:val="single" w:sz="4" w:space="0" w:color="auto"/>
              <w:bottom w:val="single" w:sz="4" w:space="0" w:color="auto"/>
              <w:right w:val="single" w:sz="4" w:space="0" w:color="auto"/>
            </w:tcBorders>
            <w:vAlign w:val="bottom"/>
          </w:tcPr>
          <w:p w:rsidR="000069C4" w:rsidRPr="002B4696" w:rsidRDefault="000069C4" w:rsidP="000069C4">
            <w:pPr>
              <w:widowControl/>
              <w:jc w:val="center"/>
              <w:rPr>
                <w:b/>
                <w:sz w:val="22"/>
                <w:szCs w:val="22"/>
              </w:rPr>
            </w:pPr>
            <w:r w:rsidRPr="002B4696">
              <w:rPr>
                <w:rFonts w:hint="eastAsia"/>
                <w:b/>
                <w:sz w:val="22"/>
                <w:szCs w:val="22"/>
              </w:rPr>
              <w:t>Power Tolerance</w:t>
            </w:r>
          </w:p>
        </w:tc>
        <w:tc>
          <w:tcPr>
            <w:tcW w:w="658" w:type="dxa"/>
            <w:tcBorders>
              <w:top w:val="nil"/>
              <w:left w:val="nil"/>
              <w:bottom w:val="single" w:sz="4" w:space="0" w:color="auto"/>
              <w:right w:val="single" w:sz="4" w:space="0" w:color="auto"/>
            </w:tcBorders>
          </w:tcPr>
          <w:p w:rsidR="000069C4" w:rsidRPr="002B4696" w:rsidRDefault="000069C4" w:rsidP="000069C4">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658" w:type="dxa"/>
            <w:tcBorders>
              <w:top w:val="nil"/>
              <w:left w:val="nil"/>
              <w:bottom w:val="single" w:sz="4" w:space="0" w:color="auto"/>
              <w:right w:val="single" w:sz="4" w:space="0" w:color="auto"/>
            </w:tcBorders>
          </w:tcPr>
          <w:p w:rsidR="000069C4" w:rsidRPr="002B4696" w:rsidRDefault="000069C4" w:rsidP="000069C4">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658" w:type="dxa"/>
            <w:tcBorders>
              <w:top w:val="nil"/>
              <w:left w:val="nil"/>
              <w:bottom w:val="single" w:sz="4" w:space="0" w:color="auto"/>
              <w:right w:val="single" w:sz="4" w:space="0" w:color="auto"/>
            </w:tcBorders>
          </w:tcPr>
          <w:p w:rsidR="000069C4" w:rsidRPr="002B4696" w:rsidRDefault="000069C4" w:rsidP="000069C4">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658" w:type="dxa"/>
            <w:tcBorders>
              <w:top w:val="nil"/>
              <w:left w:val="nil"/>
              <w:bottom w:val="single" w:sz="4" w:space="0" w:color="auto"/>
              <w:right w:val="single" w:sz="4" w:space="0" w:color="auto"/>
            </w:tcBorders>
          </w:tcPr>
          <w:p w:rsidR="000069C4" w:rsidRPr="002B4696" w:rsidRDefault="000069C4" w:rsidP="000069C4">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658" w:type="dxa"/>
            <w:tcBorders>
              <w:top w:val="nil"/>
              <w:left w:val="nil"/>
              <w:bottom w:val="single" w:sz="4" w:space="0" w:color="auto"/>
              <w:right w:val="single" w:sz="4" w:space="0" w:color="auto"/>
            </w:tcBorders>
          </w:tcPr>
          <w:p w:rsidR="000069C4" w:rsidRPr="002B4696" w:rsidRDefault="000069C4" w:rsidP="000069C4">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658" w:type="dxa"/>
            <w:tcBorders>
              <w:top w:val="nil"/>
              <w:left w:val="nil"/>
              <w:bottom w:val="single" w:sz="4" w:space="0" w:color="auto"/>
              <w:right w:val="single" w:sz="4" w:space="0" w:color="auto"/>
            </w:tcBorders>
          </w:tcPr>
          <w:p w:rsidR="000069C4" w:rsidRPr="002B4696" w:rsidRDefault="000069C4" w:rsidP="000069C4">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658" w:type="dxa"/>
            <w:tcBorders>
              <w:top w:val="nil"/>
              <w:left w:val="nil"/>
              <w:bottom w:val="single" w:sz="4" w:space="0" w:color="auto"/>
              <w:right w:val="single" w:sz="4" w:space="0" w:color="auto"/>
            </w:tcBorders>
          </w:tcPr>
          <w:p w:rsidR="000069C4" w:rsidRPr="002B4696" w:rsidRDefault="000069C4" w:rsidP="000069C4">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658" w:type="dxa"/>
            <w:tcBorders>
              <w:top w:val="nil"/>
              <w:left w:val="nil"/>
              <w:bottom w:val="single" w:sz="4" w:space="0" w:color="auto"/>
              <w:right w:val="single" w:sz="4" w:space="0" w:color="auto"/>
            </w:tcBorders>
          </w:tcPr>
          <w:p w:rsidR="000069C4" w:rsidRPr="002B4696" w:rsidRDefault="000069C4" w:rsidP="000069C4">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658" w:type="dxa"/>
            <w:tcBorders>
              <w:top w:val="nil"/>
              <w:left w:val="nil"/>
              <w:bottom w:val="single" w:sz="4" w:space="0" w:color="auto"/>
              <w:right w:val="single" w:sz="4" w:space="0" w:color="auto"/>
            </w:tcBorders>
            <w:shd w:val="clear" w:color="auto" w:fill="auto"/>
          </w:tcPr>
          <w:p w:rsidR="000069C4" w:rsidRPr="000B49C5" w:rsidRDefault="000069C4" w:rsidP="000069C4">
            <w:pPr>
              <w:jc w:val="center"/>
              <w:rPr>
                <w:rFonts w:ascii="Arial" w:hAnsi="Arial" w:cs="Arial"/>
                <w:kern w:val="0"/>
                <w:sz w:val="20"/>
                <w:szCs w:val="20"/>
              </w:rPr>
            </w:pPr>
            <w:r w:rsidRPr="000B49C5">
              <w:rPr>
                <w:rFonts w:ascii="Arial" w:hAnsi="Arial" w:cs="Arial" w:hint="eastAsia"/>
                <w:kern w:val="0"/>
                <w:sz w:val="20"/>
                <w:szCs w:val="20"/>
              </w:rPr>
              <w:t>±</w:t>
            </w:r>
            <w:r w:rsidRPr="000B49C5">
              <w:rPr>
                <w:rFonts w:ascii="Arial" w:hAnsi="Arial" w:cs="Arial" w:hint="eastAsia"/>
                <w:kern w:val="0"/>
                <w:sz w:val="20"/>
                <w:szCs w:val="20"/>
              </w:rPr>
              <w:t>3%</w:t>
            </w:r>
          </w:p>
        </w:tc>
        <w:tc>
          <w:tcPr>
            <w:tcW w:w="658" w:type="dxa"/>
            <w:tcBorders>
              <w:top w:val="nil"/>
              <w:left w:val="single" w:sz="4" w:space="0" w:color="auto"/>
              <w:bottom w:val="single" w:sz="4" w:space="0" w:color="auto"/>
              <w:right w:val="single" w:sz="4" w:space="0" w:color="auto"/>
            </w:tcBorders>
            <w:shd w:val="clear" w:color="auto" w:fill="auto"/>
          </w:tcPr>
          <w:p w:rsidR="000069C4" w:rsidRPr="000B49C5" w:rsidRDefault="000069C4" w:rsidP="000069C4">
            <w:pPr>
              <w:jc w:val="center"/>
              <w:rPr>
                <w:rFonts w:ascii="Arial" w:hAnsi="Arial" w:cs="Arial"/>
                <w:kern w:val="0"/>
                <w:sz w:val="20"/>
                <w:szCs w:val="20"/>
              </w:rPr>
            </w:pPr>
            <w:r w:rsidRPr="000B49C5">
              <w:rPr>
                <w:rFonts w:ascii="Arial" w:hAnsi="Arial" w:cs="Arial" w:hint="eastAsia"/>
                <w:kern w:val="0"/>
                <w:sz w:val="20"/>
                <w:szCs w:val="20"/>
              </w:rPr>
              <w:t>±</w:t>
            </w:r>
            <w:r w:rsidRPr="000B49C5">
              <w:rPr>
                <w:rFonts w:ascii="Arial" w:hAnsi="Arial" w:cs="Arial" w:hint="eastAsia"/>
                <w:kern w:val="0"/>
                <w:sz w:val="20"/>
                <w:szCs w:val="20"/>
              </w:rPr>
              <w:t>3%</w:t>
            </w:r>
          </w:p>
        </w:tc>
        <w:tc>
          <w:tcPr>
            <w:tcW w:w="658" w:type="dxa"/>
            <w:tcBorders>
              <w:top w:val="nil"/>
              <w:left w:val="single" w:sz="4" w:space="0" w:color="auto"/>
              <w:bottom w:val="single" w:sz="4" w:space="0" w:color="auto"/>
              <w:right w:val="single" w:sz="4" w:space="0" w:color="auto"/>
            </w:tcBorders>
            <w:shd w:val="clear" w:color="auto" w:fill="auto"/>
          </w:tcPr>
          <w:p w:rsidR="000069C4" w:rsidRPr="000B49C5" w:rsidRDefault="000069C4" w:rsidP="000069C4">
            <w:pPr>
              <w:jc w:val="center"/>
              <w:rPr>
                <w:rFonts w:ascii="Arial" w:hAnsi="Arial" w:cs="Arial"/>
                <w:kern w:val="0"/>
                <w:sz w:val="20"/>
                <w:szCs w:val="20"/>
              </w:rPr>
            </w:pPr>
            <w:r w:rsidRPr="000B49C5">
              <w:rPr>
                <w:rFonts w:ascii="Arial" w:hAnsi="Arial" w:cs="Arial" w:hint="eastAsia"/>
                <w:kern w:val="0"/>
                <w:sz w:val="20"/>
                <w:szCs w:val="20"/>
              </w:rPr>
              <w:t>±</w:t>
            </w:r>
            <w:r w:rsidRPr="000B49C5">
              <w:rPr>
                <w:rFonts w:ascii="Arial" w:hAnsi="Arial" w:cs="Arial" w:hint="eastAsia"/>
                <w:kern w:val="0"/>
                <w:sz w:val="20"/>
                <w:szCs w:val="20"/>
              </w:rPr>
              <w:t>3%</w:t>
            </w:r>
          </w:p>
        </w:tc>
        <w:tc>
          <w:tcPr>
            <w:tcW w:w="658" w:type="dxa"/>
            <w:tcBorders>
              <w:top w:val="nil"/>
              <w:left w:val="single" w:sz="4" w:space="0" w:color="auto"/>
              <w:bottom w:val="single" w:sz="4" w:space="0" w:color="auto"/>
              <w:right w:val="single" w:sz="4" w:space="0" w:color="auto"/>
            </w:tcBorders>
            <w:shd w:val="clear" w:color="auto" w:fill="auto"/>
          </w:tcPr>
          <w:p w:rsidR="000069C4" w:rsidRPr="000B49C5" w:rsidRDefault="000069C4" w:rsidP="000069C4">
            <w:pPr>
              <w:jc w:val="center"/>
              <w:rPr>
                <w:rFonts w:ascii="Arial" w:hAnsi="Arial" w:cs="Arial"/>
                <w:kern w:val="0"/>
                <w:sz w:val="20"/>
                <w:szCs w:val="20"/>
              </w:rPr>
            </w:pPr>
            <w:r w:rsidRPr="000B49C5">
              <w:rPr>
                <w:rFonts w:ascii="Arial" w:hAnsi="Arial" w:cs="Arial" w:hint="eastAsia"/>
                <w:kern w:val="0"/>
                <w:sz w:val="20"/>
                <w:szCs w:val="20"/>
              </w:rPr>
              <w:t>±</w:t>
            </w:r>
            <w:r w:rsidRPr="000B49C5">
              <w:rPr>
                <w:rFonts w:ascii="Arial" w:hAnsi="Arial" w:cs="Arial" w:hint="eastAsia"/>
                <w:kern w:val="0"/>
                <w:sz w:val="20"/>
                <w:szCs w:val="20"/>
              </w:rPr>
              <w:t>3%</w:t>
            </w:r>
          </w:p>
        </w:tc>
        <w:tc>
          <w:tcPr>
            <w:tcW w:w="658" w:type="dxa"/>
            <w:tcBorders>
              <w:top w:val="nil"/>
              <w:left w:val="single" w:sz="4" w:space="0" w:color="auto"/>
              <w:bottom w:val="single" w:sz="4" w:space="0" w:color="auto"/>
              <w:right w:val="single" w:sz="4" w:space="0" w:color="auto"/>
            </w:tcBorders>
            <w:shd w:val="clear" w:color="auto" w:fill="auto"/>
          </w:tcPr>
          <w:p w:rsidR="000069C4" w:rsidRPr="000B49C5" w:rsidRDefault="000069C4" w:rsidP="000069C4">
            <w:pPr>
              <w:jc w:val="center"/>
              <w:rPr>
                <w:rFonts w:ascii="Arial" w:hAnsi="Arial" w:cs="Arial"/>
                <w:kern w:val="0"/>
                <w:sz w:val="20"/>
                <w:szCs w:val="20"/>
              </w:rPr>
            </w:pPr>
            <w:r w:rsidRPr="000B49C5">
              <w:rPr>
                <w:rFonts w:ascii="Arial" w:hAnsi="Arial" w:cs="Arial" w:hint="eastAsia"/>
                <w:kern w:val="0"/>
                <w:sz w:val="20"/>
                <w:szCs w:val="20"/>
              </w:rPr>
              <w:t>±</w:t>
            </w:r>
            <w:r w:rsidRPr="000B49C5">
              <w:rPr>
                <w:rFonts w:ascii="Arial" w:hAnsi="Arial" w:cs="Arial" w:hint="eastAsia"/>
                <w:kern w:val="0"/>
                <w:sz w:val="20"/>
                <w:szCs w:val="20"/>
              </w:rPr>
              <w:t>3%</w:t>
            </w:r>
          </w:p>
        </w:tc>
      </w:tr>
      <w:tr w:rsidR="000069C4" w:rsidRPr="002B4696" w:rsidTr="000B49C5">
        <w:trPr>
          <w:trHeight w:val="300"/>
        </w:trPr>
        <w:tc>
          <w:tcPr>
            <w:tcW w:w="1935" w:type="dxa"/>
            <w:tcBorders>
              <w:top w:val="nil"/>
              <w:left w:val="single" w:sz="4" w:space="0" w:color="auto"/>
              <w:bottom w:val="single" w:sz="4" w:space="0" w:color="auto"/>
              <w:right w:val="single" w:sz="4" w:space="0" w:color="auto"/>
            </w:tcBorders>
            <w:vAlign w:val="bottom"/>
          </w:tcPr>
          <w:p w:rsidR="000069C4" w:rsidRPr="002B4696" w:rsidRDefault="000069C4" w:rsidP="000069C4">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47.2</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47.5</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47.8</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48.0</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48.3</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48.5</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48.7</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48.9</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658" w:type="dxa"/>
            <w:tcBorders>
              <w:top w:val="nil"/>
              <w:left w:val="nil"/>
              <w:bottom w:val="single" w:sz="4" w:space="0" w:color="auto"/>
              <w:right w:val="single" w:sz="4" w:space="0" w:color="auto"/>
            </w:tcBorders>
            <w:shd w:val="clear" w:color="auto" w:fill="auto"/>
            <w:vAlign w:val="bottom"/>
          </w:tcPr>
          <w:p w:rsidR="000069C4" w:rsidRPr="000B49C5" w:rsidRDefault="000069C4" w:rsidP="000069C4">
            <w:pPr>
              <w:widowControl/>
              <w:jc w:val="left"/>
              <w:rPr>
                <w:color w:val="000000"/>
                <w:kern w:val="0"/>
                <w:sz w:val="22"/>
                <w:szCs w:val="22"/>
              </w:rPr>
            </w:pPr>
            <w:r w:rsidRPr="000B49C5">
              <w:rPr>
                <w:rFonts w:hint="eastAsia"/>
                <w:color w:val="000000"/>
                <w:sz w:val="22"/>
                <w:szCs w:val="22"/>
              </w:rPr>
              <w:t>49.1</w:t>
            </w:r>
            <w:r w:rsidRPr="000B49C5">
              <w:rPr>
                <w:rFonts w:hint="eastAsia"/>
                <w:color w:val="000000"/>
                <w:sz w:val="22"/>
                <w:szCs w:val="22"/>
              </w:rPr>
              <w:t>±</w:t>
            </w:r>
            <w:r w:rsidRPr="000B49C5">
              <w:rPr>
                <w:rFonts w:hint="eastAsia"/>
                <w:color w:val="000000"/>
                <w:sz w:val="22"/>
                <w:szCs w:val="22"/>
              </w:rPr>
              <w:t>2%</w:t>
            </w:r>
          </w:p>
        </w:tc>
        <w:tc>
          <w:tcPr>
            <w:tcW w:w="658" w:type="dxa"/>
            <w:tcBorders>
              <w:top w:val="nil"/>
              <w:left w:val="single" w:sz="4" w:space="0" w:color="auto"/>
              <w:bottom w:val="single" w:sz="4" w:space="0" w:color="auto"/>
              <w:right w:val="single" w:sz="4" w:space="0" w:color="auto"/>
            </w:tcBorders>
            <w:shd w:val="clear" w:color="auto" w:fill="auto"/>
            <w:vAlign w:val="bottom"/>
          </w:tcPr>
          <w:p w:rsidR="000069C4" w:rsidRPr="000B49C5" w:rsidRDefault="000069C4" w:rsidP="000069C4">
            <w:pPr>
              <w:rPr>
                <w:color w:val="000000"/>
                <w:sz w:val="22"/>
                <w:szCs w:val="22"/>
              </w:rPr>
            </w:pPr>
            <w:r w:rsidRPr="000B49C5">
              <w:rPr>
                <w:rFonts w:hint="eastAsia"/>
                <w:color w:val="000000"/>
                <w:sz w:val="22"/>
                <w:szCs w:val="22"/>
              </w:rPr>
              <w:t>49.3</w:t>
            </w:r>
            <w:r w:rsidRPr="000B49C5">
              <w:rPr>
                <w:rFonts w:hint="eastAsia"/>
                <w:color w:val="000000"/>
                <w:sz w:val="22"/>
                <w:szCs w:val="22"/>
              </w:rPr>
              <w:t>±</w:t>
            </w:r>
            <w:r w:rsidRPr="000B49C5">
              <w:rPr>
                <w:rFonts w:hint="eastAsia"/>
                <w:color w:val="000000"/>
                <w:sz w:val="22"/>
                <w:szCs w:val="22"/>
              </w:rPr>
              <w:t>2%</w:t>
            </w:r>
          </w:p>
        </w:tc>
        <w:tc>
          <w:tcPr>
            <w:tcW w:w="658" w:type="dxa"/>
            <w:tcBorders>
              <w:top w:val="nil"/>
              <w:left w:val="single" w:sz="4" w:space="0" w:color="auto"/>
              <w:bottom w:val="single" w:sz="4" w:space="0" w:color="auto"/>
              <w:right w:val="single" w:sz="4" w:space="0" w:color="auto"/>
            </w:tcBorders>
            <w:shd w:val="clear" w:color="auto" w:fill="auto"/>
            <w:vAlign w:val="bottom"/>
          </w:tcPr>
          <w:p w:rsidR="000069C4" w:rsidRPr="000B49C5" w:rsidRDefault="000069C4" w:rsidP="000069C4">
            <w:pPr>
              <w:rPr>
                <w:color w:val="000000"/>
                <w:sz w:val="22"/>
                <w:szCs w:val="22"/>
              </w:rPr>
            </w:pPr>
            <w:r w:rsidRPr="000B49C5">
              <w:rPr>
                <w:rFonts w:hint="eastAsia"/>
                <w:color w:val="000000"/>
                <w:sz w:val="22"/>
                <w:szCs w:val="22"/>
              </w:rPr>
              <w:t>49.5</w:t>
            </w:r>
            <w:r w:rsidRPr="000B49C5">
              <w:rPr>
                <w:rFonts w:hint="eastAsia"/>
                <w:color w:val="000000"/>
                <w:sz w:val="22"/>
                <w:szCs w:val="22"/>
              </w:rPr>
              <w:t>±</w:t>
            </w:r>
            <w:r w:rsidRPr="000B49C5">
              <w:rPr>
                <w:rFonts w:hint="eastAsia"/>
                <w:color w:val="000000"/>
                <w:sz w:val="22"/>
                <w:szCs w:val="22"/>
              </w:rPr>
              <w:t>2%</w:t>
            </w:r>
          </w:p>
        </w:tc>
        <w:tc>
          <w:tcPr>
            <w:tcW w:w="658" w:type="dxa"/>
            <w:tcBorders>
              <w:top w:val="nil"/>
              <w:left w:val="single" w:sz="4" w:space="0" w:color="auto"/>
              <w:bottom w:val="single" w:sz="4" w:space="0" w:color="auto"/>
              <w:right w:val="single" w:sz="4" w:space="0" w:color="auto"/>
            </w:tcBorders>
            <w:shd w:val="clear" w:color="auto" w:fill="auto"/>
            <w:vAlign w:val="bottom"/>
          </w:tcPr>
          <w:p w:rsidR="000069C4" w:rsidRPr="000B49C5" w:rsidRDefault="000069C4" w:rsidP="000069C4">
            <w:pPr>
              <w:rPr>
                <w:color w:val="000000"/>
                <w:sz w:val="22"/>
                <w:szCs w:val="22"/>
              </w:rPr>
            </w:pPr>
            <w:r w:rsidRPr="000B49C5">
              <w:rPr>
                <w:rFonts w:hint="eastAsia"/>
                <w:color w:val="000000"/>
                <w:sz w:val="22"/>
                <w:szCs w:val="22"/>
              </w:rPr>
              <w:t>49.7</w:t>
            </w:r>
            <w:r w:rsidRPr="000B49C5">
              <w:rPr>
                <w:rFonts w:hint="eastAsia"/>
                <w:color w:val="000000"/>
                <w:sz w:val="22"/>
                <w:szCs w:val="22"/>
              </w:rPr>
              <w:t>±</w:t>
            </w:r>
            <w:r w:rsidRPr="000B49C5">
              <w:rPr>
                <w:rFonts w:hint="eastAsia"/>
                <w:color w:val="000000"/>
                <w:sz w:val="22"/>
                <w:szCs w:val="22"/>
              </w:rPr>
              <w:t>2%</w:t>
            </w:r>
          </w:p>
        </w:tc>
        <w:tc>
          <w:tcPr>
            <w:tcW w:w="658" w:type="dxa"/>
            <w:tcBorders>
              <w:top w:val="nil"/>
              <w:left w:val="single" w:sz="4" w:space="0" w:color="auto"/>
              <w:bottom w:val="single" w:sz="4" w:space="0" w:color="auto"/>
              <w:right w:val="single" w:sz="4" w:space="0" w:color="auto"/>
            </w:tcBorders>
            <w:shd w:val="clear" w:color="auto" w:fill="auto"/>
            <w:vAlign w:val="bottom"/>
          </w:tcPr>
          <w:p w:rsidR="000069C4" w:rsidRPr="000B49C5" w:rsidRDefault="000069C4" w:rsidP="000069C4">
            <w:pPr>
              <w:rPr>
                <w:color w:val="000000"/>
                <w:sz w:val="22"/>
                <w:szCs w:val="22"/>
              </w:rPr>
            </w:pPr>
            <w:r w:rsidRPr="000B49C5">
              <w:rPr>
                <w:rFonts w:hint="eastAsia"/>
                <w:color w:val="000000"/>
                <w:sz w:val="22"/>
                <w:szCs w:val="22"/>
              </w:rPr>
              <w:t>49.9</w:t>
            </w:r>
            <w:r w:rsidRPr="000B49C5">
              <w:rPr>
                <w:rFonts w:hint="eastAsia"/>
                <w:color w:val="000000"/>
                <w:sz w:val="22"/>
                <w:szCs w:val="22"/>
              </w:rPr>
              <w:t>±</w:t>
            </w:r>
            <w:r w:rsidRPr="000B49C5">
              <w:rPr>
                <w:rFonts w:hint="eastAsia"/>
                <w:color w:val="000000"/>
                <w:sz w:val="22"/>
                <w:szCs w:val="22"/>
              </w:rPr>
              <w:t>2%</w:t>
            </w:r>
          </w:p>
        </w:tc>
      </w:tr>
      <w:tr w:rsidR="000069C4" w:rsidRPr="002B4696" w:rsidTr="000B49C5">
        <w:trPr>
          <w:trHeight w:val="316"/>
        </w:trPr>
        <w:tc>
          <w:tcPr>
            <w:tcW w:w="1935" w:type="dxa"/>
            <w:tcBorders>
              <w:top w:val="nil"/>
              <w:left w:val="single" w:sz="4" w:space="0" w:color="auto"/>
              <w:bottom w:val="single" w:sz="4" w:space="0" w:color="auto"/>
              <w:right w:val="single" w:sz="4" w:space="0" w:color="auto"/>
            </w:tcBorders>
            <w:vAlign w:val="center"/>
          </w:tcPr>
          <w:p w:rsidR="000069C4" w:rsidRPr="002B4696" w:rsidRDefault="000069C4" w:rsidP="000069C4">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9.38</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9.44</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9.49</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9.58</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9.64</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9.73</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9.81</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9.88</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658" w:type="dxa"/>
            <w:tcBorders>
              <w:top w:val="nil"/>
              <w:left w:val="nil"/>
              <w:bottom w:val="single" w:sz="4" w:space="0" w:color="auto"/>
              <w:right w:val="single" w:sz="4" w:space="0" w:color="auto"/>
            </w:tcBorders>
            <w:shd w:val="clear" w:color="auto" w:fill="auto"/>
            <w:vAlign w:val="bottom"/>
          </w:tcPr>
          <w:p w:rsidR="000069C4" w:rsidRPr="000B49C5" w:rsidRDefault="000069C4" w:rsidP="000069C4">
            <w:pPr>
              <w:rPr>
                <w:color w:val="000000"/>
                <w:sz w:val="22"/>
                <w:szCs w:val="22"/>
              </w:rPr>
            </w:pPr>
            <w:r w:rsidRPr="000B49C5">
              <w:rPr>
                <w:rFonts w:hint="eastAsia"/>
                <w:color w:val="000000"/>
                <w:sz w:val="22"/>
                <w:szCs w:val="22"/>
              </w:rPr>
              <w:t>9.96</w:t>
            </w:r>
            <w:r w:rsidRPr="000B49C5">
              <w:rPr>
                <w:rFonts w:hint="eastAsia"/>
                <w:color w:val="000000"/>
                <w:sz w:val="22"/>
                <w:szCs w:val="22"/>
              </w:rPr>
              <w:t>±</w:t>
            </w:r>
            <w:r w:rsidRPr="000B49C5">
              <w:rPr>
                <w:rFonts w:hint="eastAsia"/>
                <w:color w:val="000000"/>
                <w:sz w:val="22"/>
                <w:szCs w:val="22"/>
              </w:rPr>
              <w:t>4%</w:t>
            </w:r>
          </w:p>
        </w:tc>
        <w:tc>
          <w:tcPr>
            <w:tcW w:w="658" w:type="dxa"/>
            <w:tcBorders>
              <w:top w:val="nil"/>
              <w:left w:val="single" w:sz="4" w:space="0" w:color="auto"/>
              <w:bottom w:val="single" w:sz="4" w:space="0" w:color="auto"/>
              <w:right w:val="single" w:sz="4" w:space="0" w:color="auto"/>
            </w:tcBorders>
            <w:shd w:val="clear" w:color="auto" w:fill="auto"/>
            <w:vAlign w:val="bottom"/>
          </w:tcPr>
          <w:p w:rsidR="000069C4" w:rsidRPr="000B49C5" w:rsidRDefault="000069C4" w:rsidP="000069C4">
            <w:pPr>
              <w:rPr>
                <w:color w:val="000000"/>
                <w:sz w:val="22"/>
                <w:szCs w:val="22"/>
              </w:rPr>
            </w:pPr>
            <w:r w:rsidRPr="000B49C5">
              <w:rPr>
                <w:rFonts w:hint="eastAsia"/>
                <w:color w:val="000000"/>
                <w:sz w:val="22"/>
                <w:szCs w:val="22"/>
              </w:rPr>
              <w:t>10.04</w:t>
            </w:r>
            <w:r w:rsidRPr="000B49C5">
              <w:rPr>
                <w:rFonts w:hint="eastAsia"/>
                <w:color w:val="000000"/>
                <w:sz w:val="22"/>
                <w:szCs w:val="22"/>
              </w:rPr>
              <w:t>±</w:t>
            </w:r>
            <w:r w:rsidRPr="000B49C5">
              <w:rPr>
                <w:rFonts w:hint="eastAsia"/>
                <w:color w:val="000000"/>
                <w:sz w:val="22"/>
                <w:szCs w:val="22"/>
              </w:rPr>
              <w:t>4%</w:t>
            </w:r>
          </w:p>
        </w:tc>
        <w:tc>
          <w:tcPr>
            <w:tcW w:w="658" w:type="dxa"/>
            <w:tcBorders>
              <w:top w:val="nil"/>
              <w:left w:val="single" w:sz="4" w:space="0" w:color="auto"/>
              <w:bottom w:val="single" w:sz="4" w:space="0" w:color="auto"/>
              <w:right w:val="single" w:sz="4" w:space="0" w:color="auto"/>
            </w:tcBorders>
            <w:shd w:val="clear" w:color="auto" w:fill="auto"/>
            <w:vAlign w:val="bottom"/>
          </w:tcPr>
          <w:p w:rsidR="000069C4" w:rsidRPr="000B49C5" w:rsidRDefault="000069C4" w:rsidP="000069C4">
            <w:pPr>
              <w:rPr>
                <w:color w:val="000000"/>
                <w:sz w:val="22"/>
                <w:szCs w:val="22"/>
              </w:rPr>
            </w:pPr>
            <w:r w:rsidRPr="000B49C5">
              <w:rPr>
                <w:rFonts w:hint="eastAsia"/>
                <w:color w:val="000000"/>
                <w:sz w:val="22"/>
                <w:szCs w:val="22"/>
              </w:rPr>
              <w:t>10.12</w:t>
            </w:r>
            <w:r w:rsidRPr="000B49C5">
              <w:rPr>
                <w:rFonts w:hint="eastAsia"/>
                <w:color w:val="000000"/>
                <w:sz w:val="22"/>
                <w:szCs w:val="22"/>
              </w:rPr>
              <w:t>±</w:t>
            </w:r>
            <w:r w:rsidRPr="000B49C5">
              <w:rPr>
                <w:rFonts w:hint="eastAsia"/>
                <w:color w:val="000000"/>
                <w:sz w:val="22"/>
                <w:szCs w:val="22"/>
              </w:rPr>
              <w:t>4%</w:t>
            </w:r>
          </w:p>
        </w:tc>
        <w:tc>
          <w:tcPr>
            <w:tcW w:w="658" w:type="dxa"/>
            <w:tcBorders>
              <w:top w:val="nil"/>
              <w:left w:val="single" w:sz="4" w:space="0" w:color="auto"/>
              <w:bottom w:val="single" w:sz="4" w:space="0" w:color="auto"/>
              <w:right w:val="single" w:sz="4" w:space="0" w:color="auto"/>
            </w:tcBorders>
            <w:shd w:val="clear" w:color="auto" w:fill="auto"/>
            <w:vAlign w:val="bottom"/>
          </w:tcPr>
          <w:p w:rsidR="000069C4" w:rsidRPr="000B49C5" w:rsidRDefault="000069C4" w:rsidP="000069C4">
            <w:pPr>
              <w:rPr>
                <w:color w:val="000000"/>
                <w:sz w:val="22"/>
                <w:szCs w:val="22"/>
              </w:rPr>
            </w:pPr>
            <w:r w:rsidRPr="000B49C5">
              <w:rPr>
                <w:rFonts w:hint="eastAsia"/>
                <w:color w:val="000000"/>
                <w:sz w:val="22"/>
                <w:szCs w:val="22"/>
              </w:rPr>
              <w:t>10.19</w:t>
            </w:r>
            <w:r w:rsidRPr="000B49C5">
              <w:rPr>
                <w:rFonts w:hint="eastAsia"/>
                <w:color w:val="000000"/>
                <w:sz w:val="22"/>
                <w:szCs w:val="22"/>
              </w:rPr>
              <w:t>±</w:t>
            </w:r>
            <w:r w:rsidRPr="000B49C5">
              <w:rPr>
                <w:rFonts w:hint="eastAsia"/>
                <w:color w:val="000000"/>
                <w:sz w:val="22"/>
                <w:szCs w:val="22"/>
              </w:rPr>
              <w:t>4%</w:t>
            </w:r>
          </w:p>
        </w:tc>
        <w:tc>
          <w:tcPr>
            <w:tcW w:w="658" w:type="dxa"/>
            <w:tcBorders>
              <w:top w:val="nil"/>
              <w:left w:val="single" w:sz="4" w:space="0" w:color="auto"/>
              <w:bottom w:val="single" w:sz="4" w:space="0" w:color="auto"/>
              <w:right w:val="single" w:sz="4" w:space="0" w:color="auto"/>
            </w:tcBorders>
            <w:shd w:val="clear" w:color="auto" w:fill="auto"/>
            <w:vAlign w:val="bottom"/>
          </w:tcPr>
          <w:p w:rsidR="000069C4" w:rsidRPr="000B49C5" w:rsidRDefault="000069C4" w:rsidP="000069C4">
            <w:pPr>
              <w:rPr>
                <w:color w:val="000000"/>
                <w:sz w:val="22"/>
                <w:szCs w:val="22"/>
              </w:rPr>
            </w:pPr>
            <w:r w:rsidRPr="000B49C5">
              <w:rPr>
                <w:rFonts w:hint="eastAsia"/>
                <w:color w:val="000000"/>
                <w:sz w:val="22"/>
                <w:szCs w:val="22"/>
              </w:rPr>
              <w:t>10.26</w:t>
            </w:r>
            <w:r w:rsidRPr="000B49C5">
              <w:rPr>
                <w:rFonts w:hint="eastAsia"/>
                <w:color w:val="000000"/>
                <w:sz w:val="22"/>
                <w:szCs w:val="22"/>
              </w:rPr>
              <w:t>±</w:t>
            </w:r>
            <w:r w:rsidRPr="000B49C5">
              <w:rPr>
                <w:rFonts w:hint="eastAsia"/>
                <w:color w:val="000000"/>
                <w:sz w:val="22"/>
                <w:szCs w:val="22"/>
              </w:rPr>
              <w:t>4%</w:t>
            </w:r>
          </w:p>
        </w:tc>
      </w:tr>
      <w:tr w:rsidR="000069C4" w:rsidRPr="002B4696" w:rsidTr="000B49C5">
        <w:trPr>
          <w:trHeight w:val="600"/>
        </w:trPr>
        <w:tc>
          <w:tcPr>
            <w:tcW w:w="1935" w:type="dxa"/>
            <w:tcBorders>
              <w:top w:val="nil"/>
              <w:left w:val="single" w:sz="4" w:space="0" w:color="auto"/>
              <w:bottom w:val="single" w:sz="4" w:space="0" w:color="auto"/>
              <w:right w:val="single" w:sz="4" w:space="0" w:color="auto"/>
            </w:tcBorders>
            <w:vAlign w:val="bottom"/>
          </w:tcPr>
          <w:p w:rsidR="000069C4" w:rsidRPr="002B4696" w:rsidRDefault="000069C4" w:rsidP="000069C4">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jc w:val="center"/>
              <w:rPr>
                <w:rFonts w:ascii="Arial" w:hAnsi="Arial" w:cs="Arial"/>
                <w:color w:val="000000"/>
                <w:kern w:val="0"/>
                <w:sz w:val="20"/>
                <w:szCs w:val="20"/>
              </w:rPr>
            </w:pPr>
            <w:r w:rsidRPr="002B4696">
              <w:rPr>
                <w:rFonts w:ascii="Arial" w:hAnsi="Arial" w:cs="Arial" w:hint="eastAsia"/>
                <w:color w:val="000000"/>
                <w:kern w:val="0"/>
                <w:sz w:val="20"/>
                <w:szCs w:val="20"/>
              </w:rPr>
              <w:t>39.4</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jc w:val="center"/>
              <w:rPr>
                <w:rFonts w:ascii="Arial" w:hAnsi="Arial" w:cs="Arial"/>
                <w:color w:val="000000"/>
                <w:kern w:val="0"/>
                <w:sz w:val="20"/>
                <w:szCs w:val="20"/>
              </w:rPr>
            </w:pPr>
            <w:r w:rsidRPr="002B4696">
              <w:rPr>
                <w:rFonts w:ascii="Arial" w:hAnsi="Arial" w:cs="Arial" w:hint="eastAsia"/>
                <w:color w:val="000000"/>
                <w:kern w:val="0"/>
                <w:sz w:val="20"/>
                <w:szCs w:val="20"/>
              </w:rPr>
              <w:t>39.7</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jc w:val="center"/>
              <w:rPr>
                <w:rFonts w:ascii="Arial" w:hAnsi="Arial" w:cs="Arial"/>
                <w:color w:val="000000"/>
                <w:kern w:val="0"/>
                <w:sz w:val="20"/>
                <w:szCs w:val="20"/>
              </w:rPr>
            </w:pPr>
            <w:r w:rsidRPr="002B4696">
              <w:rPr>
                <w:rFonts w:ascii="Arial" w:hAnsi="Arial" w:cs="Arial" w:hint="eastAsia"/>
                <w:color w:val="000000"/>
                <w:kern w:val="0"/>
                <w:sz w:val="20"/>
                <w:szCs w:val="20"/>
              </w:rPr>
              <w:t>40.0</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jc w:val="center"/>
              <w:rPr>
                <w:rFonts w:ascii="Arial" w:hAnsi="Arial" w:cs="Arial"/>
                <w:color w:val="000000"/>
                <w:kern w:val="0"/>
                <w:sz w:val="20"/>
                <w:szCs w:val="20"/>
              </w:rPr>
            </w:pPr>
            <w:r w:rsidRPr="002B4696">
              <w:rPr>
                <w:rFonts w:ascii="Arial" w:hAnsi="Arial" w:cs="Arial" w:hint="eastAsia"/>
                <w:color w:val="000000"/>
                <w:kern w:val="0"/>
                <w:sz w:val="20"/>
                <w:szCs w:val="20"/>
              </w:rPr>
              <w:t>40.2</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jc w:val="center"/>
              <w:rPr>
                <w:rFonts w:ascii="Arial" w:hAnsi="Arial" w:cs="Arial"/>
                <w:color w:val="000000"/>
                <w:kern w:val="0"/>
                <w:sz w:val="20"/>
                <w:szCs w:val="20"/>
              </w:rPr>
            </w:pPr>
            <w:r w:rsidRPr="002B4696">
              <w:rPr>
                <w:rFonts w:ascii="Arial" w:hAnsi="Arial" w:cs="Arial" w:hint="eastAsia"/>
                <w:color w:val="000000"/>
                <w:kern w:val="0"/>
                <w:sz w:val="20"/>
                <w:szCs w:val="20"/>
              </w:rPr>
              <w:t>40.5</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jc w:val="center"/>
              <w:rPr>
                <w:rFonts w:ascii="Arial" w:hAnsi="Arial" w:cs="Arial"/>
                <w:color w:val="000000"/>
                <w:kern w:val="0"/>
                <w:sz w:val="20"/>
                <w:szCs w:val="20"/>
              </w:rPr>
            </w:pPr>
            <w:r w:rsidRPr="002B4696">
              <w:rPr>
                <w:rFonts w:ascii="Arial" w:hAnsi="Arial" w:cs="Arial" w:hint="eastAsia"/>
                <w:color w:val="000000"/>
                <w:kern w:val="0"/>
                <w:sz w:val="20"/>
                <w:szCs w:val="20"/>
              </w:rPr>
              <w:t>40.7</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jc w:val="center"/>
              <w:rPr>
                <w:rFonts w:ascii="Arial" w:hAnsi="Arial" w:cs="Arial"/>
                <w:color w:val="000000"/>
                <w:kern w:val="0"/>
                <w:sz w:val="20"/>
                <w:szCs w:val="20"/>
              </w:rPr>
            </w:pPr>
            <w:r w:rsidRPr="002B4696">
              <w:rPr>
                <w:rFonts w:ascii="Arial" w:hAnsi="Arial" w:cs="Arial" w:hint="eastAsia"/>
                <w:color w:val="000000"/>
                <w:kern w:val="0"/>
                <w:sz w:val="20"/>
                <w:szCs w:val="20"/>
              </w:rPr>
              <w:t>40.9</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jc w:val="center"/>
              <w:rPr>
                <w:rFonts w:ascii="Arial" w:hAnsi="Arial" w:cs="Arial"/>
                <w:color w:val="000000"/>
                <w:kern w:val="0"/>
                <w:sz w:val="20"/>
                <w:szCs w:val="20"/>
              </w:rPr>
            </w:pPr>
            <w:r w:rsidRPr="002B4696">
              <w:rPr>
                <w:rFonts w:ascii="Arial" w:hAnsi="Arial" w:cs="Arial" w:hint="eastAsia"/>
                <w:color w:val="000000"/>
                <w:kern w:val="0"/>
                <w:sz w:val="20"/>
                <w:szCs w:val="20"/>
              </w:rPr>
              <w:t>41.1</w:t>
            </w:r>
          </w:p>
        </w:tc>
        <w:tc>
          <w:tcPr>
            <w:tcW w:w="658" w:type="dxa"/>
            <w:tcBorders>
              <w:top w:val="nil"/>
              <w:left w:val="nil"/>
              <w:bottom w:val="single" w:sz="4" w:space="0" w:color="auto"/>
              <w:right w:val="single" w:sz="4" w:space="0" w:color="auto"/>
            </w:tcBorders>
            <w:shd w:val="clear" w:color="auto" w:fill="auto"/>
            <w:vAlign w:val="bottom"/>
          </w:tcPr>
          <w:p w:rsidR="000069C4" w:rsidRPr="000B49C5" w:rsidRDefault="000069C4" w:rsidP="000069C4">
            <w:pPr>
              <w:jc w:val="right"/>
              <w:rPr>
                <w:color w:val="000000"/>
                <w:sz w:val="22"/>
                <w:szCs w:val="22"/>
              </w:rPr>
            </w:pPr>
            <w:r w:rsidRPr="000B49C5">
              <w:rPr>
                <w:rFonts w:hint="eastAsia"/>
                <w:color w:val="000000"/>
                <w:sz w:val="22"/>
                <w:szCs w:val="22"/>
              </w:rPr>
              <w:t xml:space="preserve">41.3 </w:t>
            </w:r>
          </w:p>
        </w:tc>
        <w:tc>
          <w:tcPr>
            <w:tcW w:w="658" w:type="dxa"/>
            <w:tcBorders>
              <w:top w:val="nil"/>
              <w:left w:val="single" w:sz="4" w:space="0" w:color="auto"/>
              <w:bottom w:val="single" w:sz="4" w:space="0" w:color="auto"/>
              <w:right w:val="single" w:sz="4" w:space="0" w:color="auto"/>
            </w:tcBorders>
            <w:shd w:val="clear" w:color="auto" w:fill="auto"/>
            <w:vAlign w:val="bottom"/>
          </w:tcPr>
          <w:p w:rsidR="000069C4" w:rsidRPr="000B49C5" w:rsidRDefault="000069C4" w:rsidP="000069C4">
            <w:pPr>
              <w:jc w:val="right"/>
              <w:rPr>
                <w:color w:val="000000"/>
                <w:sz w:val="22"/>
                <w:szCs w:val="22"/>
              </w:rPr>
            </w:pPr>
            <w:r w:rsidRPr="000B49C5">
              <w:rPr>
                <w:rFonts w:hint="eastAsia"/>
                <w:color w:val="000000"/>
                <w:sz w:val="22"/>
                <w:szCs w:val="22"/>
              </w:rPr>
              <w:t xml:space="preserve">41.5 </w:t>
            </w:r>
          </w:p>
        </w:tc>
        <w:tc>
          <w:tcPr>
            <w:tcW w:w="658" w:type="dxa"/>
            <w:tcBorders>
              <w:top w:val="nil"/>
              <w:left w:val="single" w:sz="4" w:space="0" w:color="auto"/>
              <w:bottom w:val="single" w:sz="4" w:space="0" w:color="auto"/>
              <w:right w:val="single" w:sz="4" w:space="0" w:color="auto"/>
            </w:tcBorders>
            <w:shd w:val="clear" w:color="auto" w:fill="auto"/>
            <w:vAlign w:val="bottom"/>
          </w:tcPr>
          <w:p w:rsidR="000069C4" w:rsidRPr="000B49C5" w:rsidRDefault="000069C4" w:rsidP="000069C4">
            <w:pPr>
              <w:jc w:val="right"/>
              <w:rPr>
                <w:color w:val="000000"/>
                <w:sz w:val="22"/>
                <w:szCs w:val="22"/>
              </w:rPr>
            </w:pPr>
            <w:r w:rsidRPr="000B49C5">
              <w:rPr>
                <w:rFonts w:hint="eastAsia"/>
                <w:color w:val="000000"/>
                <w:sz w:val="22"/>
                <w:szCs w:val="22"/>
              </w:rPr>
              <w:t xml:space="preserve">41.7 </w:t>
            </w:r>
          </w:p>
        </w:tc>
        <w:tc>
          <w:tcPr>
            <w:tcW w:w="658" w:type="dxa"/>
            <w:tcBorders>
              <w:top w:val="nil"/>
              <w:left w:val="single" w:sz="4" w:space="0" w:color="auto"/>
              <w:bottom w:val="single" w:sz="4" w:space="0" w:color="auto"/>
              <w:right w:val="single" w:sz="4" w:space="0" w:color="auto"/>
            </w:tcBorders>
            <w:shd w:val="clear" w:color="auto" w:fill="auto"/>
            <w:vAlign w:val="bottom"/>
          </w:tcPr>
          <w:p w:rsidR="000069C4" w:rsidRPr="000B49C5" w:rsidRDefault="000069C4" w:rsidP="000069C4">
            <w:pPr>
              <w:jc w:val="right"/>
              <w:rPr>
                <w:color w:val="000000"/>
                <w:sz w:val="22"/>
                <w:szCs w:val="22"/>
              </w:rPr>
            </w:pPr>
            <w:r w:rsidRPr="000B49C5">
              <w:rPr>
                <w:rFonts w:hint="eastAsia"/>
                <w:color w:val="000000"/>
                <w:sz w:val="22"/>
                <w:szCs w:val="22"/>
              </w:rPr>
              <w:t xml:space="preserve">41.9 </w:t>
            </w:r>
          </w:p>
        </w:tc>
        <w:tc>
          <w:tcPr>
            <w:tcW w:w="658" w:type="dxa"/>
            <w:tcBorders>
              <w:top w:val="nil"/>
              <w:left w:val="single" w:sz="4" w:space="0" w:color="auto"/>
              <w:bottom w:val="single" w:sz="4" w:space="0" w:color="auto"/>
              <w:right w:val="single" w:sz="4" w:space="0" w:color="auto"/>
            </w:tcBorders>
            <w:shd w:val="clear" w:color="auto" w:fill="auto"/>
            <w:vAlign w:val="bottom"/>
          </w:tcPr>
          <w:p w:rsidR="000069C4" w:rsidRPr="000B49C5" w:rsidRDefault="000069C4" w:rsidP="000069C4">
            <w:pPr>
              <w:jc w:val="right"/>
              <w:rPr>
                <w:color w:val="000000"/>
                <w:sz w:val="22"/>
                <w:szCs w:val="22"/>
              </w:rPr>
            </w:pPr>
            <w:r w:rsidRPr="000B49C5">
              <w:rPr>
                <w:rFonts w:hint="eastAsia"/>
                <w:color w:val="000000"/>
                <w:sz w:val="22"/>
                <w:szCs w:val="22"/>
              </w:rPr>
              <w:t xml:space="preserve">42.1 </w:t>
            </w:r>
          </w:p>
        </w:tc>
      </w:tr>
      <w:tr w:rsidR="000069C4" w:rsidRPr="002B4696" w:rsidTr="000B49C5">
        <w:trPr>
          <w:trHeight w:val="300"/>
        </w:trPr>
        <w:tc>
          <w:tcPr>
            <w:tcW w:w="1935" w:type="dxa"/>
            <w:tcBorders>
              <w:top w:val="nil"/>
              <w:left w:val="single" w:sz="4" w:space="0" w:color="auto"/>
              <w:bottom w:val="single" w:sz="4" w:space="0" w:color="auto"/>
              <w:right w:val="single" w:sz="4" w:space="0" w:color="auto"/>
            </w:tcBorders>
            <w:vAlign w:val="bottom"/>
          </w:tcPr>
          <w:p w:rsidR="000069C4" w:rsidRPr="002B4696" w:rsidRDefault="000069C4" w:rsidP="000069C4">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jc w:val="center"/>
              <w:rPr>
                <w:rFonts w:ascii="Arial" w:hAnsi="Arial" w:cs="Arial"/>
                <w:color w:val="000000"/>
                <w:kern w:val="0"/>
                <w:sz w:val="20"/>
                <w:szCs w:val="20"/>
              </w:rPr>
            </w:pPr>
            <w:r w:rsidRPr="002B4696">
              <w:rPr>
                <w:rFonts w:ascii="Arial" w:hAnsi="Arial" w:cs="Arial" w:hint="eastAsia"/>
                <w:color w:val="000000"/>
                <w:kern w:val="0"/>
                <w:sz w:val="20"/>
                <w:szCs w:val="20"/>
              </w:rPr>
              <w:t>8.89</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jc w:val="center"/>
              <w:rPr>
                <w:rFonts w:ascii="Arial" w:hAnsi="Arial" w:cs="Arial"/>
                <w:color w:val="000000"/>
                <w:kern w:val="0"/>
                <w:sz w:val="20"/>
                <w:szCs w:val="20"/>
              </w:rPr>
            </w:pPr>
            <w:r w:rsidRPr="002B4696">
              <w:rPr>
                <w:rFonts w:ascii="Arial" w:hAnsi="Arial" w:cs="Arial" w:hint="eastAsia"/>
                <w:color w:val="000000"/>
                <w:kern w:val="0"/>
                <w:sz w:val="20"/>
                <w:szCs w:val="20"/>
              </w:rPr>
              <w:t>8.95</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jc w:val="center"/>
              <w:rPr>
                <w:rFonts w:ascii="Arial" w:hAnsi="Arial" w:cs="Arial"/>
                <w:color w:val="000000"/>
                <w:kern w:val="0"/>
                <w:sz w:val="20"/>
                <w:szCs w:val="20"/>
              </w:rPr>
            </w:pPr>
            <w:r w:rsidRPr="002B4696">
              <w:rPr>
                <w:rFonts w:ascii="Arial" w:hAnsi="Arial" w:cs="Arial" w:hint="eastAsia"/>
                <w:color w:val="000000"/>
                <w:kern w:val="0"/>
                <w:sz w:val="20"/>
                <w:szCs w:val="20"/>
              </w:rPr>
              <w:t>9.00</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jc w:val="center"/>
              <w:rPr>
                <w:rFonts w:ascii="Arial" w:hAnsi="Arial" w:cs="Arial"/>
                <w:color w:val="000000"/>
                <w:kern w:val="0"/>
                <w:sz w:val="20"/>
                <w:szCs w:val="20"/>
              </w:rPr>
            </w:pPr>
            <w:r w:rsidRPr="002B4696">
              <w:rPr>
                <w:rFonts w:ascii="Arial" w:hAnsi="Arial" w:cs="Arial" w:hint="eastAsia"/>
                <w:color w:val="000000"/>
                <w:kern w:val="0"/>
                <w:sz w:val="20"/>
                <w:szCs w:val="20"/>
              </w:rPr>
              <w:t>9.08</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jc w:val="center"/>
              <w:rPr>
                <w:rFonts w:ascii="Arial" w:hAnsi="Arial" w:cs="Arial"/>
                <w:color w:val="000000"/>
                <w:kern w:val="0"/>
                <w:sz w:val="20"/>
                <w:szCs w:val="20"/>
              </w:rPr>
            </w:pPr>
            <w:r w:rsidRPr="002B4696">
              <w:rPr>
                <w:rFonts w:ascii="Arial" w:hAnsi="Arial" w:cs="Arial" w:hint="eastAsia"/>
                <w:color w:val="000000"/>
                <w:kern w:val="0"/>
                <w:sz w:val="20"/>
                <w:szCs w:val="20"/>
              </w:rPr>
              <w:t>9.14</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jc w:val="center"/>
              <w:rPr>
                <w:rFonts w:ascii="Arial" w:hAnsi="Arial" w:cs="Arial"/>
                <w:color w:val="000000"/>
                <w:kern w:val="0"/>
                <w:sz w:val="20"/>
                <w:szCs w:val="20"/>
              </w:rPr>
            </w:pPr>
            <w:r w:rsidRPr="002B4696">
              <w:rPr>
                <w:rFonts w:ascii="Arial" w:hAnsi="Arial" w:cs="Arial" w:hint="eastAsia"/>
                <w:color w:val="000000"/>
                <w:kern w:val="0"/>
                <w:sz w:val="20"/>
                <w:szCs w:val="20"/>
              </w:rPr>
              <w:t>9.22</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jc w:val="center"/>
              <w:rPr>
                <w:rFonts w:ascii="Arial" w:hAnsi="Arial" w:cs="Arial"/>
                <w:color w:val="000000"/>
                <w:kern w:val="0"/>
                <w:sz w:val="20"/>
                <w:szCs w:val="20"/>
              </w:rPr>
            </w:pPr>
            <w:r w:rsidRPr="002B4696">
              <w:rPr>
                <w:rFonts w:ascii="Arial" w:hAnsi="Arial" w:cs="Arial" w:hint="eastAsia"/>
                <w:color w:val="000000"/>
                <w:kern w:val="0"/>
                <w:sz w:val="20"/>
                <w:szCs w:val="20"/>
              </w:rPr>
              <w:t>9.30</w:t>
            </w:r>
          </w:p>
        </w:tc>
        <w:tc>
          <w:tcPr>
            <w:tcW w:w="658" w:type="dxa"/>
            <w:tcBorders>
              <w:top w:val="nil"/>
              <w:left w:val="nil"/>
              <w:bottom w:val="single" w:sz="4" w:space="0" w:color="auto"/>
              <w:right w:val="single" w:sz="4" w:space="0" w:color="auto"/>
            </w:tcBorders>
            <w:vAlign w:val="center"/>
          </w:tcPr>
          <w:p w:rsidR="000069C4" w:rsidRPr="002B4696" w:rsidRDefault="000069C4" w:rsidP="000069C4">
            <w:pPr>
              <w:jc w:val="center"/>
              <w:rPr>
                <w:rFonts w:ascii="Arial" w:hAnsi="Arial" w:cs="Arial"/>
                <w:color w:val="000000"/>
                <w:kern w:val="0"/>
                <w:sz w:val="20"/>
                <w:szCs w:val="20"/>
              </w:rPr>
            </w:pPr>
            <w:r w:rsidRPr="002B4696">
              <w:rPr>
                <w:rFonts w:ascii="Arial" w:hAnsi="Arial" w:cs="Arial" w:hint="eastAsia"/>
                <w:color w:val="000000"/>
                <w:kern w:val="0"/>
                <w:sz w:val="20"/>
                <w:szCs w:val="20"/>
              </w:rPr>
              <w:t>9.37</w:t>
            </w:r>
          </w:p>
        </w:tc>
        <w:tc>
          <w:tcPr>
            <w:tcW w:w="658" w:type="dxa"/>
            <w:tcBorders>
              <w:top w:val="nil"/>
              <w:left w:val="nil"/>
              <w:bottom w:val="single" w:sz="4" w:space="0" w:color="auto"/>
              <w:right w:val="single" w:sz="4" w:space="0" w:color="auto"/>
            </w:tcBorders>
            <w:shd w:val="clear" w:color="auto" w:fill="auto"/>
            <w:vAlign w:val="bottom"/>
          </w:tcPr>
          <w:p w:rsidR="000069C4" w:rsidRPr="000B49C5" w:rsidRDefault="000069C4" w:rsidP="000069C4">
            <w:pPr>
              <w:jc w:val="right"/>
              <w:rPr>
                <w:color w:val="000000"/>
                <w:sz w:val="22"/>
                <w:szCs w:val="22"/>
              </w:rPr>
            </w:pPr>
            <w:r w:rsidRPr="000B49C5">
              <w:rPr>
                <w:rFonts w:hint="eastAsia"/>
                <w:color w:val="000000"/>
                <w:sz w:val="22"/>
                <w:szCs w:val="22"/>
              </w:rPr>
              <w:t xml:space="preserve">9.45 </w:t>
            </w:r>
          </w:p>
        </w:tc>
        <w:tc>
          <w:tcPr>
            <w:tcW w:w="658" w:type="dxa"/>
            <w:tcBorders>
              <w:top w:val="nil"/>
              <w:left w:val="single" w:sz="4" w:space="0" w:color="auto"/>
              <w:bottom w:val="single" w:sz="4" w:space="0" w:color="auto"/>
              <w:right w:val="single" w:sz="4" w:space="0" w:color="auto"/>
            </w:tcBorders>
            <w:shd w:val="clear" w:color="auto" w:fill="auto"/>
            <w:vAlign w:val="bottom"/>
          </w:tcPr>
          <w:p w:rsidR="000069C4" w:rsidRPr="000B49C5" w:rsidRDefault="000069C4" w:rsidP="000069C4">
            <w:pPr>
              <w:jc w:val="right"/>
              <w:rPr>
                <w:color w:val="000000"/>
                <w:sz w:val="22"/>
                <w:szCs w:val="22"/>
              </w:rPr>
            </w:pPr>
            <w:r w:rsidRPr="000B49C5">
              <w:rPr>
                <w:rFonts w:hint="eastAsia"/>
                <w:color w:val="000000"/>
                <w:sz w:val="22"/>
                <w:szCs w:val="22"/>
              </w:rPr>
              <w:t xml:space="preserve">9.52 </w:t>
            </w:r>
          </w:p>
        </w:tc>
        <w:tc>
          <w:tcPr>
            <w:tcW w:w="658" w:type="dxa"/>
            <w:tcBorders>
              <w:top w:val="nil"/>
              <w:left w:val="single" w:sz="4" w:space="0" w:color="auto"/>
              <w:bottom w:val="single" w:sz="4" w:space="0" w:color="auto"/>
              <w:right w:val="single" w:sz="4" w:space="0" w:color="auto"/>
            </w:tcBorders>
            <w:shd w:val="clear" w:color="auto" w:fill="auto"/>
            <w:vAlign w:val="bottom"/>
          </w:tcPr>
          <w:p w:rsidR="000069C4" w:rsidRPr="000B49C5" w:rsidRDefault="000069C4" w:rsidP="000069C4">
            <w:pPr>
              <w:jc w:val="right"/>
              <w:rPr>
                <w:color w:val="000000"/>
                <w:sz w:val="22"/>
                <w:szCs w:val="22"/>
              </w:rPr>
            </w:pPr>
            <w:r w:rsidRPr="000B49C5">
              <w:rPr>
                <w:rFonts w:hint="eastAsia"/>
                <w:color w:val="000000"/>
                <w:sz w:val="22"/>
                <w:szCs w:val="22"/>
              </w:rPr>
              <w:t xml:space="preserve">9.60 </w:t>
            </w:r>
          </w:p>
        </w:tc>
        <w:tc>
          <w:tcPr>
            <w:tcW w:w="658" w:type="dxa"/>
            <w:tcBorders>
              <w:top w:val="nil"/>
              <w:left w:val="single" w:sz="4" w:space="0" w:color="auto"/>
              <w:bottom w:val="single" w:sz="4" w:space="0" w:color="auto"/>
              <w:right w:val="single" w:sz="4" w:space="0" w:color="auto"/>
            </w:tcBorders>
            <w:shd w:val="clear" w:color="auto" w:fill="auto"/>
            <w:vAlign w:val="bottom"/>
          </w:tcPr>
          <w:p w:rsidR="000069C4" w:rsidRPr="000B49C5" w:rsidRDefault="000069C4" w:rsidP="000069C4">
            <w:pPr>
              <w:jc w:val="right"/>
              <w:rPr>
                <w:color w:val="000000"/>
                <w:sz w:val="22"/>
                <w:szCs w:val="22"/>
              </w:rPr>
            </w:pPr>
            <w:r w:rsidRPr="000B49C5">
              <w:rPr>
                <w:rFonts w:hint="eastAsia"/>
                <w:color w:val="000000"/>
                <w:sz w:val="22"/>
                <w:szCs w:val="22"/>
              </w:rPr>
              <w:t xml:space="preserve">9.67 </w:t>
            </w:r>
          </w:p>
        </w:tc>
        <w:tc>
          <w:tcPr>
            <w:tcW w:w="658" w:type="dxa"/>
            <w:tcBorders>
              <w:top w:val="nil"/>
              <w:left w:val="single" w:sz="4" w:space="0" w:color="auto"/>
              <w:bottom w:val="single" w:sz="4" w:space="0" w:color="auto"/>
              <w:right w:val="single" w:sz="4" w:space="0" w:color="auto"/>
            </w:tcBorders>
            <w:shd w:val="clear" w:color="auto" w:fill="auto"/>
            <w:vAlign w:val="bottom"/>
          </w:tcPr>
          <w:p w:rsidR="000069C4" w:rsidRPr="000B49C5" w:rsidRDefault="000069C4" w:rsidP="000069C4">
            <w:pPr>
              <w:jc w:val="right"/>
              <w:rPr>
                <w:color w:val="000000"/>
                <w:sz w:val="22"/>
                <w:szCs w:val="22"/>
              </w:rPr>
            </w:pPr>
            <w:r w:rsidRPr="000B49C5">
              <w:rPr>
                <w:rFonts w:hint="eastAsia"/>
                <w:color w:val="000000"/>
                <w:sz w:val="22"/>
                <w:szCs w:val="22"/>
              </w:rPr>
              <w:t xml:space="preserve">9.74 </w:t>
            </w:r>
          </w:p>
        </w:tc>
      </w:tr>
    </w:tbl>
    <w:p w:rsidR="002D362D" w:rsidRPr="002B4696" w:rsidRDefault="002D362D">
      <w:pPr>
        <w:spacing w:line="500" w:lineRule="exact"/>
        <w:rPr>
          <w:b/>
          <w:sz w:val="22"/>
          <w:szCs w:val="22"/>
        </w:rPr>
      </w:pPr>
    </w:p>
    <w:tbl>
      <w:tblPr>
        <w:tblStyle w:val="aa"/>
        <w:tblpPr w:leftFromText="180" w:rightFromText="180" w:vertAnchor="text" w:horzAnchor="margin" w:tblpX="-524" w:tblpY="1321"/>
        <w:tblOverlap w:val="never"/>
        <w:tblW w:w="5028" w:type="dxa"/>
        <w:tblLayout w:type="fixed"/>
        <w:tblLook w:val="04A0" w:firstRow="1" w:lastRow="0" w:firstColumn="1" w:lastColumn="0" w:noHBand="0" w:noVBand="1"/>
      </w:tblPr>
      <w:tblGrid>
        <w:gridCol w:w="2640"/>
        <w:gridCol w:w="2388"/>
      </w:tblGrid>
      <w:tr w:rsidR="002D362D" w:rsidRPr="002B4696">
        <w:trPr>
          <w:trHeight w:val="283"/>
        </w:trPr>
        <w:tc>
          <w:tcPr>
            <w:tcW w:w="5028" w:type="dxa"/>
            <w:gridSpan w:val="2"/>
          </w:tcPr>
          <w:p w:rsidR="002D362D" w:rsidRPr="002B4696" w:rsidRDefault="00F5601C">
            <w:pPr>
              <w:spacing w:line="500" w:lineRule="exact"/>
              <w:rPr>
                <w:b/>
                <w:sz w:val="18"/>
                <w:szCs w:val="18"/>
              </w:rPr>
            </w:pPr>
            <w:r w:rsidRPr="002B4696">
              <w:rPr>
                <w:rFonts w:hint="eastAsia"/>
                <w:b/>
                <w:sz w:val="18"/>
                <w:szCs w:val="18"/>
              </w:rPr>
              <w:t xml:space="preserve">Working Conditions </w:t>
            </w:r>
          </w:p>
        </w:tc>
      </w:tr>
      <w:tr w:rsidR="002D362D" w:rsidRPr="002B4696">
        <w:trPr>
          <w:trHeight w:val="283"/>
        </w:trPr>
        <w:tc>
          <w:tcPr>
            <w:tcW w:w="2640" w:type="dxa"/>
          </w:tcPr>
          <w:p w:rsidR="002D362D" w:rsidRPr="002B4696" w:rsidRDefault="00F5601C">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2388" w:type="dxa"/>
          </w:tcPr>
          <w:p w:rsidR="002D362D" w:rsidRPr="002B4696" w:rsidRDefault="00F5601C">
            <w:pPr>
              <w:spacing w:line="500" w:lineRule="exact"/>
              <w:rPr>
                <w:b/>
                <w:sz w:val="18"/>
                <w:szCs w:val="18"/>
              </w:rPr>
            </w:pPr>
            <w:r w:rsidRPr="002B4696">
              <w:rPr>
                <w:b/>
                <w:sz w:val="18"/>
                <w:szCs w:val="18"/>
              </w:rPr>
              <w:t>-0.4</w:t>
            </w:r>
            <w:r w:rsidRPr="002B4696">
              <w:rPr>
                <w:rFonts w:hint="eastAsia"/>
                <w:b/>
                <w:sz w:val="18"/>
                <w:szCs w:val="18"/>
              </w:rPr>
              <w:t>1</w:t>
            </w:r>
            <w:r w:rsidRPr="002B4696">
              <w:rPr>
                <w:b/>
                <w:sz w:val="18"/>
                <w:szCs w:val="18"/>
              </w:rPr>
              <w:t xml:space="preserve"> %/°C</w:t>
            </w:r>
          </w:p>
        </w:tc>
      </w:tr>
      <w:tr w:rsidR="002D362D" w:rsidRPr="002B4696">
        <w:trPr>
          <w:trHeight w:val="283"/>
        </w:trPr>
        <w:tc>
          <w:tcPr>
            <w:tcW w:w="2640" w:type="dxa"/>
          </w:tcPr>
          <w:p w:rsidR="002D362D" w:rsidRPr="002B4696" w:rsidRDefault="00F5601C">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2388" w:type="dxa"/>
          </w:tcPr>
          <w:p w:rsidR="002D362D" w:rsidRPr="002B4696" w:rsidRDefault="00F5601C">
            <w:pPr>
              <w:spacing w:line="500" w:lineRule="exact"/>
              <w:rPr>
                <w:b/>
                <w:sz w:val="18"/>
                <w:szCs w:val="18"/>
              </w:rPr>
            </w:pPr>
            <w:r w:rsidRPr="002B4696">
              <w:rPr>
                <w:b/>
                <w:sz w:val="18"/>
                <w:szCs w:val="18"/>
              </w:rPr>
              <w:t>-0.32 %/°C</w:t>
            </w:r>
          </w:p>
        </w:tc>
      </w:tr>
      <w:tr w:rsidR="002D362D" w:rsidRPr="002B4696">
        <w:trPr>
          <w:trHeight w:val="283"/>
        </w:trPr>
        <w:tc>
          <w:tcPr>
            <w:tcW w:w="2640" w:type="dxa"/>
          </w:tcPr>
          <w:p w:rsidR="002D362D" w:rsidRPr="002B4696" w:rsidRDefault="00F5601C">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2388" w:type="dxa"/>
          </w:tcPr>
          <w:p w:rsidR="002D362D" w:rsidRPr="002B4696" w:rsidRDefault="00F5601C">
            <w:pPr>
              <w:spacing w:line="500" w:lineRule="exact"/>
              <w:rPr>
                <w:b/>
                <w:sz w:val="18"/>
                <w:szCs w:val="18"/>
              </w:rPr>
            </w:pPr>
            <w:r w:rsidRPr="002B4696">
              <w:rPr>
                <w:b/>
                <w:sz w:val="18"/>
                <w:szCs w:val="18"/>
              </w:rPr>
              <w:t>+0.0</w:t>
            </w:r>
            <w:r w:rsidRPr="002B4696">
              <w:rPr>
                <w:rFonts w:hint="eastAsia"/>
                <w:b/>
                <w:sz w:val="18"/>
                <w:szCs w:val="18"/>
              </w:rPr>
              <w:t>5</w:t>
            </w:r>
            <w:r w:rsidRPr="002B4696">
              <w:rPr>
                <w:b/>
                <w:sz w:val="18"/>
                <w:szCs w:val="18"/>
              </w:rPr>
              <w:t xml:space="preserve"> %/°C</w:t>
            </w:r>
          </w:p>
        </w:tc>
      </w:tr>
      <w:tr w:rsidR="002D362D" w:rsidRPr="002B4696">
        <w:trPr>
          <w:trHeight w:val="283"/>
        </w:trPr>
        <w:tc>
          <w:tcPr>
            <w:tcW w:w="2640" w:type="dxa"/>
          </w:tcPr>
          <w:p w:rsidR="002D362D" w:rsidRPr="002B4696" w:rsidRDefault="00F5601C">
            <w:pPr>
              <w:spacing w:line="500" w:lineRule="exact"/>
              <w:rPr>
                <w:b/>
                <w:sz w:val="18"/>
                <w:szCs w:val="18"/>
              </w:rPr>
            </w:pPr>
            <w:r w:rsidRPr="002B4696">
              <w:rPr>
                <w:b/>
                <w:sz w:val="18"/>
                <w:szCs w:val="18"/>
              </w:rPr>
              <w:t>Operating Temperature</w:t>
            </w:r>
          </w:p>
        </w:tc>
        <w:tc>
          <w:tcPr>
            <w:tcW w:w="2388" w:type="dxa"/>
          </w:tcPr>
          <w:p w:rsidR="002D362D" w:rsidRPr="002B4696" w:rsidRDefault="00F5601C">
            <w:pPr>
              <w:spacing w:line="500" w:lineRule="exact"/>
              <w:rPr>
                <w:b/>
                <w:sz w:val="18"/>
                <w:szCs w:val="18"/>
              </w:rPr>
            </w:pPr>
            <w:r w:rsidRPr="002B4696">
              <w:rPr>
                <w:b/>
                <w:sz w:val="18"/>
                <w:szCs w:val="18"/>
              </w:rPr>
              <w:t>-40~+85 °C</w:t>
            </w:r>
          </w:p>
        </w:tc>
      </w:tr>
      <w:tr w:rsidR="002D362D" w:rsidRPr="002B4696">
        <w:trPr>
          <w:trHeight w:val="283"/>
        </w:trPr>
        <w:tc>
          <w:tcPr>
            <w:tcW w:w="2640" w:type="dxa"/>
          </w:tcPr>
          <w:p w:rsidR="002D362D" w:rsidRPr="002B4696" w:rsidRDefault="00F5601C">
            <w:pPr>
              <w:rPr>
                <w:b/>
                <w:sz w:val="18"/>
                <w:szCs w:val="18"/>
              </w:rPr>
            </w:pPr>
            <w:r w:rsidRPr="002B4696">
              <w:rPr>
                <w:b/>
                <w:sz w:val="18"/>
                <w:szCs w:val="18"/>
              </w:rPr>
              <w:t>Nominal Operating Cell Temperature (NOCT)</w:t>
            </w:r>
          </w:p>
        </w:tc>
        <w:tc>
          <w:tcPr>
            <w:tcW w:w="2388" w:type="dxa"/>
          </w:tcPr>
          <w:p w:rsidR="002D362D" w:rsidRPr="002B4696" w:rsidRDefault="00F5601C">
            <w:pPr>
              <w:spacing w:line="500" w:lineRule="exact"/>
              <w:rPr>
                <w:b/>
                <w:sz w:val="18"/>
                <w:szCs w:val="18"/>
              </w:rPr>
            </w:pPr>
            <w:r w:rsidRPr="002B4696">
              <w:rPr>
                <w:b/>
                <w:sz w:val="18"/>
                <w:szCs w:val="18"/>
              </w:rPr>
              <w:t>45±2 °C</w:t>
            </w:r>
          </w:p>
        </w:tc>
      </w:tr>
      <w:tr w:rsidR="002D362D" w:rsidRPr="002B4696">
        <w:trPr>
          <w:trHeight w:val="283"/>
        </w:trPr>
        <w:tc>
          <w:tcPr>
            <w:tcW w:w="2640" w:type="dxa"/>
          </w:tcPr>
          <w:p w:rsidR="002D362D" w:rsidRPr="002B4696" w:rsidRDefault="00F5601C">
            <w:pPr>
              <w:spacing w:line="500" w:lineRule="exact"/>
              <w:rPr>
                <w:b/>
                <w:sz w:val="18"/>
                <w:szCs w:val="18"/>
              </w:rPr>
            </w:pPr>
            <w:r w:rsidRPr="002B4696">
              <w:rPr>
                <w:b/>
                <w:sz w:val="18"/>
                <w:szCs w:val="18"/>
              </w:rPr>
              <w:t>Maximum System Voltage</w:t>
            </w:r>
          </w:p>
        </w:tc>
        <w:tc>
          <w:tcPr>
            <w:tcW w:w="2388" w:type="dxa"/>
          </w:tcPr>
          <w:p w:rsidR="002D362D" w:rsidRPr="002B4696" w:rsidRDefault="00F5601C">
            <w:pPr>
              <w:spacing w:line="500" w:lineRule="exact"/>
              <w:rPr>
                <w:b/>
                <w:sz w:val="18"/>
                <w:szCs w:val="18"/>
              </w:rPr>
            </w:pPr>
            <w:r w:rsidRPr="002B4696">
              <w:rPr>
                <w:rFonts w:hint="eastAsia"/>
                <w:b/>
                <w:sz w:val="18"/>
                <w:szCs w:val="18"/>
              </w:rPr>
              <w:t>1000v/</w:t>
            </w:r>
            <w:r w:rsidRPr="002B4696">
              <w:rPr>
                <w:b/>
                <w:sz w:val="18"/>
                <w:szCs w:val="18"/>
              </w:rPr>
              <w:t>1500V(</w:t>
            </w:r>
            <w:r w:rsidRPr="002B4696">
              <w:rPr>
                <w:rFonts w:hint="eastAsia"/>
                <w:b/>
                <w:sz w:val="18"/>
                <w:szCs w:val="18"/>
              </w:rPr>
              <w:t>UL</w:t>
            </w:r>
            <w:r w:rsidRPr="002B4696">
              <w:rPr>
                <w:b/>
                <w:sz w:val="18"/>
                <w:szCs w:val="18"/>
              </w:rPr>
              <w:t>)</w:t>
            </w:r>
          </w:p>
        </w:tc>
      </w:tr>
      <w:tr w:rsidR="002D362D" w:rsidRPr="002B4696">
        <w:trPr>
          <w:trHeight w:val="283"/>
        </w:trPr>
        <w:tc>
          <w:tcPr>
            <w:tcW w:w="2640" w:type="dxa"/>
          </w:tcPr>
          <w:p w:rsidR="002D362D" w:rsidRPr="002B4696" w:rsidRDefault="00F5601C">
            <w:pPr>
              <w:spacing w:line="500" w:lineRule="exact"/>
              <w:rPr>
                <w:b/>
                <w:sz w:val="18"/>
                <w:szCs w:val="18"/>
              </w:rPr>
            </w:pPr>
            <w:r w:rsidRPr="002B4696">
              <w:rPr>
                <w:b/>
                <w:sz w:val="18"/>
                <w:szCs w:val="18"/>
              </w:rPr>
              <w:t>Maximum Series Fuse</w:t>
            </w:r>
          </w:p>
        </w:tc>
        <w:tc>
          <w:tcPr>
            <w:tcW w:w="2388" w:type="dxa"/>
          </w:tcPr>
          <w:p w:rsidR="002D362D" w:rsidRPr="002B4696" w:rsidRDefault="00F5601C">
            <w:pPr>
              <w:spacing w:line="500" w:lineRule="exact"/>
              <w:rPr>
                <w:b/>
                <w:sz w:val="18"/>
                <w:szCs w:val="18"/>
              </w:rPr>
            </w:pPr>
            <w:r w:rsidRPr="002B4696">
              <w:rPr>
                <w:rFonts w:hint="eastAsia"/>
                <w:b/>
                <w:sz w:val="18"/>
                <w:szCs w:val="18"/>
              </w:rPr>
              <w:t>20</w:t>
            </w:r>
            <w:r w:rsidRPr="002B4696">
              <w:rPr>
                <w:b/>
                <w:sz w:val="18"/>
                <w:szCs w:val="18"/>
              </w:rPr>
              <w:t>A</w:t>
            </w:r>
            <w:r w:rsidRPr="002B4696">
              <w:rPr>
                <w:rFonts w:hint="eastAsia"/>
                <w:b/>
                <w:sz w:val="18"/>
                <w:szCs w:val="18"/>
              </w:rPr>
              <w:t xml:space="preserve"> </w:t>
            </w:r>
          </w:p>
        </w:tc>
      </w:tr>
      <w:tr w:rsidR="002D362D" w:rsidRPr="002B4696">
        <w:trPr>
          <w:trHeight w:val="283"/>
        </w:trPr>
        <w:tc>
          <w:tcPr>
            <w:tcW w:w="2640" w:type="dxa"/>
          </w:tcPr>
          <w:p w:rsidR="002D362D" w:rsidRPr="002B4696" w:rsidRDefault="00F5601C">
            <w:pPr>
              <w:spacing w:line="500" w:lineRule="exact"/>
              <w:rPr>
                <w:b/>
                <w:sz w:val="18"/>
                <w:szCs w:val="18"/>
              </w:rPr>
            </w:pPr>
            <w:r w:rsidRPr="002B4696">
              <w:rPr>
                <w:b/>
                <w:sz w:val="18"/>
                <w:szCs w:val="18"/>
              </w:rPr>
              <w:t>Grounding conductivity</w:t>
            </w:r>
          </w:p>
        </w:tc>
        <w:tc>
          <w:tcPr>
            <w:tcW w:w="2388" w:type="dxa"/>
          </w:tcPr>
          <w:p w:rsidR="002D362D" w:rsidRPr="002B4696" w:rsidRDefault="00F5601C">
            <w:pPr>
              <w:spacing w:line="500" w:lineRule="exact"/>
              <w:rPr>
                <w:b/>
                <w:sz w:val="18"/>
                <w:szCs w:val="18"/>
              </w:rPr>
            </w:pPr>
            <w:r w:rsidRPr="002B4696">
              <w:rPr>
                <w:b/>
                <w:sz w:val="18"/>
                <w:szCs w:val="18"/>
              </w:rPr>
              <w:t>&lt;0.1Ω</w:t>
            </w:r>
            <w:r w:rsidRPr="002B4696">
              <w:rPr>
                <w:rFonts w:hint="eastAsia"/>
                <w:b/>
                <w:sz w:val="18"/>
                <w:szCs w:val="18"/>
              </w:rPr>
              <w:t xml:space="preserve"> </w:t>
            </w:r>
          </w:p>
        </w:tc>
      </w:tr>
      <w:tr w:rsidR="002D362D" w:rsidRPr="002B4696">
        <w:trPr>
          <w:trHeight w:val="283"/>
        </w:trPr>
        <w:tc>
          <w:tcPr>
            <w:tcW w:w="2640" w:type="dxa"/>
          </w:tcPr>
          <w:p w:rsidR="002D362D" w:rsidRPr="002B4696" w:rsidRDefault="00F5601C">
            <w:pPr>
              <w:spacing w:line="500" w:lineRule="exact"/>
              <w:rPr>
                <w:b/>
                <w:sz w:val="18"/>
                <w:szCs w:val="18"/>
              </w:rPr>
            </w:pPr>
            <w:r w:rsidRPr="002B4696">
              <w:rPr>
                <w:b/>
                <w:sz w:val="18"/>
                <w:szCs w:val="18"/>
              </w:rPr>
              <w:t>PV module classification</w:t>
            </w:r>
          </w:p>
        </w:tc>
        <w:tc>
          <w:tcPr>
            <w:tcW w:w="2388" w:type="dxa"/>
          </w:tcPr>
          <w:p w:rsidR="002D362D" w:rsidRPr="002B4696" w:rsidRDefault="00F5601C">
            <w:pPr>
              <w:spacing w:line="500" w:lineRule="exact"/>
              <w:rPr>
                <w:b/>
                <w:sz w:val="18"/>
                <w:szCs w:val="18"/>
              </w:rPr>
            </w:pPr>
            <w:r w:rsidRPr="002B4696">
              <w:rPr>
                <w:b/>
                <w:sz w:val="18"/>
                <w:szCs w:val="18"/>
              </w:rPr>
              <w:t>Class II</w:t>
            </w:r>
          </w:p>
        </w:tc>
      </w:tr>
      <w:tr w:rsidR="002D362D" w:rsidRPr="002B4696">
        <w:trPr>
          <w:trHeight w:val="283"/>
        </w:trPr>
        <w:tc>
          <w:tcPr>
            <w:tcW w:w="2640" w:type="dxa"/>
          </w:tcPr>
          <w:p w:rsidR="002D362D" w:rsidRPr="002B4696" w:rsidRDefault="00F5601C">
            <w:pPr>
              <w:spacing w:line="500" w:lineRule="exact"/>
              <w:rPr>
                <w:b/>
                <w:sz w:val="18"/>
                <w:szCs w:val="18"/>
              </w:rPr>
            </w:pPr>
            <w:r w:rsidRPr="002B4696">
              <w:rPr>
                <w:b/>
                <w:sz w:val="18"/>
                <w:szCs w:val="18"/>
              </w:rPr>
              <w:t>Insulation Resistance</w:t>
            </w:r>
          </w:p>
        </w:tc>
        <w:tc>
          <w:tcPr>
            <w:tcW w:w="2388" w:type="dxa"/>
          </w:tcPr>
          <w:p w:rsidR="002D362D" w:rsidRPr="002B4696" w:rsidRDefault="00F5601C">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tbl>
      <w:tblPr>
        <w:tblStyle w:val="aa"/>
        <w:tblpPr w:leftFromText="180" w:rightFromText="180" w:vertAnchor="text" w:horzAnchor="page" w:tblpX="6090" w:tblpY="1366"/>
        <w:tblW w:w="5112" w:type="dxa"/>
        <w:tblLayout w:type="fixed"/>
        <w:tblLook w:val="04A0" w:firstRow="1" w:lastRow="0" w:firstColumn="1" w:lastColumn="0" w:noHBand="0" w:noVBand="1"/>
      </w:tblPr>
      <w:tblGrid>
        <w:gridCol w:w="1843"/>
        <w:gridCol w:w="3269"/>
      </w:tblGrid>
      <w:tr w:rsidR="002D362D" w:rsidRPr="002B4696">
        <w:trPr>
          <w:trHeight w:val="283"/>
        </w:trPr>
        <w:tc>
          <w:tcPr>
            <w:tcW w:w="5112" w:type="dxa"/>
            <w:gridSpan w:val="2"/>
            <w:vAlign w:val="center"/>
          </w:tcPr>
          <w:p w:rsidR="002D362D" w:rsidRPr="002B4696" w:rsidRDefault="00F5601C">
            <w:pPr>
              <w:spacing w:line="500" w:lineRule="exact"/>
              <w:rPr>
                <w:b/>
                <w:sz w:val="18"/>
                <w:szCs w:val="18"/>
              </w:rPr>
            </w:pPr>
            <w:r w:rsidRPr="002B4696">
              <w:rPr>
                <w:rFonts w:hint="eastAsia"/>
                <w:b/>
                <w:sz w:val="18"/>
                <w:szCs w:val="18"/>
              </w:rPr>
              <w:t>Mechanical Specifications</w:t>
            </w:r>
          </w:p>
        </w:tc>
      </w:tr>
      <w:tr w:rsidR="002D362D" w:rsidRPr="002B4696">
        <w:trPr>
          <w:trHeight w:val="283"/>
        </w:trPr>
        <w:tc>
          <w:tcPr>
            <w:tcW w:w="1843" w:type="dxa"/>
            <w:vAlign w:val="center"/>
          </w:tcPr>
          <w:p w:rsidR="002D362D" w:rsidRPr="002B4696" w:rsidRDefault="00F5601C">
            <w:pPr>
              <w:rPr>
                <w:b/>
                <w:sz w:val="18"/>
                <w:szCs w:val="18"/>
              </w:rPr>
            </w:pPr>
            <w:r w:rsidRPr="002B4696">
              <w:rPr>
                <w:b/>
                <w:sz w:val="18"/>
                <w:szCs w:val="18"/>
              </w:rPr>
              <w:t>External Dimensions</w:t>
            </w:r>
          </w:p>
        </w:tc>
        <w:tc>
          <w:tcPr>
            <w:tcW w:w="3269" w:type="dxa"/>
          </w:tcPr>
          <w:p w:rsidR="002D362D" w:rsidRPr="002B4696" w:rsidRDefault="00F5601C">
            <w:pPr>
              <w:spacing w:line="500" w:lineRule="exact"/>
              <w:rPr>
                <w:b/>
                <w:sz w:val="18"/>
                <w:szCs w:val="18"/>
              </w:rPr>
            </w:pPr>
            <w:r w:rsidRPr="002B4696">
              <w:rPr>
                <w:rFonts w:hint="eastAsia"/>
                <w:b/>
                <w:sz w:val="18"/>
                <w:szCs w:val="18"/>
              </w:rPr>
              <w:t>2018*998*30/2045*1008*30 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25.5/26.5</w:t>
            </w:r>
            <w:r w:rsidRPr="002B4696">
              <w:rPr>
                <w:b/>
                <w:sz w:val="18"/>
                <w:szCs w:val="18"/>
              </w:rPr>
              <w:t xml:space="preserve"> kg</w:t>
            </w:r>
            <w:r w:rsidRPr="002B4696">
              <w:rPr>
                <w:rFonts w:hint="eastAsia"/>
                <w:b/>
                <w:sz w:val="18"/>
                <w:szCs w:val="18"/>
              </w:rPr>
              <w:t xml:space="preserve"> </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Poly</w:t>
            </w:r>
            <w:r w:rsidRPr="002B4696">
              <w:rPr>
                <w:b/>
                <w:sz w:val="18"/>
                <w:szCs w:val="18"/>
              </w:rPr>
              <w:t>crystalline</w:t>
            </w:r>
            <w:r w:rsidRPr="002B4696">
              <w:rPr>
                <w:rFonts w:hint="eastAsia"/>
                <w:b/>
                <w:sz w:val="18"/>
                <w:szCs w:val="18"/>
              </w:rPr>
              <w:t>:</w:t>
            </w:r>
            <w:r w:rsidRPr="002B4696">
              <w:rPr>
                <w:b/>
                <w:sz w:val="18"/>
                <w:szCs w:val="18"/>
              </w:rPr>
              <w:t>1</w:t>
            </w:r>
            <w:r w:rsidRPr="002B4696">
              <w:rPr>
                <w:rFonts w:hint="eastAsia"/>
                <w:b/>
                <w:sz w:val="18"/>
                <w:szCs w:val="18"/>
              </w:rPr>
              <w:t>56.75</w:t>
            </w:r>
            <w:r w:rsidRPr="002B4696">
              <w:rPr>
                <w:b/>
                <w:sz w:val="18"/>
                <w:szCs w:val="18"/>
              </w:rPr>
              <w:t>x15</w:t>
            </w:r>
            <w:r w:rsidRPr="002B4696">
              <w:rPr>
                <w:rFonts w:hint="eastAsia"/>
                <w:b/>
                <w:sz w:val="18"/>
                <w:szCs w:val="18"/>
              </w:rPr>
              <w:t>6.75</w:t>
            </w:r>
            <w:r w:rsidRPr="002B4696">
              <w:rPr>
                <w:b/>
                <w:sz w:val="18"/>
                <w:szCs w:val="18"/>
              </w:rPr>
              <w:t>mm</w:t>
            </w:r>
          </w:p>
          <w:p w:rsidR="002D362D" w:rsidRPr="002B4696" w:rsidRDefault="00F5601C">
            <w:pPr>
              <w:spacing w:line="500" w:lineRule="exact"/>
              <w:rPr>
                <w:b/>
                <w:sz w:val="18"/>
                <w:szCs w:val="18"/>
              </w:rPr>
            </w:pPr>
            <w:r w:rsidRPr="002B4696">
              <w:rPr>
                <w:rFonts w:hint="eastAsia"/>
                <w:b/>
                <w:sz w:val="18"/>
                <w:szCs w:val="18"/>
              </w:rPr>
              <w:t>158.75*158.75</w:t>
            </w:r>
            <w:r w:rsidRPr="002B4696">
              <w:rPr>
                <w:b/>
                <w:sz w:val="18"/>
                <w:szCs w:val="18"/>
              </w:rPr>
              <w:t>(</w:t>
            </w:r>
            <w:r w:rsidRPr="002B4696">
              <w:rPr>
                <w:rFonts w:hint="eastAsia"/>
                <w:b/>
                <w:sz w:val="18"/>
                <w:szCs w:val="18"/>
              </w:rPr>
              <w:t>72</w:t>
            </w:r>
            <w:r w:rsidRPr="002B4696">
              <w:rPr>
                <w:b/>
                <w:sz w:val="18"/>
                <w:szCs w:val="18"/>
              </w:rPr>
              <w:t>pcs)</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3.2 mm tempered glass, low iron</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Frame</w:t>
            </w:r>
            <w:r w:rsidRPr="002B4696">
              <w:rPr>
                <w:rFonts w:hint="eastAsia"/>
                <w:b/>
                <w:sz w:val="18"/>
                <w:szCs w:val="18"/>
              </w:rPr>
              <w:t xml:space="preserve"> </w:t>
            </w:r>
          </w:p>
        </w:tc>
        <w:tc>
          <w:tcPr>
            <w:tcW w:w="3269" w:type="dxa"/>
          </w:tcPr>
          <w:p w:rsidR="002D362D" w:rsidRPr="002B4696" w:rsidRDefault="00F5601C">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Junction Box</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IP6</w:t>
            </w:r>
            <w:r w:rsidRPr="002B4696">
              <w:rPr>
                <w:rFonts w:hint="eastAsia"/>
                <w:b/>
                <w:sz w:val="18"/>
                <w:szCs w:val="18"/>
              </w:rPr>
              <w:t>7</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Output Cables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 xml:space="preserve">4.0 mm2, </w:t>
            </w:r>
            <w:r w:rsidRPr="002B4696">
              <w:rPr>
                <w:rFonts w:hint="eastAsia"/>
                <w:b/>
                <w:sz w:val="18"/>
                <w:szCs w:val="18"/>
              </w:rPr>
              <w:t>cable</w:t>
            </w:r>
            <w:r w:rsidRPr="002B4696">
              <w:rPr>
                <w:b/>
                <w:sz w:val="18"/>
                <w:szCs w:val="18"/>
              </w:rPr>
              <w:t xml:space="preserve"> lengths </w:t>
            </w:r>
            <w:r w:rsidRPr="002B4696">
              <w:rPr>
                <w:rFonts w:hint="eastAsia"/>
                <w:b/>
                <w:sz w:val="18"/>
                <w:szCs w:val="18"/>
              </w:rPr>
              <w:t>10</w:t>
            </w:r>
            <w:r w:rsidRPr="002B4696">
              <w:rPr>
                <w:b/>
                <w:sz w:val="18"/>
                <w:szCs w:val="18"/>
              </w:rPr>
              <w:t>00mm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Hailstone Impact Test</w:t>
            </w:r>
          </w:p>
        </w:tc>
        <w:tc>
          <w:tcPr>
            <w:tcW w:w="3269" w:type="dxa"/>
          </w:tcPr>
          <w:p w:rsidR="002D362D" w:rsidRPr="002B4696" w:rsidRDefault="00F5601C">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p w:rsidR="002D362D" w:rsidRPr="002B4696" w:rsidRDefault="002D362D">
      <w:pPr>
        <w:jc w:val="left"/>
      </w:pPr>
    </w:p>
    <w:p w:rsidR="002D362D" w:rsidRPr="002B4696" w:rsidRDefault="002D362D"/>
    <w:p w:rsidR="002D362D" w:rsidRPr="002B4696" w:rsidRDefault="002D362D"/>
    <w:p w:rsidR="002D362D" w:rsidRPr="002B4696" w:rsidRDefault="002D362D"/>
    <w:p w:rsidR="002D362D" w:rsidRPr="002B4696" w:rsidRDefault="002D362D"/>
    <w:p w:rsidR="002D362D" w:rsidRPr="002B4696" w:rsidRDefault="002D362D"/>
    <w:p w:rsidR="002D362D" w:rsidRPr="002B4696" w:rsidRDefault="002D362D"/>
    <w:p w:rsidR="002D362D" w:rsidRPr="002B4696" w:rsidRDefault="002D362D">
      <w:pPr>
        <w:jc w:val="left"/>
        <w:sectPr w:rsidR="002D362D" w:rsidRPr="002B4696" w:rsidSect="0079066A">
          <w:pgSz w:w="11906" w:h="16838"/>
          <w:pgMar w:top="1191" w:right="1191" w:bottom="851" w:left="1191" w:header="426" w:footer="476" w:gutter="0"/>
          <w:cols w:space="425"/>
          <w:docGrid w:type="lines" w:linePitch="312"/>
        </w:sectPr>
      </w:pPr>
    </w:p>
    <w:p w:rsidR="002D362D" w:rsidRPr="002B4696" w:rsidRDefault="00F5601C">
      <w:pPr>
        <w:widowControl/>
        <w:jc w:val="left"/>
        <w:rPr>
          <w:b/>
          <w:i/>
          <w:sz w:val="22"/>
          <w:szCs w:val="22"/>
        </w:rPr>
      </w:pPr>
      <w:r w:rsidRPr="002B4696">
        <w:rPr>
          <w:b/>
          <w:i/>
          <w:sz w:val="22"/>
          <w:szCs w:val="22"/>
        </w:rPr>
        <w:lastRenderedPageBreak/>
        <w:t>SRP-xxx-</w:t>
      </w:r>
      <w:r w:rsidRPr="002B4696">
        <w:rPr>
          <w:rFonts w:hint="eastAsia"/>
          <w:b/>
          <w:i/>
          <w:sz w:val="22"/>
          <w:szCs w:val="22"/>
        </w:rPr>
        <w:t>BMB</w:t>
      </w:r>
      <w:r w:rsidRPr="002B4696">
        <w:rPr>
          <w:b/>
          <w:i/>
          <w:sz w:val="22"/>
          <w:szCs w:val="22"/>
        </w:rPr>
        <w:t>-DG (xxx=</w:t>
      </w:r>
      <w:r w:rsidRPr="002B4696">
        <w:rPr>
          <w:rFonts w:hint="eastAsia"/>
          <w:b/>
          <w:i/>
          <w:sz w:val="22"/>
          <w:szCs w:val="22"/>
        </w:rPr>
        <w:t>290-3</w:t>
      </w:r>
      <w:r w:rsidR="00A764E9">
        <w:rPr>
          <w:b/>
          <w:i/>
          <w:sz w:val="22"/>
          <w:szCs w:val="22"/>
        </w:rPr>
        <w:t>4</w:t>
      </w:r>
      <w:r w:rsidRPr="002B4696">
        <w:rPr>
          <w:rFonts w:hint="eastAsia"/>
          <w:b/>
          <w:i/>
          <w:sz w:val="22"/>
          <w:szCs w:val="22"/>
        </w:rPr>
        <w:t>0</w:t>
      </w:r>
      <w:r w:rsidRPr="002B4696">
        <w:rPr>
          <w:rFonts w:hint="eastAsia"/>
          <w:b/>
          <w:i/>
          <w:sz w:val="22"/>
          <w:szCs w:val="22"/>
        </w:rPr>
        <w:t>）</w:t>
      </w:r>
      <w:r w:rsidRPr="002B4696">
        <w:rPr>
          <w:rFonts w:hint="eastAsia"/>
          <w:b/>
          <w:i/>
          <w:sz w:val="22"/>
          <w:szCs w:val="22"/>
        </w:rPr>
        <w:t xml:space="preserve">      </w:t>
      </w:r>
      <w:r w:rsidRPr="002B4696">
        <w:rPr>
          <w:b/>
          <w:sz w:val="22"/>
          <w:szCs w:val="22"/>
        </w:rPr>
        <w:t>E</w:t>
      </w:r>
      <w:r w:rsidRPr="002B4696">
        <w:rPr>
          <w:rFonts w:hint="eastAsia"/>
          <w:b/>
          <w:sz w:val="22"/>
          <w:szCs w:val="22"/>
        </w:rPr>
        <w:t xml:space="preserve">lectrical Characteristics </w:t>
      </w:r>
    </w:p>
    <w:tbl>
      <w:tblPr>
        <w:tblpPr w:leftFromText="180" w:rightFromText="180" w:vertAnchor="text" w:horzAnchor="page" w:tblpX="1230" w:tblpY="224"/>
        <w:tblOverlap w:val="never"/>
        <w:tblW w:w="9173" w:type="dxa"/>
        <w:tblLayout w:type="fixed"/>
        <w:tblLook w:val="04A0" w:firstRow="1" w:lastRow="0" w:firstColumn="1" w:lastColumn="0" w:noHBand="0" w:noVBand="1"/>
      </w:tblPr>
      <w:tblGrid>
        <w:gridCol w:w="1935"/>
        <w:gridCol w:w="658"/>
        <w:gridCol w:w="658"/>
        <w:gridCol w:w="658"/>
        <w:gridCol w:w="658"/>
        <w:gridCol w:w="658"/>
        <w:gridCol w:w="658"/>
        <w:gridCol w:w="658"/>
        <w:gridCol w:w="658"/>
        <w:gridCol w:w="658"/>
        <w:gridCol w:w="658"/>
        <w:gridCol w:w="658"/>
      </w:tblGrid>
      <w:tr w:rsidR="00993FA2" w:rsidRPr="002B4696" w:rsidTr="00993FA2">
        <w:trPr>
          <w:trHeight w:val="300"/>
        </w:trPr>
        <w:tc>
          <w:tcPr>
            <w:tcW w:w="1935" w:type="dxa"/>
            <w:tcBorders>
              <w:top w:val="single" w:sz="4" w:space="0" w:color="auto"/>
              <w:left w:val="single" w:sz="4" w:space="0" w:color="auto"/>
              <w:bottom w:val="single" w:sz="4" w:space="0" w:color="auto"/>
              <w:right w:val="single" w:sz="4" w:space="0" w:color="auto"/>
            </w:tcBorders>
            <w:vAlign w:val="bottom"/>
          </w:tcPr>
          <w:p w:rsidR="00993FA2" w:rsidRPr="002B4696" w:rsidRDefault="00993FA2" w:rsidP="000069C4">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658" w:type="dxa"/>
            <w:tcBorders>
              <w:top w:val="single" w:sz="4" w:space="0" w:color="auto"/>
              <w:left w:val="nil"/>
              <w:bottom w:val="single" w:sz="4" w:space="0" w:color="auto"/>
              <w:right w:val="single" w:sz="4" w:space="0" w:color="auto"/>
            </w:tcBorders>
            <w:vAlign w:val="bottom"/>
          </w:tcPr>
          <w:p w:rsidR="00993FA2" w:rsidRPr="002B4696" w:rsidRDefault="00993FA2"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290</w:t>
            </w:r>
          </w:p>
        </w:tc>
        <w:tc>
          <w:tcPr>
            <w:tcW w:w="658" w:type="dxa"/>
            <w:tcBorders>
              <w:top w:val="single" w:sz="4" w:space="0" w:color="auto"/>
              <w:left w:val="nil"/>
              <w:bottom w:val="single" w:sz="4" w:space="0" w:color="auto"/>
              <w:right w:val="single" w:sz="4" w:space="0" w:color="auto"/>
            </w:tcBorders>
            <w:vAlign w:val="bottom"/>
          </w:tcPr>
          <w:p w:rsidR="00993FA2" w:rsidRPr="002B4696" w:rsidRDefault="00993FA2"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295</w:t>
            </w:r>
          </w:p>
        </w:tc>
        <w:tc>
          <w:tcPr>
            <w:tcW w:w="658" w:type="dxa"/>
            <w:tcBorders>
              <w:top w:val="single" w:sz="4" w:space="0" w:color="auto"/>
              <w:left w:val="nil"/>
              <w:bottom w:val="single" w:sz="4" w:space="0" w:color="auto"/>
              <w:right w:val="single" w:sz="4" w:space="0" w:color="auto"/>
            </w:tcBorders>
            <w:vAlign w:val="bottom"/>
          </w:tcPr>
          <w:p w:rsidR="00993FA2" w:rsidRPr="002B4696" w:rsidRDefault="00993FA2"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300</w:t>
            </w:r>
          </w:p>
        </w:tc>
        <w:tc>
          <w:tcPr>
            <w:tcW w:w="658" w:type="dxa"/>
            <w:tcBorders>
              <w:top w:val="single" w:sz="4" w:space="0" w:color="auto"/>
              <w:left w:val="nil"/>
              <w:bottom w:val="single" w:sz="4" w:space="0" w:color="auto"/>
              <w:right w:val="single" w:sz="4" w:space="0" w:color="auto"/>
            </w:tcBorders>
            <w:vAlign w:val="bottom"/>
          </w:tcPr>
          <w:p w:rsidR="00993FA2" w:rsidRPr="002B4696" w:rsidRDefault="00993FA2"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305</w:t>
            </w:r>
          </w:p>
        </w:tc>
        <w:tc>
          <w:tcPr>
            <w:tcW w:w="658" w:type="dxa"/>
            <w:tcBorders>
              <w:top w:val="single" w:sz="4" w:space="0" w:color="auto"/>
              <w:left w:val="nil"/>
              <w:bottom w:val="single" w:sz="4" w:space="0" w:color="auto"/>
              <w:right w:val="single" w:sz="4" w:space="0" w:color="auto"/>
            </w:tcBorders>
            <w:vAlign w:val="bottom"/>
          </w:tcPr>
          <w:p w:rsidR="00993FA2" w:rsidRPr="002B4696" w:rsidRDefault="00993FA2"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310</w:t>
            </w:r>
          </w:p>
        </w:tc>
        <w:tc>
          <w:tcPr>
            <w:tcW w:w="658" w:type="dxa"/>
            <w:tcBorders>
              <w:top w:val="single" w:sz="4" w:space="0" w:color="auto"/>
              <w:left w:val="nil"/>
              <w:bottom w:val="single" w:sz="4" w:space="0" w:color="auto"/>
              <w:right w:val="single" w:sz="4" w:space="0" w:color="auto"/>
            </w:tcBorders>
            <w:vAlign w:val="bottom"/>
          </w:tcPr>
          <w:p w:rsidR="00993FA2" w:rsidRPr="002B4696" w:rsidRDefault="00993FA2"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315</w:t>
            </w:r>
          </w:p>
        </w:tc>
        <w:tc>
          <w:tcPr>
            <w:tcW w:w="658" w:type="dxa"/>
            <w:tcBorders>
              <w:top w:val="single" w:sz="4" w:space="0" w:color="auto"/>
              <w:left w:val="nil"/>
              <w:bottom w:val="single" w:sz="4" w:space="0" w:color="auto"/>
              <w:right w:val="single" w:sz="4" w:space="0" w:color="auto"/>
            </w:tcBorders>
            <w:vAlign w:val="bottom"/>
          </w:tcPr>
          <w:p w:rsidR="00993FA2" w:rsidRPr="002B4696" w:rsidRDefault="00993FA2"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320</w:t>
            </w:r>
          </w:p>
        </w:tc>
        <w:tc>
          <w:tcPr>
            <w:tcW w:w="658" w:type="dxa"/>
            <w:tcBorders>
              <w:top w:val="single" w:sz="4" w:space="0" w:color="auto"/>
              <w:left w:val="nil"/>
              <w:bottom w:val="single" w:sz="4" w:space="0" w:color="auto"/>
              <w:right w:val="single" w:sz="4" w:space="0" w:color="auto"/>
            </w:tcBorders>
            <w:vAlign w:val="bottom"/>
          </w:tcPr>
          <w:p w:rsidR="00993FA2" w:rsidRPr="000B49C5" w:rsidRDefault="00993FA2" w:rsidP="000069C4">
            <w:pPr>
              <w:widowControl/>
              <w:jc w:val="right"/>
              <w:rPr>
                <w:color w:val="000000"/>
                <w:kern w:val="0"/>
                <w:sz w:val="22"/>
                <w:szCs w:val="22"/>
              </w:rPr>
            </w:pPr>
            <w:r w:rsidRPr="000B49C5">
              <w:rPr>
                <w:rFonts w:hint="eastAsia"/>
                <w:color w:val="000000"/>
                <w:sz w:val="22"/>
                <w:szCs w:val="22"/>
              </w:rPr>
              <w:t>325</w:t>
            </w:r>
          </w:p>
        </w:tc>
        <w:tc>
          <w:tcPr>
            <w:tcW w:w="658" w:type="dxa"/>
            <w:tcBorders>
              <w:top w:val="single" w:sz="4" w:space="0" w:color="auto"/>
              <w:left w:val="single" w:sz="4" w:space="0" w:color="auto"/>
              <w:bottom w:val="single" w:sz="4" w:space="0" w:color="auto"/>
              <w:right w:val="single" w:sz="4" w:space="0" w:color="auto"/>
            </w:tcBorders>
            <w:vAlign w:val="bottom"/>
          </w:tcPr>
          <w:p w:rsidR="00993FA2" w:rsidRPr="000B49C5" w:rsidRDefault="00993FA2" w:rsidP="000069C4">
            <w:pPr>
              <w:jc w:val="right"/>
              <w:rPr>
                <w:color w:val="000000"/>
                <w:sz w:val="22"/>
                <w:szCs w:val="22"/>
              </w:rPr>
            </w:pPr>
            <w:r w:rsidRPr="000B49C5">
              <w:rPr>
                <w:rFonts w:hint="eastAsia"/>
                <w:color w:val="000000"/>
                <w:sz w:val="22"/>
                <w:szCs w:val="22"/>
              </w:rPr>
              <w:t>330</w:t>
            </w:r>
          </w:p>
        </w:tc>
        <w:tc>
          <w:tcPr>
            <w:tcW w:w="658" w:type="dxa"/>
            <w:tcBorders>
              <w:top w:val="single" w:sz="4" w:space="0" w:color="auto"/>
              <w:left w:val="single" w:sz="4" w:space="0" w:color="auto"/>
              <w:bottom w:val="single" w:sz="4" w:space="0" w:color="auto"/>
              <w:right w:val="single" w:sz="4" w:space="0" w:color="auto"/>
            </w:tcBorders>
            <w:vAlign w:val="bottom"/>
          </w:tcPr>
          <w:p w:rsidR="00993FA2" w:rsidRPr="000B49C5" w:rsidRDefault="00993FA2" w:rsidP="000069C4">
            <w:pPr>
              <w:jc w:val="right"/>
              <w:rPr>
                <w:color w:val="000000"/>
                <w:sz w:val="22"/>
                <w:szCs w:val="22"/>
              </w:rPr>
            </w:pPr>
            <w:r w:rsidRPr="000B49C5">
              <w:rPr>
                <w:rFonts w:hint="eastAsia"/>
                <w:color w:val="000000"/>
                <w:sz w:val="22"/>
                <w:szCs w:val="22"/>
              </w:rPr>
              <w:t>335</w:t>
            </w:r>
          </w:p>
        </w:tc>
        <w:tc>
          <w:tcPr>
            <w:tcW w:w="658" w:type="dxa"/>
            <w:tcBorders>
              <w:top w:val="single" w:sz="4" w:space="0" w:color="auto"/>
              <w:left w:val="single" w:sz="4" w:space="0" w:color="auto"/>
              <w:bottom w:val="single" w:sz="4" w:space="0" w:color="auto"/>
              <w:right w:val="single" w:sz="4" w:space="0" w:color="auto"/>
            </w:tcBorders>
            <w:vAlign w:val="bottom"/>
          </w:tcPr>
          <w:p w:rsidR="00993FA2" w:rsidRPr="000B49C5" w:rsidRDefault="00993FA2" w:rsidP="000069C4">
            <w:pPr>
              <w:jc w:val="right"/>
              <w:rPr>
                <w:color w:val="000000"/>
                <w:sz w:val="22"/>
                <w:szCs w:val="22"/>
              </w:rPr>
            </w:pPr>
            <w:r w:rsidRPr="000B49C5">
              <w:rPr>
                <w:rFonts w:hint="eastAsia"/>
                <w:color w:val="000000"/>
                <w:sz w:val="22"/>
                <w:szCs w:val="22"/>
              </w:rPr>
              <w:t>340</w:t>
            </w:r>
          </w:p>
        </w:tc>
      </w:tr>
      <w:tr w:rsidR="00993FA2" w:rsidRPr="002B4696" w:rsidTr="00993FA2">
        <w:trPr>
          <w:trHeight w:val="300"/>
        </w:trPr>
        <w:tc>
          <w:tcPr>
            <w:tcW w:w="1935" w:type="dxa"/>
            <w:tcBorders>
              <w:top w:val="nil"/>
              <w:left w:val="single" w:sz="4" w:space="0" w:color="auto"/>
              <w:bottom w:val="single" w:sz="4" w:space="0" w:color="auto"/>
              <w:right w:val="single" w:sz="4" w:space="0" w:color="auto"/>
            </w:tcBorders>
            <w:vAlign w:val="bottom"/>
          </w:tcPr>
          <w:p w:rsidR="00993FA2" w:rsidRPr="002B4696" w:rsidRDefault="00993FA2" w:rsidP="000069C4">
            <w:pPr>
              <w:widowControl/>
              <w:jc w:val="center"/>
              <w:rPr>
                <w:rFonts w:ascii="Calibri" w:hAnsi="Calibri" w:cs="宋体"/>
                <w:b/>
                <w:bCs/>
                <w:color w:val="000000"/>
                <w:kern w:val="0"/>
                <w:sz w:val="22"/>
                <w:szCs w:val="22"/>
              </w:rPr>
            </w:pPr>
            <w:r w:rsidRPr="002B4696">
              <w:rPr>
                <w:rFonts w:hint="eastAsia"/>
                <w:b/>
                <w:sz w:val="22"/>
                <w:szCs w:val="22"/>
              </w:rPr>
              <w:t>Power Tolerance</w:t>
            </w:r>
          </w:p>
        </w:tc>
        <w:tc>
          <w:tcPr>
            <w:tcW w:w="658" w:type="dxa"/>
            <w:tcBorders>
              <w:top w:val="nil"/>
              <w:left w:val="nil"/>
              <w:bottom w:val="single" w:sz="4" w:space="0" w:color="auto"/>
              <w:right w:val="single" w:sz="4" w:space="0" w:color="auto"/>
            </w:tcBorders>
          </w:tcPr>
          <w:p w:rsidR="00993FA2" w:rsidRPr="002B4696" w:rsidRDefault="00993FA2" w:rsidP="000069C4">
            <w:r w:rsidRPr="002B4696">
              <w:rPr>
                <w:rFonts w:ascii="Arial" w:hAnsi="Arial" w:cs="Arial" w:hint="eastAsia"/>
                <w:kern w:val="0"/>
                <w:sz w:val="20"/>
                <w:szCs w:val="20"/>
              </w:rPr>
              <w:t>0~+4.99W</w:t>
            </w:r>
          </w:p>
        </w:tc>
        <w:tc>
          <w:tcPr>
            <w:tcW w:w="658" w:type="dxa"/>
            <w:tcBorders>
              <w:top w:val="nil"/>
              <w:left w:val="nil"/>
              <w:bottom w:val="single" w:sz="4" w:space="0" w:color="auto"/>
              <w:right w:val="single" w:sz="4" w:space="0" w:color="auto"/>
            </w:tcBorders>
          </w:tcPr>
          <w:p w:rsidR="00993FA2" w:rsidRPr="002B4696" w:rsidRDefault="00993FA2" w:rsidP="000069C4">
            <w:r w:rsidRPr="002B4696">
              <w:rPr>
                <w:rFonts w:ascii="Arial" w:hAnsi="Arial" w:cs="Arial" w:hint="eastAsia"/>
                <w:kern w:val="0"/>
                <w:sz w:val="20"/>
                <w:szCs w:val="20"/>
              </w:rPr>
              <w:t>0~+4.99W</w:t>
            </w:r>
          </w:p>
        </w:tc>
        <w:tc>
          <w:tcPr>
            <w:tcW w:w="658" w:type="dxa"/>
            <w:tcBorders>
              <w:top w:val="nil"/>
              <w:left w:val="nil"/>
              <w:bottom w:val="single" w:sz="4" w:space="0" w:color="auto"/>
              <w:right w:val="single" w:sz="4" w:space="0" w:color="auto"/>
            </w:tcBorders>
          </w:tcPr>
          <w:p w:rsidR="00993FA2" w:rsidRPr="002B4696" w:rsidRDefault="00993FA2" w:rsidP="000069C4">
            <w:pPr>
              <w:rPr>
                <w:rFonts w:ascii="Arial" w:hAnsi="Arial" w:cs="Arial"/>
                <w:kern w:val="0"/>
                <w:sz w:val="20"/>
                <w:szCs w:val="20"/>
              </w:rPr>
            </w:pPr>
            <w:r w:rsidRPr="002B4696">
              <w:rPr>
                <w:rFonts w:ascii="Arial" w:hAnsi="Arial" w:cs="Arial" w:hint="eastAsia"/>
                <w:kern w:val="0"/>
                <w:sz w:val="20"/>
                <w:szCs w:val="20"/>
              </w:rPr>
              <w:t>0~+4.99W</w:t>
            </w:r>
          </w:p>
        </w:tc>
        <w:tc>
          <w:tcPr>
            <w:tcW w:w="658" w:type="dxa"/>
            <w:tcBorders>
              <w:top w:val="nil"/>
              <w:left w:val="nil"/>
              <w:bottom w:val="single" w:sz="4" w:space="0" w:color="auto"/>
              <w:right w:val="single" w:sz="4" w:space="0" w:color="auto"/>
            </w:tcBorders>
          </w:tcPr>
          <w:p w:rsidR="00993FA2" w:rsidRPr="002B4696" w:rsidRDefault="00993FA2" w:rsidP="000069C4">
            <w:pPr>
              <w:rPr>
                <w:rFonts w:ascii="Arial" w:hAnsi="Arial" w:cs="Arial"/>
                <w:kern w:val="0"/>
                <w:sz w:val="20"/>
                <w:szCs w:val="20"/>
              </w:rPr>
            </w:pPr>
            <w:r w:rsidRPr="002B4696">
              <w:rPr>
                <w:rFonts w:ascii="Arial" w:hAnsi="Arial" w:cs="Arial" w:hint="eastAsia"/>
                <w:kern w:val="0"/>
                <w:sz w:val="20"/>
                <w:szCs w:val="20"/>
              </w:rPr>
              <w:t>0~+4.99W</w:t>
            </w:r>
          </w:p>
        </w:tc>
        <w:tc>
          <w:tcPr>
            <w:tcW w:w="658" w:type="dxa"/>
            <w:tcBorders>
              <w:top w:val="nil"/>
              <w:left w:val="nil"/>
              <w:bottom w:val="single" w:sz="4" w:space="0" w:color="auto"/>
              <w:right w:val="single" w:sz="4" w:space="0" w:color="auto"/>
            </w:tcBorders>
          </w:tcPr>
          <w:p w:rsidR="00993FA2" w:rsidRPr="002B4696" w:rsidRDefault="00993FA2" w:rsidP="000069C4">
            <w:pPr>
              <w:rPr>
                <w:rFonts w:ascii="Arial" w:hAnsi="Arial" w:cs="Arial"/>
                <w:kern w:val="0"/>
                <w:sz w:val="20"/>
                <w:szCs w:val="20"/>
              </w:rPr>
            </w:pPr>
            <w:r w:rsidRPr="002B4696">
              <w:rPr>
                <w:rFonts w:ascii="Arial" w:hAnsi="Arial" w:cs="Arial" w:hint="eastAsia"/>
                <w:kern w:val="0"/>
                <w:sz w:val="20"/>
                <w:szCs w:val="20"/>
              </w:rPr>
              <w:t>0~+4.99W</w:t>
            </w:r>
          </w:p>
        </w:tc>
        <w:tc>
          <w:tcPr>
            <w:tcW w:w="658" w:type="dxa"/>
            <w:tcBorders>
              <w:top w:val="nil"/>
              <w:left w:val="nil"/>
              <w:bottom w:val="single" w:sz="4" w:space="0" w:color="auto"/>
              <w:right w:val="single" w:sz="4" w:space="0" w:color="auto"/>
            </w:tcBorders>
          </w:tcPr>
          <w:p w:rsidR="00993FA2" w:rsidRPr="002B4696" w:rsidRDefault="00993FA2" w:rsidP="000069C4">
            <w:pPr>
              <w:rPr>
                <w:rFonts w:ascii="Arial" w:hAnsi="Arial" w:cs="Arial"/>
                <w:kern w:val="0"/>
                <w:sz w:val="20"/>
                <w:szCs w:val="20"/>
              </w:rPr>
            </w:pPr>
            <w:r w:rsidRPr="002B4696">
              <w:rPr>
                <w:rFonts w:ascii="Arial" w:hAnsi="Arial" w:cs="Arial" w:hint="eastAsia"/>
                <w:kern w:val="0"/>
                <w:sz w:val="20"/>
                <w:szCs w:val="20"/>
              </w:rPr>
              <w:t>0~+4.99W</w:t>
            </w:r>
          </w:p>
        </w:tc>
        <w:tc>
          <w:tcPr>
            <w:tcW w:w="658" w:type="dxa"/>
            <w:tcBorders>
              <w:top w:val="nil"/>
              <w:left w:val="nil"/>
              <w:bottom w:val="single" w:sz="4" w:space="0" w:color="auto"/>
              <w:right w:val="single" w:sz="4" w:space="0" w:color="auto"/>
            </w:tcBorders>
          </w:tcPr>
          <w:p w:rsidR="00993FA2" w:rsidRPr="002B4696" w:rsidRDefault="00993FA2" w:rsidP="000069C4">
            <w:pPr>
              <w:rPr>
                <w:rFonts w:ascii="Arial" w:hAnsi="Arial" w:cs="Arial"/>
                <w:kern w:val="0"/>
                <w:sz w:val="20"/>
                <w:szCs w:val="20"/>
              </w:rPr>
            </w:pPr>
            <w:r w:rsidRPr="002B4696">
              <w:rPr>
                <w:rFonts w:ascii="Arial" w:hAnsi="Arial" w:cs="Arial" w:hint="eastAsia"/>
                <w:kern w:val="0"/>
                <w:sz w:val="20"/>
                <w:szCs w:val="20"/>
              </w:rPr>
              <w:t>0~+4.99W</w:t>
            </w:r>
          </w:p>
        </w:tc>
        <w:tc>
          <w:tcPr>
            <w:tcW w:w="658" w:type="dxa"/>
            <w:tcBorders>
              <w:top w:val="single" w:sz="4" w:space="0" w:color="auto"/>
              <w:left w:val="nil"/>
              <w:bottom w:val="single" w:sz="4" w:space="0" w:color="auto"/>
              <w:right w:val="single" w:sz="4" w:space="0" w:color="auto"/>
            </w:tcBorders>
          </w:tcPr>
          <w:p w:rsidR="00993FA2" w:rsidRPr="000B49C5" w:rsidRDefault="00993FA2" w:rsidP="000069C4">
            <w:pPr>
              <w:rPr>
                <w:rFonts w:ascii="Arial" w:hAnsi="Arial" w:cs="Arial"/>
                <w:kern w:val="0"/>
                <w:sz w:val="20"/>
                <w:szCs w:val="20"/>
              </w:rPr>
            </w:pPr>
            <w:r w:rsidRPr="000B49C5">
              <w:rPr>
                <w:rFonts w:ascii="Arial" w:hAnsi="Arial" w:cs="Arial" w:hint="eastAsia"/>
                <w:kern w:val="0"/>
                <w:sz w:val="20"/>
                <w:szCs w:val="20"/>
              </w:rPr>
              <w:t>0~+4.99W</w:t>
            </w:r>
          </w:p>
        </w:tc>
        <w:tc>
          <w:tcPr>
            <w:tcW w:w="658" w:type="dxa"/>
            <w:tcBorders>
              <w:top w:val="nil"/>
              <w:left w:val="single" w:sz="4" w:space="0" w:color="auto"/>
              <w:bottom w:val="single" w:sz="4" w:space="0" w:color="auto"/>
              <w:right w:val="single" w:sz="4" w:space="0" w:color="auto"/>
            </w:tcBorders>
          </w:tcPr>
          <w:p w:rsidR="00993FA2" w:rsidRPr="000B49C5" w:rsidRDefault="00993FA2" w:rsidP="000069C4">
            <w:pPr>
              <w:rPr>
                <w:rFonts w:ascii="Arial" w:hAnsi="Arial" w:cs="Arial"/>
                <w:kern w:val="0"/>
                <w:sz w:val="20"/>
                <w:szCs w:val="20"/>
              </w:rPr>
            </w:pPr>
            <w:r w:rsidRPr="000B49C5">
              <w:rPr>
                <w:rFonts w:ascii="Arial" w:hAnsi="Arial" w:cs="Arial" w:hint="eastAsia"/>
                <w:kern w:val="0"/>
                <w:sz w:val="20"/>
                <w:szCs w:val="20"/>
              </w:rPr>
              <w:t>0~+4.99W</w:t>
            </w:r>
          </w:p>
        </w:tc>
        <w:tc>
          <w:tcPr>
            <w:tcW w:w="658" w:type="dxa"/>
            <w:tcBorders>
              <w:top w:val="nil"/>
              <w:left w:val="single" w:sz="4" w:space="0" w:color="auto"/>
              <w:bottom w:val="single" w:sz="4" w:space="0" w:color="auto"/>
              <w:right w:val="single" w:sz="4" w:space="0" w:color="auto"/>
            </w:tcBorders>
          </w:tcPr>
          <w:p w:rsidR="00993FA2" w:rsidRPr="000B49C5" w:rsidRDefault="00993FA2" w:rsidP="000069C4">
            <w:pPr>
              <w:rPr>
                <w:rFonts w:ascii="Arial" w:hAnsi="Arial" w:cs="Arial"/>
                <w:kern w:val="0"/>
                <w:sz w:val="20"/>
                <w:szCs w:val="20"/>
              </w:rPr>
            </w:pPr>
            <w:r w:rsidRPr="000B49C5">
              <w:rPr>
                <w:rFonts w:ascii="Arial" w:hAnsi="Arial" w:cs="Arial" w:hint="eastAsia"/>
                <w:kern w:val="0"/>
                <w:sz w:val="20"/>
                <w:szCs w:val="20"/>
              </w:rPr>
              <w:t>0~+4.99W</w:t>
            </w:r>
          </w:p>
        </w:tc>
        <w:tc>
          <w:tcPr>
            <w:tcW w:w="658" w:type="dxa"/>
            <w:tcBorders>
              <w:top w:val="nil"/>
              <w:left w:val="single" w:sz="4" w:space="0" w:color="auto"/>
              <w:bottom w:val="single" w:sz="4" w:space="0" w:color="auto"/>
              <w:right w:val="single" w:sz="4" w:space="0" w:color="auto"/>
            </w:tcBorders>
          </w:tcPr>
          <w:p w:rsidR="00993FA2" w:rsidRPr="000B49C5" w:rsidRDefault="00993FA2" w:rsidP="000069C4">
            <w:pPr>
              <w:rPr>
                <w:rFonts w:ascii="Arial" w:hAnsi="Arial" w:cs="Arial"/>
                <w:kern w:val="0"/>
                <w:sz w:val="20"/>
                <w:szCs w:val="20"/>
              </w:rPr>
            </w:pPr>
            <w:r w:rsidRPr="000B49C5">
              <w:rPr>
                <w:rFonts w:ascii="Arial" w:hAnsi="Arial" w:cs="Arial" w:hint="eastAsia"/>
                <w:kern w:val="0"/>
                <w:sz w:val="20"/>
                <w:szCs w:val="20"/>
              </w:rPr>
              <w:t>0~+4.99W</w:t>
            </w:r>
          </w:p>
        </w:tc>
      </w:tr>
      <w:tr w:rsidR="00993FA2" w:rsidRPr="002B4696" w:rsidTr="00993FA2">
        <w:trPr>
          <w:trHeight w:val="300"/>
        </w:trPr>
        <w:tc>
          <w:tcPr>
            <w:tcW w:w="1935" w:type="dxa"/>
            <w:tcBorders>
              <w:top w:val="nil"/>
              <w:left w:val="single" w:sz="4" w:space="0" w:color="auto"/>
              <w:bottom w:val="single" w:sz="4" w:space="0" w:color="auto"/>
              <w:right w:val="single" w:sz="4" w:space="0" w:color="auto"/>
            </w:tcBorders>
            <w:vAlign w:val="bottom"/>
          </w:tcPr>
          <w:p w:rsidR="00993FA2" w:rsidRPr="002B4696" w:rsidRDefault="00993FA2" w:rsidP="000069C4">
            <w:pPr>
              <w:widowControl/>
              <w:jc w:val="center"/>
              <w:rPr>
                <w:b/>
                <w:sz w:val="22"/>
                <w:szCs w:val="22"/>
              </w:rPr>
            </w:pPr>
            <w:r w:rsidRPr="002B4696">
              <w:rPr>
                <w:rFonts w:hint="eastAsia"/>
                <w:b/>
                <w:sz w:val="22"/>
                <w:szCs w:val="22"/>
              </w:rPr>
              <w:t>Power Tolerance</w:t>
            </w:r>
          </w:p>
        </w:tc>
        <w:tc>
          <w:tcPr>
            <w:tcW w:w="658" w:type="dxa"/>
            <w:tcBorders>
              <w:top w:val="nil"/>
              <w:left w:val="nil"/>
              <w:bottom w:val="single" w:sz="4" w:space="0" w:color="auto"/>
              <w:right w:val="single" w:sz="4" w:space="0" w:color="auto"/>
            </w:tcBorders>
          </w:tcPr>
          <w:p w:rsidR="00993FA2" w:rsidRPr="002B4696" w:rsidRDefault="00993FA2" w:rsidP="000069C4">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658" w:type="dxa"/>
            <w:tcBorders>
              <w:top w:val="nil"/>
              <w:left w:val="nil"/>
              <w:bottom w:val="single" w:sz="4" w:space="0" w:color="auto"/>
              <w:right w:val="single" w:sz="4" w:space="0" w:color="auto"/>
            </w:tcBorders>
          </w:tcPr>
          <w:p w:rsidR="00993FA2" w:rsidRPr="002B4696" w:rsidRDefault="00993FA2" w:rsidP="000069C4">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658" w:type="dxa"/>
            <w:tcBorders>
              <w:top w:val="nil"/>
              <w:left w:val="nil"/>
              <w:bottom w:val="single" w:sz="4" w:space="0" w:color="auto"/>
              <w:right w:val="single" w:sz="4" w:space="0" w:color="auto"/>
            </w:tcBorders>
          </w:tcPr>
          <w:p w:rsidR="00993FA2" w:rsidRPr="002B4696" w:rsidRDefault="00993FA2" w:rsidP="000069C4">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658" w:type="dxa"/>
            <w:tcBorders>
              <w:top w:val="nil"/>
              <w:left w:val="nil"/>
              <w:bottom w:val="single" w:sz="4" w:space="0" w:color="auto"/>
              <w:right w:val="single" w:sz="4" w:space="0" w:color="auto"/>
            </w:tcBorders>
          </w:tcPr>
          <w:p w:rsidR="00993FA2" w:rsidRPr="002B4696" w:rsidRDefault="00993FA2" w:rsidP="000069C4">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658" w:type="dxa"/>
            <w:tcBorders>
              <w:top w:val="nil"/>
              <w:left w:val="nil"/>
              <w:bottom w:val="single" w:sz="4" w:space="0" w:color="auto"/>
              <w:right w:val="single" w:sz="4" w:space="0" w:color="auto"/>
            </w:tcBorders>
          </w:tcPr>
          <w:p w:rsidR="00993FA2" w:rsidRPr="002B4696" w:rsidRDefault="00993FA2" w:rsidP="000069C4">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658" w:type="dxa"/>
            <w:tcBorders>
              <w:top w:val="nil"/>
              <w:left w:val="nil"/>
              <w:bottom w:val="single" w:sz="4" w:space="0" w:color="auto"/>
              <w:right w:val="single" w:sz="4" w:space="0" w:color="auto"/>
            </w:tcBorders>
          </w:tcPr>
          <w:p w:rsidR="00993FA2" w:rsidRPr="002B4696" w:rsidRDefault="00993FA2" w:rsidP="000069C4">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658" w:type="dxa"/>
            <w:tcBorders>
              <w:top w:val="nil"/>
              <w:left w:val="nil"/>
              <w:bottom w:val="single" w:sz="4" w:space="0" w:color="auto"/>
              <w:right w:val="single" w:sz="4" w:space="0" w:color="auto"/>
            </w:tcBorders>
          </w:tcPr>
          <w:p w:rsidR="00993FA2" w:rsidRPr="002B4696" w:rsidRDefault="00993FA2" w:rsidP="000069C4">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658" w:type="dxa"/>
            <w:tcBorders>
              <w:top w:val="nil"/>
              <w:left w:val="nil"/>
              <w:bottom w:val="single" w:sz="4" w:space="0" w:color="auto"/>
              <w:right w:val="single" w:sz="4" w:space="0" w:color="auto"/>
            </w:tcBorders>
          </w:tcPr>
          <w:p w:rsidR="00993FA2" w:rsidRPr="000B49C5" w:rsidRDefault="00993FA2" w:rsidP="000069C4">
            <w:pPr>
              <w:jc w:val="center"/>
              <w:rPr>
                <w:rFonts w:ascii="Arial" w:hAnsi="Arial" w:cs="Arial"/>
                <w:kern w:val="0"/>
                <w:sz w:val="20"/>
                <w:szCs w:val="20"/>
              </w:rPr>
            </w:pPr>
            <w:r w:rsidRPr="000B49C5">
              <w:rPr>
                <w:rFonts w:ascii="Arial" w:hAnsi="Arial" w:cs="Arial" w:hint="eastAsia"/>
                <w:kern w:val="0"/>
                <w:sz w:val="20"/>
                <w:szCs w:val="20"/>
              </w:rPr>
              <w:t>±</w:t>
            </w:r>
            <w:r w:rsidRPr="000B49C5">
              <w:rPr>
                <w:rFonts w:ascii="Arial" w:hAnsi="Arial" w:cs="Arial" w:hint="eastAsia"/>
                <w:kern w:val="0"/>
                <w:sz w:val="20"/>
                <w:szCs w:val="20"/>
              </w:rPr>
              <w:t>3%</w:t>
            </w:r>
          </w:p>
        </w:tc>
        <w:tc>
          <w:tcPr>
            <w:tcW w:w="658" w:type="dxa"/>
            <w:tcBorders>
              <w:top w:val="nil"/>
              <w:left w:val="single" w:sz="4" w:space="0" w:color="auto"/>
              <w:bottom w:val="single" w:sz="4" w:space="0" w:color="auto"/>
              <w:right w:val="single" w:sz="4" w:space="0" w:color="auto"/>
            </w:tcBorders>
          </w:tcPr>
          <w:p w:rsidR="00993FA2" w:rsidRPr="000B49C5" w:rsidRDefault="00993FA2" w:rsidP="000069C4">
            <w:pPr>
              <w:jc w:val="center"/>
              <w:rPr>
                <w:rFonts w:ascii="Arial" w:hAnsi="Arial" w:cs="Arial"/>
                <w:kern w:val="0"/>
                <w:sz w:val="20"/>
                <w:szCs w:val="20"/>
              </w:rPr>
            </w:pPr>
            <w:r w:rsidRPr="000B49C5">
              <w:rPr>
                <w:rFonts w:ascii="Arial" w:hAnsi="Arial" w:cs="Arial" w:hint="eastAsia"/>
                <w:kern w:val="0"/>
                <w:sz w:val="20"/>
                <w:szCs w:val="20"/>
              </w:rPr>
              <w:t>±</w:t>
            </w:r>
            <w:r w:rsidRPr="000B49C5">
              <w:rPr>
                <w:rFonts w:ascii="Arial" w:hAnsi="Arial" w:cs="Arial" w:hint="eastAsia"/>
                <w:kern w:val="0"/>
                <w:sz w:val="20"/>
                <w:szCs w:val="20"/>
              </w:rPr>
              <w:t>3%</w:t>
            </w:r>
          </w:p>
        </w:tc>
        <w:tc>
          <w:tcPr>
            <w:tcW w:w="658" w:type="dxa"/>
            <w:tcBorders>
              <w:top w:val="nil"/>
              <w:left w:val="single" w:sz="4" w:space="0" w:color="auto"/>
              <w:bottom w:val="single" w:sz="4" w:space="0" w:color="auto"/>
              <w:right w:val="single" w:sz="4" w:space="0" w:color="auto"/>
            </w:tcBorders>
          </w:tcPr>
          <w:p w:rsidR="00993FA2" w:rsidRPr="000B49C5" w:rsidRDefault="00993FA2" w:rsidP="000069C4">
            <w:pPr>
              <w:jc w:val="center"/>
              <w:rPr>
                <w:rFonts w:ascii="Arial" w:hAnsi="Arial" w:cs="Arial"/>
                <w:kern w:val="0"/>
                <w:sz w:val="20"/>
                <w:szCs w:val="20"/>
              </w:rPr>
            </w:pPr>
            <w:r w:rsidRPr="000B49C5">
              <w:rPr>
                <w:rFonts w:ascii="Arial" w:hAnsi="Arial" w:cs="Arial" w:hint="eastAsia"/>
                <w:kern w:val="0"/>
                <w:sz w:val="20"/>
                <w:szCs w:val="20"/>
              </w:rPr>
              <w:t>±</w:t>
            </w:r>
            <w:r w:rsidRPr="000B49C5">
              <w:rPr>
                <w:rFonts w:ascii="Arial" w:hAnsi="Arial" w:cs="Arial" w:hint="eastAsia"/>
                <w:kern w:val="0"/>
                <w:sz w:val="20"/>
                <w:szCs w:val="20"/>
              </w:rPr>
              <w:t>3%</w:t>
            </w:r>
          </w:p>
        </w:tc>
        <w:tc>
          <w:tcPr>
            <w:tcW w:w="658" w:type="dxa"/>
            <w:tcBorders>
              <w:top w:val="nil"/>
              <w:left w:val="single" w:sz="4" w:space="0" w:color="auto"/>
              <w:bottom w:val="single" w:sz="4" w:space="0" w:color="auto"/>
              <w:right w:val="single" w:sz="4" w:space="0" w:color="auto"/>
            </w:tcBorders>
          </w:tcPr>
          <w:p w:rsidR="00993FA2" w:rsidRPr="000B49C5" w:rsidRDefault="00993FA2" w:rsidP="000069C4">
            <w:pPr>
              <w:jc w:val="center"/>
              <w:rPr>
                <w:rFonts w:ascii="Arial" w:hAnsi="Arial" w:cs="Arial"/>
                <w:kern w:val="0"/>
                <w:sz w:val="20"/>
                <w:szCs w:val="20"/>
              </w:rPr>
            </w:pPr>
            <w:r w:rsidRPr="000B49C5">
              <w:rPr>
                <w:rFonts w:ascii="Arial" w:hAnsi="Arial" w:cs="Arial" w:hint="eastAsia"/>
                <w:kern w:val="0"/>
                <w:sz w:val="20"/>
                <w:szCs w:val="20"/>
              </w:rPr>
              <w:t>±</w:t>
            </w:r>
            <w:r w:rsidRPr="000B49C5">
              <w:rPr>
                <w:rFonts w:ascii="Arial" w:hAnsi="Arial" w:cs="Arial" w:hint="eastAsia"/>
                <w:kern w:val="0"/>
                <w:sz w:val="20"/>
                <w:szCs w:val="20"/>
              </w:rPr>
              <w:t>3%</w:t>
            </w:r>
          </w:p>
        </w:tc>
      </w:tr>
      <w:tr w:rsidR="00993FA2" w:rsidRPr="002B4696" w:rsidTr="00993FA2">
        <w:trPr>
          <w:trHeight w:val="300"/>
        </w:trPr>
        <w:tc>
          <w:tcPr>
            <w:tcW w:w="1935" w:type="dxa"/>
            <w:tcBorders>
              <w:top w:val="nil"/>
              <w:left w:val="single" w:sz="4" w:space="0" w:color="auto"/>
              <w:bottom w:val="single" w:sz="4" w:space="0" w:color="auto"/>
              <w:right w:val="single" w:sz="4" w:space="0" w:color="auto"/>
            </w:tcBorders>
            <w:vAlign w:val="bottom"/>
          </w:tcPr>
          <w:p w:rsidR="00993FA2" w:rsidRPr="002B4696" w:rsidRDefault="00993FA2" w:rsidP="000069C4">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658" w:type="dxa"/>
            <w:tcBorders>
              <w:top w:val="nil"/>
              <w:left w:val="nil"/>
              <w:bottom w:val="single" w:sz="4" w:space="0" w:color="auto"/>
              <w:right w:val="single" w:sz="4" w:space="0" w:color="auto"/>
            </w:tcBorders>
            <w:vAlign w:val="center"/>
          </w:tcPr>
          <w:p w:rsidR="00993FA2" w:rsidRPr="002B4696" w:rsidRDefault="00993FA2"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39.0</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658" w:type="dxa"/>
            <w:tcBorders>
              <w:top w:val="nil"/>
              <w:left w:val="nil"/>
              <w:bottom w:val="single" w:sz="4" w:space="0" w:color="auto"/>
              <w:right w:val="single" w:sz="4" w:space="0" w:color="auto"/>
            </w:tcBorders>
            <w:vAlign w:val="center"/>
          </w:tcPr>
          <w:p w:rsidR="00993FA2" w:rsidRPr="002B4696" w:rsidRDefault="00993FA2"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39.3</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658" w:type="dxa"/>
            <w:tcBorders>
              <w:top w:val="nil"/>
              <w:left w:val="nil"/>
              <w:bottom w:val="single" w:sz="4" w:space="0" w:color="auto"/>
              <w:right w:val="single" w:sz="4" w:space="0" w:color="auto"/>
            </w:tcBorders>
            <w:vAlign w:val="center"/>
          </w:tcPr>
          <w:p w:rsidR="00993FA2" w:rsidRPr="002B4696" w:rsidRDefault="00993FA2"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39.6</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658" w:type="dxa"/>
            <w:tcBorders>
              <w:top w:val="nil"/>
              <w:left w:val="nil"/>
              <w:bottom w:val="single" w:sz="4" w:space="0" w:color="auto"/>
              <w:right w:val="single" w:sz="4" w:space="0" w:color="auto"/>
            </w:tcBorders>
            <w:vAlign w:val="center"/>
          </w:tcPr>
          <w:p w:rsidR="00993FA2" w:rsidRPr="002B4696" w:rsidRDefault="00993FA2"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39.9</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658" w:type="dxa"/>
            <w:tcBorders>
              <w:top w:val="nil"/>
              <w:left w:val="nil"/>
              <w:bottom w:val="single" w:sz="4" w:space="0" w:color="auto"/>
              <w:right w:val="single" w:sz="4" w:space="0" w:color="auto"/>
            </w:tcBorders>
            <w:vAlign w:val="center"/>
          </w:tcPr>
          <w:p w:rsidR="00993FA2" w:rsidRPr="002B4696" w:rsidRDefault="00993FA2"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40.2</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658" w:type="dxa"/>
            <w:tcBorders>
              <w:top w:val="nil"/>
              <w:left w:val="nil"/>
              <w:bottom w:val="single" w:sz="4" w:space="0" w:color="auto"/>
              <w:right w:val="single" w:sz="4" w:space="0" w:color="auto"/>
            </w:tcBorders>
            <w:vAlign w:val="center"/>
          </w:tcPr>
          <w:p w:rsidR="00993FA2" w:rsidRPr="002B4696" w:rsidRDefault="00993FA2"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40.5</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658" w:type="dxa"/>
            <w:tcBorders>
              <w:top w:val="nil"/>
              <w:left w:val="nil"/>
              <w:bottom w:val="single" w:sz="4" w:space="0" w:color="auto"/>
              <w:right w:val="single" w:sz="4" w:space="0" w:color="auto"/>
            </w:tcBorders>
            <w:vAlign w:val="center"/>
          </w:tcPr>
          <w:p w:rsidR="00993FA2" w:rsidRPr="002B4696" w:rsidRDefault="00993FA2"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40.7</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658" w:type="dxa"/>
            <w:tcBorders>
              <w:top w:val="nil"/>
              <w:left w:val="nil"/>
              <w:bottom w:val="single" w:sz="4" w:space="0" w:color="auto"/>
              <w:right w:val="single" w:sz="4" w:space="0" w:color="auto"/>
            </w:tcBorders>
            <w:vAlign w:val="bottom"/>
          </w:tcPr>
          <w:p w:rsidR="00993FA2" w:rsidRPr="000B49C5" w:rsidRDefault="00993FA2" w:rsidP="000069C4">
            <w:pPr>
              <w:widowControl/>
              <w:jc w:val="left"/>
              <w:rPr>
                <w:color w:val="000000"/>
                <w:kern w:val="0"/>
                <w:sz w:val="22"/>
                <w:szCs w:val="22"/>
              </w:rPr>
            </w:pPr>
            <w:r w:rsidRPr="000B49C5">
              <w:rPr>
                <w:rFonts w:hint="eastAsia"/>
                <w:color w:val="000000"/>
                <w:sz w:val="22"/>
                <w:szCs w:val="22"/>
              </w:rPr>
              <w:t>40.9</w:t>
            </w:r>
            <w:r w:rsidRPr="000B49C5">
              <w:rPr>
                <w:rFonts w:hint="eastAsia"/>
                <w:color w:val="000000"/>
                <w:sz w:val="22"/>
                <w:szCs w:val="22"/>
              </w:rPr>
              <w:t>±</w:t>
            </w:r>
            <w:r w:rsidRPr="000B49C5">
              <w:rPr>
                <w:rFonts w:hint="eastAsia"/>
                <w:color w:val="000000"/>
                <w:sz w:val="22"/>
                <w:szCs w:val="22"/>
              </w:rPr>
              <w:t>2%</w:t>
            </w:r>
          </w:p>
        </w:tc>
        <w:tc>
          <w:tcPr>
            <w:tcW w:w="658" w:type="dxa"/>
            <w:tcBorders>
              <w:top w:val="nil"/>
              <w:left w:val="single" w:sz="4" w:space="0" w:color="auto"/>
              <w:bottom w:val="single" w:sz="4" w:space="0" w:color="auto"/>
              <w:right w:val="single" w:sz="4" w:space="0" w:color="auto"/>
            </w:tcBorders>
            <w:vAlign w:val="bottom"/>
          </w:tcPr>
          <w:p w:rsidR="00993FA2" w:rsidRPr="000B49C5" w:rsidRDefault="00993FA2" w:rsidP="000069C4">
            <w:pPr>
              <w:rPr>
                <w:color w:val="000000"/>
                <w:sz w:val="22"/>
                <w:szCs w:val="22"/>
              </w:rPr>
            </w:pPr>
            <w:r w:rsidRPr="000B49C5">
              <w:rPr>
                <w:rFonts w:hint="eastAsia"/>
                <w:color w:val="000000"/>
                <w:sz w:val="22"/>
                <w:szCs w:val="22"/>
              </w:rPr>
              <w:t>41.1</w:t>
            </w:r>
            <w:r w:rsidRPr="000B49C5">
              <w:rPr>
                <w:rFonts w:hint="eastAsia"/>
                <w:color w:val="000000"/>
                <w:sz w:val="22"/>
                <w:szCs w:val="22"/>
              </w:rPr>
              <w:t>±</w:t>
            </w:r>
            <w:r w:rsidRPr="000B49C5">
              <w:rPr>
                <w:rFonts w:hint="eastAsia"/>
                <w:color w:val="000000"/>
                <w:sz w:val="22"/>
                <w:szCs w:val="22"/>
              </w:rPr>
              <w:t>2%</w:t>
            </w:r>
          </w:p>
        </w:tc>
        <w:tc>
          <w:tcPr>
            <w:tcW w:w="658" w:type="dxa"/>
            <w:tcBorders>
              <w:top w:val="nil"/>
              <w:left w:val="single" w:sz="4" w:space="0" w:color="auto"/>
              <w:bottom w:val="single" w:sz="4" w:space="0" w:color="auto"/>
              <w:right w:val="single" w:sz="4" w:space="0" w:color="auto"/>
            </w:tcBorders>
            <w:vAlign w:val="bottom"/>
          </w:tcPr>
          <w:p w:rsidR="00993FA2" w:rsidRPr="000B49C5" w:rsidRDefault="00993FA2" w:rsidP="000069C4">
            <w:pPr>
              <w:rPr>
                <w:color w:val="000000"/>
                <w:sz w:val="22"/>
                <w:szCs w:val="22"/>
              </w:rPr>
            </w:pPr>
            <w:r w:rsidRPr="000B49C5">
              <w:rPr>
                <w:rFonts w:hint="eastAsia"/>
                <w:color w:val="000000"/>
                <w:sz w:val="22"/>
                <w:szCs w:val="22"/>
              </w:rPr>
              <w:t>41.3</w:t>
            </w:r>
            <w:r w:rsidRPr="000B49C5">
              <w:rPr>
                <w:rFonts w:hint="eastAsia"/>
                <w:color w:val="000000"/>
                <w:sz w:val="22"/>
                <w:szCs w:val="22"/>
              </w:rPr>
              <w:t>±</w:t>
            </w:r>
            <w:r w:rsidRPr="000B49C5">
              <w:rPr>
                <w:rFonts w:hint="eastAsia"/>
                <w:color w:val="000000"/>
                <w:sz w:val="22"/>
                <w:szCs w:val="22"/>
              </w:rPr>
              <w:t>2%</w:t>
            </w:r>
          </w:p>
        </w:tc>
        <w:tc>
          <w:tcPr>
            <w:tcW w:w="658" w:type="dxa"/>
            <w:tcBorders>
              <w:top w:val="nil"/>
              <w:left w:val="single" w:sz="4" w:space="0" w:color="auto"/>
              <w:bottom w:val="single" w:sz="4" w:space="0" w:color="auto"/>
              <w:right w:val="single" w:sz="4" w:space="0" w:color="auto"/>
            </w:tcBorders>
            <w:vAlign w:val="bottom"/>
          </w:tcPr>
          <w:p w:rsidR="00993FA2" w:rsidRPr="000B49C5" w:rsidRDefault="00993FA2" w:rsidP="000069C4">
            <w:pPr>
              <w:rPr>
                <w:color w:val="000000"/>
                <w:sz w:val="22"/>
                <w:szCs w:val="22"/>
              </w:rPr>
            </w:pPr>
            <w:r w:rsidRPr="000B49C5">
              <w:rPr>
                <w:rFonts w:hint="eastAsia"/>
                <w:color w:val="000000"/>
                <w:sz w:val="22"/>
                <w:szCs w:val="22"/>
              </w:rPr>
              <w:t>41.4</w:t>
            </w:r>
            <w:r w:rsidRPr="000B49C5">
              <w:rPr>
                <w:rFonts w:hint="eastAsia"/>
                <w:color w:val="000000"/>
                <w:sz w:val="22"/>
                <w:szCs w:val="22"/>
              </w:rPr>
              <w:t>±</w:t>
            </w:r>
            <w:r w:rsidRPr="000B49C5">
              <w:rPr>
                <w:rFonts w:hint="eastAsia"/>
                <w:color w:val="000000"/>
                <w:sz w:val="22"/>
                <w:szCs w:val="22"/>
              </w:rPr>
              <w:t>2%</w:t>
            </w:r>
          </w:p>
        </w:tc>
      </w:tr>
      <w:tr w:rsidR="00993FA2" w:rsidRPr="002B4696" w:rsidTr="00993FA2">
        <w:trPr>
          <w:trHeight w:val="316"/>
        </w:trPr>
        <w:tc>
          <w:tcPr>
            <w:tcW w:w="1935" w:type="dxa"/>
            <w:tcBorders>
              <w:top w:val="nil"/>
              <w:left w:val="single" w:sz="4" w:space="0" w:color="auto"/>
              <w:bottom w:val="single" w:sz="4" w:space="0" w:color="auto"/>
              <w:right w:val="single" w:sz="4" w:space="0" w:color="auto"/>
            </w:tcBorders>
            <w:vAlign w:val="center"/>
          </w:tcPr>
          <w:p w:rsidR="00993FA2" w:rsidRPr="002B4696" w:rsidRDefault="00993FA2" w:rsidP="000069C4">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658" w:type="dxa"/>
            <w:tcBorders>
              <w:top w:val="nil"/>
              <w:left w:val="nil"/>
              <w:bottom w:val="single" w:sz="4" w:space="0" w:color="auto"/>
              <w:right w:val="single" w:sz="4" w:space="0" w:color="auto"/>
            </w:tcBorders>
            <w:vAlign w:val="center"/>
          </w:tcPr>
          <w:p w:rsidR="00993FA2" w:rsidRPr="002B4696" w:rsidRDefault="00993FA2"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9.39</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658" w:type="dxa"/>
            <w:tcBorders>
              <w:top w:val="nil"/>
              <w:left w:val="nil"/>
              <w:bottom w:val="single" w:sz="4" w:space="0" w:color="auto"/>
              <w:right w:val="single" w:sz="4" w:space="0" w:color="auto"/>
            </w:tcBorders>
            <w:vAlign w:val="center"/>
          </w:tcPr>
          <w:p w:rsidR="00993FA2" w:rsidRPr="002B4696" w:rsidRDefault="00993FA2"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9.46</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658" w:type="dxa"/>
            <w:tcBorders>
              <w:top w:val="nil"/>
              <w:left w:val="nil"/>
              <w:bottom w:val="single" w:sz="4" w:space="0" w:color="auto"/>
              <w:right w:val="single" w:sz="4" w:space="0" w:color="auto"/>
            </w:tcBorders>
            <w:vAlign w:val="center"/>
          </w:tcPr>
          <w:p w:rsidR="00993FA2" w:rsidRPr="002B4696" w:rsidRDefault="00993FA2"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9.54</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658" w:type="dxa"/>
            <w:tcBorders>
              <w:top w:val="nil"/>
              <w:left w:val="nil"/>
              <w:bottom w:val="single" w:sz="4" w:space="0" w:color="auto"/>
              <w:right w:val="single" w:sz="4" w:space="0" w:color="auto"/>
            </w:tcBorders>
            <w:vAlign w:val="center"/>
          </w:tcPr>
          <w:p w:rsidR="00993FA2" w:rsidRPr="002B4696" w:rsidRDefault="00993FA2"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9.61</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658" w:type="dxa"/>
            <w:tcBorders>
              <w:top w:val="nil"/>
              <w:left w:val="nil"/>
              <w:bottom w:val="single" w:sz="4" w:space="0" w:color="auto"/>
              <w:right w:val="single" w:sz="4" w:space="0" w:color="auto"/>
            </w:tcBorders>
            <w:vAlign w:val="center"/>
          </w:tcPr>
          <w:p w:rsidR="00993FA2" w:rsidRPr="002B4696" w:rsidRDefault="00993FA2"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9.68</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658" w:type="dxa"/>
            <w:tcBorders>
              <w:top w:val="nil"/>
              <w:left w:val="nil"/>
              <w:bottom w:val="single" w:sz="4" w:space="0" w:color="auto"/>
              <w:right w:val="single" w:sz="4" w:space="0" w:color="auto"/>
            </w:tcBorders>
            <w:vAlign w:val="center"/>
          </w:tcPr>
          <w:p w:rsidR="00993FA2" w:rsidRPr="002B4696" w:rsidRDefault="00993FA2"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9.75</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658" w:type="dxa"/>
            <w:tcBorders>
              <w:top w:val="nil"/>
              <w:left w:val="nil"/>
              <w:bottom w:val="single" w:sz="4" w:space="0" w:color="auto"/>
              <w:right w:val="single" w:sz="4" w:space="0" w:color="auto"/>
            </w:tcBorders>
            <w:vAlign w:val="center"/>
          </w:tcPr>
          <w:p w:rsidR="00993FA2" w:rsidRPr="002B4696" w:rsidRDefault="00993FA2" w:rsidP="000069C4">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9.84</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658" w:type="dxa"/>
            <w:tcBorders>
              <w:top w:val="nil"/>
              <w:left w:val="nil"/>
              <w:bottom w:val="single" w:sz="4" w:space="0" w:color="auto"/>
              <w:right w:val="single" w:sz="4" w:space="0" w:color="auto"/>
            </w:tcBorders>
            <w:vAlign w:val="bottom"/>
          </w:tcPr>
          <w:p w:rsidR="00993FA2" w:rsidRPr="000B49C5" w:rsidRDefault="00993FA2" w:rsidP="000069C4">
            <w:pPr>
              <w:rPr>
                <w:color w:val="000000"/>
                <w:sz w:val="22"/>
                <w:szCs w:val="22"/>
              </w:rPr>
            </w:pPr>
            <w:r w:rsidRPr="000B49C5">
              <w:rPr>
                <w:rFonts w:hint="eastAsia"/>
                <w:color w:val="000000"/>
                <w:sz w:val="22"/>
                <w:szCs w:val="22"/>
              </w:rPr>
              <w:t>9.93</w:t>
            </w:r>
            <w:r w:rsidRPr="000B49C5">
              <w:rPr>
                <w:rFonts w:hint="eastAsia"/>
                <w:color w:val="000000"/>
                <w:sz w:val="22"/>
                <w:szCs w:val="22"/>
              </w:rPr>
              <w:t>±</w:t>
            </w:r>
            <w:r w:rsidRPr="000B49C5">
              <w:rPr>
                <w:rFonts w:hint="eastAsia"/>
                <w:color w:val="000000"/>
                <w:sz w:val="22"/>
                <w:szCs w:val="22"/>
              </w:rPr>
              <w:t>4%</w:t>
            </w:r>
          </w:p>
        </w:tc>
        <w:tc>
          <w:tcPr>
            <w:tcW w:w="658" w:type="dxa"/>
            <w:tcBorders>
              <w:top w:val="nil"/>
              <w:left w:val="single" w:sz="4" w:space="0" w:color="auto"/>
              <w:bottom w:val="single" w:sz="4" w:space="0" w:color="auto"/>
              <w:right w:val="single" w:sz="4" w:space="0" w:color="auto"/>
            </w:tcBorders>
            <w:vAlign w:val="bottom"/>
          </w:tcPr>
          <w:p w:rsidR="00993FA2" w:rsidRPr="000B49C5" w:rsidRDefault="00993FA2" w:rsidP="000069C4">
            <w:pPr>
              <w:rPr>
                <w:color w:val="000000"/>
                <w:sz w:val="22"/>
                <w:szCs w:val="22"/>
              </w:rPr>
            </w:pPr>
            <w:r w:rsidRPr="000B49C5">
              <w:rPr>
                <w:rFonts w:hint="eastAsia"/>
                <w:color w:val="000000"/>
                <w:sz w:val="22"/>
                <w:szCs w:val="22"/>
              </w:rPr>
              <w:t>10.02</w:t>
            </w:r>
            <w:r w:rsidRPr="000B49C5">
              <w:rPr>
                <w:rFonts w:hint="eastAsia"/>
                <w:color w:val="000000"/>
                <w:sz w:val="22"/>
                <w:szCs w:val="22"/>
              </w:rPr>
              <w:t>±</w:t>
            </w:r>
            <w:r w:rsidRPr="000B49C5">
              <w:rPr>
                <w:rFonts w:hint="eastAsia"/>
                <w:color w:val="000000"/>
                <w:sz w:val="22"/>
                <w:szCs w:val="22"/>
              </w:rPr>
              <w:t>4%</w:t>
            </w:r>
          </w:p>
        </w:tc>
        <w:tc>
          <w:tcPr>
            <w:tcW w:w="658" w:type="dxa"/>
            <w:tcBorders>
              <w:top w:val="nil"/>
              <w:left w:val="single" w:sz="4" w:space="0" w:color="auto"/>
              <w:bottom w:val="single" w:sz="4" w:space="0" w:color="auto"/>
              <w:right w:val="single" w:sz="4" w:space="0" w:color="auto"/>
            </w:tcBorders>
            <w:vAlign w:val="bottom"/>
          </w:tcPr>
          <w:p w:rsidR="00993FA2" w:rsidRPr="000B49C5" w:rsidRDefault="00993FA2" w:rsidP="000069C4">
            <w:pPr>
              <w:rPr>
                <w:color w:val="000000"/>
                <w:sz w:val="22"/>
                <w:szCs w:val="22"/>
              </w:rPr>
            </w:pPr>
            <w:r w:rsidRPr="000B49C5">
              <w:rPr>
                <w:rFonts w:hint="eastAsia"/>
                <w:color w:val="000000"/>
                <w:sz w:val="22"/>
                <w:szCs w:val="22"/>
              </w:rPr>
              <w:t>10.1</w:t>
            </w:r>
            <w:r w:rsidRPr="000B49C5">
              <w:rPr>
                <w:rFonts w:hint="eastAsia"/>
                <w:color w:val="000000"/>
                <w:sz w:val="22"/>
                <w:szCs w:val="22"/>
              </w:rPr>
              <w:t>±</w:t>
            </w:r>
            <w:r w:rsidRPr="000B49C5">
              <w:rPr>
                <w:rFonts w:hint="eastAsia"/>
                <w:color w:val="000000"/>
                <w:sz w:val="22"/>
                <w:szCs w:val="22"/>
              </w:rPr>
              <w:t>4%</w:t>
            </w:r>
          </w:p>
        </w:tc>
        <w:tc>
          <w:tcPr>
            <w:tcW w:w="658" w:type="dxa"/>
            <w:tcBorders>
              <w:top w:val="nil"/>
              <w:left w:val="single" w:sz="4" w:space="0" w:color="auto"/>
              <w:bottom w:val="single" w:sz="4" w:space="0" w:color="auto"/>
              <w:right w:val="single" w:sz="4" w:space="0" w:color="auto"/>
            </w:tcBorders>
            <w:vAlign w:val="bottom"/>
          </w:tcPr>
          <w:p w:rsidR="00993FA2" w:rsidRPr="000B49C5" w:rsidRDefault="00993FA2" w:rsidP="000069C4">
            <w:pPr>
              <w:rPr>
                <w:color w:val="000000"/>
                <w:sz w:val="22"/>
                <w:szCs w:val="22"/>
              </w:rPr>
            </w:pPr>
            <w:r w:rsidRPr="000B49C5">
              <w:rPr>
                <w:rFonts w:hint="eastAsia"/>
                <w:color w:val="000000"/>
                <w:sz w:val="22"/>
                <w:szCs w:val="22"/>
              </w:rPr>
              <w:t>10.22625</w:t>
            </w:r>
            <w:r w:rsidRPr="000B49C5">
              <w:rPr>
                <w:rFonts w:hint="eastAsia"/>
                <w:color w:val="000000"/>
                <w:sz w:val="22"/>
                <w:szCs w:val="22"/>
              </w:rPr>
              <w:t>±</w:t>
            </w:r>
            <w:r w:rsidRPr="000B49C5">
              <w:rPr>
                <w:rFonts w:hint="eastAsia"/>
                <w:color w:val="000000"/>
                <w:sz w:val="22"/>
                <w:szCs w:val="22"/>
              </w:rPr>
              <w:t>4%</w:t>
            </w:r>
          </w:p>
        </w:tc>
      </w:tr>
      <w:tr w:rsidR="00993FA2" w:rsidRPr="002B4696" w:rsidTr="00993FA2">
        <w:trPr>
          <w:trHeight w:val="600"/>
        </w:trPr>
        <w:tc>
          <w:tcPr>
            <w:tcW w:w="1935" w:type="dxa"/>
            <w:tcBorders>
              <w:top w:val="nil"/>
              <w:left w:val="single" w:sz="4" w:space="0" w:color="auto"/>
              <w:bottom w:val="single" w:sz="4" w:space="0" w:color="auto"/>
              <w:right w:val="single" w:sz="4" w:space="0" w:color="auto"/>
            </w:tcBorders>
            <w:vAlign w:val="bottom"/>
          </w:tcPr>
          <w:p w:rsidR="00993FA2" w:rsidRPr="002B4696" w:rsidRDefault="00993FA2" w:rsidP="000069C4">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658" w:type="dxa"/>
            <w:tcBorders>
              <w:top w:val="nil"/>
              <w:left w:val="nil"/>
              <w:bottom w:val="single" w:sz="4" w:space="0" w:color="auto"/>
              <w:right w:val="single" w:sz="4" w:space="0" w:color="auto"/>
            </w:tcBorders>
            <w:vAlign w:val="center"/>
          </w:tcPr>
          <w:p w:rsidR="00993FA2" w:rsidRPr="002B4696" w:rsidRDefault="00993FA2" w:rsidP="000069C4">
            <w:pPr>
              <w:jc w:val="center"/>
              <w:rPr>
                <w:rFonts w:ascii="Arial" w:hAnsi="Arial" w:cs="Arial"/>
                <w:color w:val="000000"/>
                <w:kern w:val="0"/>
                <w:sz w:val="20"/>
                <w:szCs w:val="20"/>
              </w:rPr>
            </w:pPr>
            <w:r w:rsidRPr="002B4696">
              <w:rPr>
                <w:rFonts w:ascii="Arial" w:hAnsi="Arial" w:cs="Arial" w:hint="eastAsia"/>
                <w:color w:val="000000"/>
                <w:kern w:val="0"/>
                <w:sz w:val="20"/>
                <w:szCs w:val="20"/>
              </w:rPr>
              <w:t>32.6</w:t>
            </w:r>
          </w:p>
        </w:tc>
        <w:tc>
          <w:tcPr>
            <w:tcW w:w="658" w:type="dxa"/>
            <w:tcBorders>
              <w:top w:val="nil"/>
              <w:left w:val="nil"/>
              <w:bottom w:val="single" w:sz="4" w:space="0" w:color="auto"/>
              <w:right w:val="single" w:sz="4" w:space="0" w:color="auto"/>
            </w:tcBorders>
            <w:vAlign w:val="center"/>
          </w:tcPr>
          <w:p w:rsidR="00993FA2" w:rsidRPr="002B4696" w:rsidRDefault="00993FA2" w:rsidP="000069C4">
            <w:pPr>
              <w:jc w:val="center"/>
              <w:rPr>
                <w:rFonts w:ascii="Arial" w:hAnsi="Arial" w:cs="Arial"/>
                <w:color w:val="000000"/>
                <w:kern w:val="0"/>
                <w:sz w:val="20"/>
                <w:szCs w:val="20"/>
              </w:rPr>
            </w:pPr>
            <w:r w:rsidRPr="002B4696">
              <w:rPr>
                <w:rFonts w:ascii="Arial" w:hAnsi="Arial" w:cs="Arial" w:hint="eastAsia"/>
                <w:color w:val="000000"/>
                <w:kern w:val="0"/>
                <w:sz w:val="20"/>
                <w:szCs w:val="20"/>
              </w:rPr>
              <w:t>32.9</w:t>
            </w:r>
          </w:p>
        </w:tc>
        <w:tc>
          <w:tcPr>
            <w:tcW w:w="658" w:type="dxa"/>
            <w:tcBorders>
              <w:top w:val="nil"/>
              <w:left w:val="nil"/>
              <w:bottom w:val="single" w:sz="4" w:space="0" w:color="auto"/>
              <w:right w:val="single" w:sz="4" w:space="0" w:color="auto"/>
            </w:tcBorders>
            <w:vAlign w:val="center"/>
          </w:tcPr>
          <w:p w:rsidR="00993FA2" w:rsidRPr="002B4696" w:rsidRDefault="00993FA2" w:rsidP="000069C4">
            <w:pPr>
              <w:jc w:val="center"/>
              <w:rPr>
                <w:rFonts w:ascii="Arial" w:hAnsi="Arial" w:cs="Arial"/>
                <w:color w:val="000000"/>
                <w:kern w:val="0"/>
                <w:sz w:val="20"/>
                <w:szCs w:val="20"/>
              </w:rPr>
            </w:pPr>
            <w:r w:rsidRPr="002B4696">
              <w:rPr>
                <w:rFonts w:ascii="Arial" w:hAnsi="Arial" w:cs="Arial" w:hint="eastAsia"/>
                <w:color w:val="000000"/>
                <w:kern w:val="0"/>
                <w:sz w:val="20"/>
                <w:szCs w:val="20"/>
              </w:rPr>
              <w:t>33.2</w:t>
            </w:r>
          </w:p>
        </w:tc>
        <w:tc>
          <w:tcPr>
            <w:tcW w:w="658" w:type="dxa"/>
            <w:tcBorders>
              <w:top w:val="nil"/>
              <w:left w:val="nil"/>
              <w:bottom w:val="single" w:sz="4" w:space="0" w:color="auto"/>
              <w:right w:val="single" w:sz="4" w:space="0" w:color="auto"/>
            </w:tcBorders>
            <w:vAlign w:val="center"/>
          </w:tcPr>
          <w:p w:rsidR="00993FA2" w:rsidRPr="002B4696" w:rsidRDefault="00993FA2" w:rsidP="000069C4">
            <w:pPr>
              <w:jc w:val="center"/>
              <w:rPr>
                <w:rFonts w:ascii="Arial" w:hAnsi="Arial" w:cs="Arial"/>
                <w:color w:val="000000"/>
                <w:kern w:val="0"/>
                <w:sz w:val="20"/>
                <w:szCs w:val="20"/>
              </w:rPr>
            </w:pPr>
            <w:r w:rsidRPr="002B4696">
              <w:rPr>
                <w:rFonts w:ascii="Arial" w:hAnsi="Arial" w:cs="Arial" w:hint="eastAsia"/>
                <w:color w:val="000000"/>
                <w:kern w:val="0"/>
                <w:sz w:val="20"/>
                <w:szCs w:val="20"/>
              </w:rPr>
              <w:t>33.5</w:t>
            </w:r>
          </w:p>
        </w:tc>
        <w:tc>
          <w:tcPr>
            <w:tcW w:w="658" w:type="dxa"/>
            <w:tcBorders>
              <w:top w:val="nil"/>
              <w:left w:val="nil"/>
              <w:bottom w:val="single" w:sz="4" w:space="0" w:color="auto"/>
              <w:right w:val="single" w:sz="4" w:space="0" w:color="auto"/>
            </w:tcBorders>
            <w:vAlign w:val="center"/>
          </w:tcPr>
          <w:p w:rsidR="00993FA2" w:rsidRPr="002B4696" w:rsidRDefault="00993FA2" w:rsidP="000069C4">
            <w:pPr>
              <w:jc w:val="center"/>
              <w:rPr>
                <w:rFonts w:ascii="Arial" w:hAnsi="Arial" w:cs="Arial"/>
                <w:color w:val="000000"/>
                <w:kern w:val="0"/>
                <w:sz w:val="20"/>
                <w:szCs w:val="20"/>
              </w:rPr>
            </w:pPr>
            <w:r w:rsidRPr="002B4696">
              <w:rPr>
                <w:rFonts w:ascii="Arial" w:hAnsi="Arial" w:cs="Arial" w:hint="eastAsia"/>
                <w:color w:val="000000"/>
                <w:kern w:val="0"/>
                <w:sz w:val="20"/>
                <w:szCs w:val="20"/>
              </w:rPr>
              <w:t>33.8</w:t>
            </w:r>
          </w:p>
        </w:tc>
        <w:tc>
          <w:tcPr>
            <w:tcW w:w="658" w:type="dxa"/>
            <w:tcBorders>
              <w:top w:val="nil"/>
              <w:left w:val="nil"/>
              <w:bottom w:val="single" w:sz="4" w:space="0" w:color="auto"/>
              <w:right w:val="single" w:sz="4" w:space="0" w:color="auto"/>
            </w:tcBorders>
            <w:vAlign w:val="center"/>
          </w:tcPr>
          <w:p w:rsidR="00993FA2" w:rsidRPr="002B4696" w:rsidRDefault="00993FA2" w:rsidP="000069C4">
            <w:pPr>
              <w:jc w:val="center"/>
              <w:rPr>
                <w:rFonts w:ascii="Arial" w:hAnsi="Arial" w:cs="Arial"/>
                <w:color w:val="000000"/>
                <w:kern w:val="0"/>
                <w:sz w:val="20"/>
                <w:szCs w:val="20"/>
              </w:rPr>
            </w:pPr>
            <w:r w:rsidRPr="002B4696">
              <w:rPr>
                <w:rFonts w:ascii="Arial" w:hAnsi="Arial" w:cs="Arial" w:hint="eastAsia"/>
                <w:color w:val="000000"/>
                <w:kern w:val="0"/>
                <w:sz w:val="20"/>
                <w:szCs w:val="20"/>
              </w:rPr>
              <w:t>34.1</w:t>
            </w:r>
          </w:p>
        </w:tc>
        <w:tc>
          <w:tcPr>
            <w:tcW w:w="658" w:type="dxa"/>
            <w:tcBorders>
              <w:top w:val="nil"/>
              <w:left w:val="nil"/>
              <w:bottom w:val="single" w:sz="4" w:space="0" w:color="auto"/>
              <w:right w:val="single" w:sz="4" w:space="0" w:color="auto"/>
            </w:tcBorders>
            <w:vAlign w:val="center"/>
          </w:tcPr>
          <w:p w:rsidR="00993FA2" w:rsidRPr="002B4696" w:rsidRDefault="00993FA2" w:rsidP="000069C4">
            <w:pPr>
              <w:jc w:val="center"/>
              <w:rPr>
                <w:rFonts w:ascii="Arial" w:hAnsi="Arial" w:cs="Arial"/>
                <w:color w:val="000000"/>
                <w:kern w:val="0"/>
                <w:sz w:val="20"/>
                <w:szCs w:val="20"/>
              </w:rPr>
            </w:pPr>
            <w:r w:rsidRPr="002B4696">
              <w:rPr>
                <w:rFonts w:ascii="Arial" w:hAnsi="Arial" w:cs="Arial" w:hint="eastAsia"/>
                <w:color w:val="000000"/>
                <w:kern w:val="0"/>
                <w:sz w:val="20"/>
                <w:szCs w:val="20"/>
              </w:rPr>
              <w:t>34.3</w:t>
            </w:r>
          </w:p>
        </w:tc>
        <w:tc>
          <w:tcPr>
            <w:tcW w:w="658" w:type="dxa"/>
            <w:tcBorders>
              <w:top w:val="nil"/>
              <w:left w:val="nil"/>
              <w:bottom w:val="single" w:sz="4" w:space="0" w:color="auto"/>
              <w:right w:val="single" w:sz="4" w:space="0" w:color="auto"/>
            </w:tcBorders>
            <w:vAlign w:val="bottom"/>
          </w:tcPr>
          <w:p w:rsidR="00993FA2" w:rsidRPr="000B49C5" w:rsidRDefault="00993FA2" w:rsidP="000069C4">
            <w:pPr>
              <w:jc w:val="right"/>
              <w:rPr>
                <w:color w:val="000000"/>
                <w:sz w:val="22"/>
                <w:szCs w:val="22"/>
              </w:rPr>
            </w:pPr>
            <w:r w:rsidRPr="000B49C5">
              <w:rPr>
                <w:rFonts w:hint="eastAsia"/>
                <w:color w:val="000000"/>
                <w:sz w:val="22"/>
                <w:szCs w:val="22"/>
              </w:rPr>
              <w:t xml:space="preserve">34.5 </w:t>
            </w:r>
          </w:p>
        </w:tc>
        <w:tc>
          <w:tcPr>
            <w:tcW w:w="658" w:type="dxa"/>
            <w:tcBorders>
              <w:top w:val="nil"/>
              <w:left w:val="single" w:sz="4" w:space="0" w:color="auto"/>
              <w:bottom w:val="single" w:sz="4" w:space="0" w:color="auto"/>
              <w:right w:val="single" w:sz="4" w:space="0" w:color="auto"/>
            </w:tcBorders>
            <w:vAlign w:val="bottom"/>
          </w:tcPr>
          <w:p w:rsidR="00993FA2" w:rsidRPr="000B49C5" w:rsidRDefault="00993FA2" w:rsidP="000069C4">
            <w:pPr>
              <w:jc w:val="right"/>
              <w:rPr>
                <w:color w:val="000000"/>
                <w:sz w:val="22"/>
                <w:szCs w:val="22"/>
              </w:rPr>
            </w:pPr>
            <w:r w:rsidRPr="000B49C5">
              <w:rPr>
                <w:rFonts w:hint="eastAsia"/>
                <w:color w:val="000000"/>
                <w:sz w:val="22"/>
                <w:szCs w:val="22"/>
              </w:rPr>
              <w:t xml:space="preserve">34.7 </w:t>
            </w:r>
          </w:p>
        </w:tc>
        <w:tc>
          <w:tcPr>
            <w:tcW w:w="658" w:type="dxa"/>
            <w:tcBorders>
              <w:top w:val="nil"/>
              <w:left w:val="single" w:sz="4" w:space="0" w:color="auto"/>
              <w:bottom w:val="single" w:sz="4" w:space="0" w:color="auto"/>
              <w:right w:val="single" w:sz="4" w:space="0" w:color="auto"/>
            </w:tcBorders>
            <w:vAlign w:val="bottom"/>
          </w:tcPr>
          <w:p w:rsidR="00993FA2" w:rsidRPr="000B49C5" w:rsidRDefault="00993FA2" w:rsidP="000069C4">
            <w:pPr>
              <w:jc w:val="right"/>
              <w:rPr>
                <w:color w:val="000000"/>
                <w:sz w:val="22"/>
                <w:szCs w:val="22"/>
              </w:rPr>
            </w:pPr>
            <w:r w:rsidRPr="000B49C5">
              <w:rPr>
                <w:rFonts w:hint="eastAsia"/>
                <w:color w:val="000000"/>
                <w:sz w:val="22"/>
                <w:szCs w:val="22"/>
              </w:rPr>
              <w:t xml:space="preserve">34.9 </w:t>
            </w:r>
          </w:p>
        </w:tc>
        <w:tc>
          <w:tcPr>
            <w:tcW w:w="658" w:type="dxa"/>
            <w:tcBorders>
              <w:top w:val="nil"/>
              <w:left w:val="single" w:sz="4" w:space="0" w:color="auto"/>
              <w:bottom w:val="single" w:sz="4" w:space="0" w:color="auto"/>
              <w:right w:val="single" w:sz="4" w:space="0" w:color="auto"/>
            </w:tcBorders>
            <w:vAlign w:val="bottom"/>
          </w:tcPr>
          <w:p w:rsidR="00993FA2" w:rsidRPr="000B49C5" w:rsidRDefault="00993FA2" w:rsidP="000069C4">
            <w:pPr>
              <w:jc w:val="right"/>
              <w:rPr>
                <w:color w:val="000000"/>
                <w:sz w:val="22"/>
                <w:szCs w:val="22"/>
              </w:rPr>
            </w:pPr>
            <w:r w:rsidRPr="000B49C5">
              <w:rPr>
                <w:rFonts w:hint="eastAsia"/>
                <w:color w:val="000000"/>
                <w:sz w:val="22"/>
                <w:szCs w:val="22"/>
              </w:rPr>
              <w:t xml:space="preserve">35.0 </w:t>
            </w:r>
          </w:p>
        </w:tc>
      </w:tr>
      <w:tr w:rsidR="00993FA2" w:rsidRPr="002B4696" w:rsidTr="00993FA2">
        <w:trPr>
          <w:trHeight w:val="300"/>
        </w:trPr>
        <w:tc>
          <w:tcPr>
            <w:tcW w:w="1935" w:type="dxa"/>
            <w:tcBorders>
              <w:top w:val="nil"/>
              <w:left w:val="single" w:sz="4" w:space="0" w:color="auto"/>
              <w:bottom w:val="single" w:sz="4" w:space="0" w:color="auto"/>
              <w:right w:val="single" w:sz="4" w:space="0" w:color="auto"/>
            </w:tcBorders>
            <w:vAlign w:val="bottom"/>
          </w:tcPr>
          <w:p w:rsidR="00993FA2" w:rsidRPr="002B4696" w:rsidRDefault="00993FA2" w:rsidP="000069C4">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658" w:type="dxa"/>
            <w:tcBorders>
              <w:top w:val="nil"/>
              <w:left w:val="nil"/>
              <w:bottom w:val="single" w:sz="4" w:space="0" w:color="auto"/>
              <w:right w:val="single" w:sz="4" w:space="0" w:color="auto"/>
            </w:tcBorders>
            <w:vAlign w:val="center"/>
          </w:tcPr>
          <w:p w:rsidR="00993FA2" w:rsidRPr="002B4696" w:rsidRDefault="00993FA2" w:rsidP="000069C4">
            <w:pPr>
              <w:jc w:val="center"/>
              <w:rPr>
                <w:rFonts w:ascii="Arial" w:hAnsi="Arial" w:cs="Arial"/>
                <w:color w:val="000000"/>
                <w:kern w:val="0"/>
                <w:sz w:val="20"/>
                <w:szCs w:val="20"/>
              </w:rPr>
            </w:pPr>
            <w:r w:rsidRPr="002B4696">
              <w:rPr>
                <w:rFonts w:ascii="Arial" w:hAnsi="Arial" w:cs="Arial" w:hint="eastAsia"/>
                <w:color w:val="000000"/>
                <w:kern w:val="0"/>
                <w:sz w:val="20"/>
                <w:szCs w:val="20"/>
              </w:rPr>
              <w:t>8.90</w:t>
            </w:r>
          </w:p>
        </w:tc>
        <w:tc>
          <w:tcPr>
            <w:tcW w:w="658" w:type="dxa"/>
            <w:tcBorders>
              <w:top w:val="nil"/>
              <w:left w:val="nil"/>
              <w:bottom w:val="single" w:sz="4" w:space="0" w:color="auto"/>
              <w:right w:val="single" w:sz="4" w:space="0" w:color="auto"/>
            </w:tcBorders>
            <w:vAlign w:val="center"/>
          </w:tcPr>
          <w:p w:rsidR="00993FA2" w:rsidRPr="002B4696" w:rsidRDefault="00993FA2" w:rsidP="000069C4">
            <w:pPr>
              <w:jc w:val="center"/>
              <w:rPr>
                <w:rFonts w:ascii="Arial" w:hAnsi="Arial" w:cs="Arial"/>
                <w:color w:val="000000"/>
                <w:kern w:val="0"/>
                <w:sz w:val="20"/>
                <w:szCs w:val="20"/>
              </w:rPr>
            </w:pPr>
            <w:r w:rsidRPr="002B4696">
              <w:rPr>
                <w:rFonts w:ascii="Arial" w:hAnsi="Arial" w:cs="Arial" w:hint="eastAsia"/>
                <w:color w:val="000000"/>
                <w:kern w:val="0"/>
                <w:sz w:val="20"/>
                <w:szCs w:val="20"/>
              </w:rPr>
              <w:t>8.97</w:t>
            </w:r>
          </w:p>
        </w:tc>
        <w:tc>
          <w:tcPr>
            <w:tcW w:w="658" w:type="dxa"/>
            <w:tcBorders>
              <w:top w:val="nil"/>
              <w:left w:val="nil"/>
              <w:bottom w:val="single" w:sz="4" w:space="0" w:color="auto"/>
              <w:right w:val="single" w:sz="4" w:space="0" w:color="auto"/>
            </w:tcBorders>
            <w:vAlign w:val="center"/>
          </w:tcPr>
          <w:p w:rsidR="00993FA2" w:rsidRPr="002B4696" w:rsidRDefault="00993FA2" w:rsidP="000069C4">
            <w:pPr>
              <w:jc w:val="center"/>
              <w:rPr>
                <w:rFonts w:ascii="Arial" w:hAnsi="Arial" w:cs="Arial"/>
                <w:color w:val="000000"/>
                <w:kern w:val="0"/>
                <w:sz w:val="20"/>
                <w:szCs w:val="20"/>
              </w:rPr>
            </w:pPr>
            <w:r w:rsidRPr="002B4696">
              <w:rPr>
                <w:rFonts w:ascii="Arial" w:hAnsi="Arial" w:cs="Arial" w:hint="eastAsia"/>
                <w:color w:val="000000"/>
                <w:kern w:val="0"/>
                <w:sz w:val="20"/>
                <w:szCs w:val="20"/>
              </w:rPr>
              <w:t>9.04</w:t>
            </w:r>
          </w:p>
        </w:tc>
        <w:tc>
          <w:tcPr>
            <w:tcW w:w="658" w:type="dxa"/>
            <w:tcBorders>
              <w:top w:val="nil"/>
              <w:left w:val="nil"/>
              <w:bottom w:val="single" w:sz="4" w:space="0" w:color="auto"/>
              <w:right w:val="single" w:sz="4" w:space="0" w:color="auto"/>
            </w:tcBorders>
            <w:vAlign w:val="center"/>
          </w:tcPr>
          <w:p w:rsidR="00993FA2" w:rsidRPr="002B4696" w:rsidRDefault="00993FA2" w:rsidP="000069C4">
            <w:pPr>
              <w:jc w:val="center"/>
              <w:rPr>
                <w:rFonts w:ascii="Arial" w:hAnsi="Arial" w:cs="Arial"/>
                <w:color w:val="000000"/>
                <w:kern w:val="0"/>
                <w:sz w:val="20"/>
                <w:szCs w:val="20"/>
              </w:rPr>
            </w:pPr>
            <w:r w:rsidRPr="002B4696">
              <w:rPr>
                <w:rFonts w:ascii="Arial" w:hAnsi="Arial" w:cs="Arial" w:hint="eastAsia"/>
                <w:color w:val="000000"/>
                <w:kern w:val="0"/>
                <w:sz w:val="20"/>
                <w:szCs w:val="20"/>
              </w:rPr>
              <w:t>9.11</w:t>
            </w:r>
          </w:p>
        </w:tc>
        <w:tc>
          <w:tcPr>
            <w:tcW w:w="658" w:type="dxa"/>
            <w:tcBorders>
              <w:top w:val="nil"/>
              <w:left w:val="nil"/>
              <w:bottom w:val="single" w:sz="4" w:space="0" w:color="auto"/>
              <w:right w:val="single" w:sz="4" w:space="0" w:color="auto"/>
            </w:tcBorders>
            <w:vAlign w:val="center"/>
          </w:tcPr>
          <w:p w:rsidR="00993FA2" w:rsidRPr="002B4696" w:rsidRDefault="00993FA2" w:rsidP="000069C4">
            <w:pPr>
              <w:jc w:val="center"/>
              <w:rPr>
                <w:rFonts w:ascii="Arial" w:hAnsi="Arial" w:cs="Arial"/>
                <w:color w:val="000000"/>
                <w:kern w:val="0"/>
                <w:sz w:val="20"/>
                <w:szCs w:val="20"/>
              </w:rPr>
            </w:pPr>
            <w:r w:rsidRPr="002B4696">
              <w:rPr>
                <w:rFonts w:ascii="Arial" w:hAnsi="Arial" w:cs="Arial" w:hint="eastAsia"/>
                <w:color w:val="000000"/>
                <w:kern w:val="0"/>
                <w:sz w:val="20"/>
                <w:szCs w:val="20"/>
              </w:rPr>
              <w:t>9.18</w:t>
            </w:r>
          </w:p>
        </w:tc>
        <w:tc>
          <w:tcPr>
            <w:tcW w:w="658" w:type="dxa"/>
            <w:tcBorders>
              <w:top w:val="nil"/>
              <w:left w:val="nil"/>
              <w:bottom w:val="single" w:sz="4" w:space="0" w:color="auto"/>
              <w:right w:val="single" w:sz="4" w:space="0" w:color="auto"/>
            </w:tcBorders>
            <w:vAlign w:val="center"/>
          </w:tcPr>
          <w:p w:rsidR="00993FA2" w:rsidRPr="002B4696" w:rsidRDefault="00993FA2" w:rsidP="000069C4">
            <w:pPr>
              <w:jc w:val="center"/>
              <w:rPr>
                <w:rFonts w:ascii="Arial" w:hAnsi="Arial" w:cs="Arial"/>
                <w:color w:val="000000"/>
                <w:kern w:val="0"/>
                <w:sz w:val="20"/>
                <w:szCs w:val="20"/>
              </w:rPr>
            </w:pPr>
            <w:r w:rsidRPr="002B4696">
              <w:rPr>
                <w:rFonts w:ascii="Arial" w:hAnsi="Arial" w:cs="Arial" w:hint="eastAsia"/>
                <w:color w:val="000000"/>
                <w:kern w:val="0"/>
                <w:sz w:val="20"/>
                <w:szCs w:val="20"/>
              </w:rPr>
              <w:t>9.24</w:t>
            </w:r>
          </w:p>
        </w:tc>
        <w:tc>
          <w:tcPr>
            <w:tcW w:w="658" w:type="dxa"/>
            <w:tcBorders>
              <w:top w:val="nil"/>
              <w:left w:val="nil"/>
              <w:bottom w:val="single" w:sz="4" w:space="0" w:color="auto"/>
              <w:right w:val="single" w:sz="4" w:space="0" w:color="auto"/>
            </w:tcBorders>
            <w:vAlign w:val="center"/>
          </w:tcPr>
          <w:p w:rsidR="00993FA2" w:rsidRPr="002B4696" w:rsidRDefault="00993FA2" w:rsidP="000069C4">
            <w:pPr>
              <w:jc w:val="center"/>
              <w:rPr>
                <w:rFonts w:ascii="Arial" w:hAnsi="Arial" w:cs="Arial"/>
                <w:color w:val="000000"/>
                <w:kern w:val="0"/>
                <w:sz w:val="20"/>
                <w:szCs w:val="20"/>
              </w:rPr>
            </w:pPr>
            <w:r w:rsidRPr="002B4696">
              <w:rPr>
                <w:rFonts w:ascii="Arial" w:hAnsi="Arial" w:cs="Arial" w:hint="eastAsia"/>
                <w:color w:val="000000"/>
                <w:kern w:val="0"/>
                <w:sz w:val="20"/>
                <w:szCs w:val="20"/>
              </w:rPr>
              <w:t>9.33</w:t>
            </w:r>
          </w:p>
        </w:tc>
        <w:tc>
          <w:tcPr>
            <w:tcW w:w="658" w:type="dxa"/>
            <w:tcBorders>
              <w:top w:val="nil"/>
              <w:left w:val="nil"/>
              <w:bottom w:val="single" w:sz="4" w:space="0" w:color="auto"/>
              <w:right w:val="single" w:sz="4" w:space="0" w:color="auto"/>
            </w:tcBorders>
            <w:vAlign w:val="bottom"/>
          </w:tcPr>
          <w:p w:rsidR="00993FA2" w:rsidRPr="000B49C5" w:rsidRDefault="00993FA2" w:rsidP="000069C4">
            <w:pPr>
              <w:jc w:val="right"/>
              <w:rPr>
                <w:color w:val="000000"/>
                <w:sz w:val="22"/>
                <w:szCs w:val="22"/>
              </w:rPr>
            </w:pPr>
            <w:r w:rsidRPr="000B49C5">
              <w:rPr>
                <w:rFonts w:hint="eastAsia"/>
                <w:color w:val="000000"/>
                <w:sz w:val="22"/>
                <w:szCs w:val="22"/>
              </w:rPr>
              <w:t xml:space="preserve">9.43 </w:t>
            </w:r>
          </w:p>
        </w:tc>
        <w:tc>
          <w:tcPr>
            <w:tcW w:w="658" w:type="dxa"/>
            <w:tcBorders>
              <w:top w:val="nil"/>
              <w:left w:val="single" w:sz="4" w:space="0" w:color="auto"/>
              <w:bottom w:val="single" w:sz="4" w:space="0" w:color="auto"/>
              <w:right w:val="single" w:sz="4" w:space="0" w:color="auto"/>
            </w:tcBorders>
            <w:vAlign w:val="bottom"/>
          </w:tcPr>
          <w:p w:rsidR="00993FA2" w:rsidRPr="000B49C5" w:rsidRDefault="00993FA2" w:rsidP="000069C4">
            <w:pPr>
              <w:jc w:val="right"/>
              <w:rPr>
                <w:color w:val="000000"/>
                <w:sz w:val="22"/>
                <w:szCs w:val="22"/>
              </w:rPr>
            </w:pPr>
            <w:r w:rsidRPr="000B49C5">
              <w:rPr>
                <w:rFonts w:hint="eastAsia"/>
                <w:color w:val="000000"/>
                <w:sz w:val="22"/>
                <w:szCs w:val="22"/>
              </w:rPr>
              <w:t xml:space="preserve">9.52 </w:t>
            </w:r>
          </w:p>
        </w:tc>
        <w:tc>
          <w:tcPr>
            <w:tcW w:w="658" w:type="dxa"/>
            <w:tcBorders>
              <w:top w:val="nil"/>
              <w:left w:val="single" w:sz="4" w:space="0" w:color="auto"/>
              <w:bottom w:val="single" w:sz="4" w:space="0" w:color="auto"/>
              <w:right w:val="single" w:sz="4" w:space="0" w:color="auto"/>
            </w:tcBorders>
            <w:vAlign w:val="bottom"/>
          </w:tcPr>
          <w:p w:rsidR="00993FA2" w:rsidRPr="000B49C5" w:rsidRDefault="00993FA2" w:rsidP="000069C4">
            <w:pPr>
              <w:jc w:val="right"/>
              <w:rPr>
                <w:color w:val="000000"/>
                <w:sz w:val="22"/>
                <w:szCs w:val="22"/>
              </w:rPr>
            </w:pPr>
            <w:r w:rsidRPr="000B49C5">
              <w:rPr>
                <w:rFonts w:hint="eastAsia"/>
                <w:color w:val="000000"/>
                <w:sz w:val="22"/>
                <w:szCs w:val="22"/>
              </w:rPr>
              <w:t xml:space="preserve">9.60 </w:t>
            </w:r>
          </w:p>
        </w:tc>
        <w:tc>
          <w:tcPr>
            <w:tcW w:w="658" w:type="dxa"/>
            <w:tcBorders>
              <w:top w:val="nil"/>
              <w:left w:val="single" w:sz="4" w:space="0" w:color="auto"/>
              <w:bottom w:val="single" w:sz="4" w:space="0" w:color="auto"/>
              <w:right w:val="single" w:sz="4" w:space="0" w:color="auto"/>
            </w:tcBorders>
            <w:vAlign w:val="bottom"/>
          </w:tcPr>
          <w:p w:rsidR="00993FA2" w:rsidRPr="000B49C5" w:rsidRDefault="00993FA2" w:rsidP="000069C4">
            <w:pPr>
              <w:jc w:val="right"/>
              <w:rPr>
                <w:color w:val="000000"/>
                <w:sz w:val="22"/>
                <w:szCs w:val="22"/>
              </w:rPr>
            </w:pPr>
            <w:r w:rsidRPr="000B49C5">
              <w:rPr>
                <w:rFonts w:hint="eastAsia"/>
                <w:color w:val="000000"/>
                <w:sz w:val="22"/>
                <w:szCs w:val="22"/>
              </w:rPr>
              <w:t xml:space="preserve">9.72 </w:t>
            </w:r>
          </w:p>
        </w:tc>
      </w:tr>
    </w:tbl>
    <w:p w:rsidR="002D362D" w:rsidRPr="002B4696" w:rsidRDefault="002D362D">
      <w:pPr>
        <w:spacing w:line="500" w:lineRule="exact"/>
        <w:rPr>
          <w:b/>
          <w:sz w:val="22"/>
          <w:szCs w:val="22"/>
        </w:rPr>
      </w:pPr>
    </w:p>
    <w:tbl>
      <w:tblPr>
        <w:tblStyle w:val="aa"/>
        <w:tblpPr w:leftFromText="180" w:rightFromText="180" w:vertAnchor="text" w:horzAnchor="margin" w:tblpY="1321"/>
        <w:tblOverlap w:val="never"/>
        <w:tblW w:w="4503" w:type="dxa"/>
        <w:tblLayout w:type="fixed"/>
        <w:tblLook w:val="04A0" w:firstRow="1" w:lastRow="0" w:firstColumn="1" w:lastColumn="0" w:noHBand="0" w:noVBand="1"/>
      </w:tblPr>
      <w:tblGrid>
        <w:gridCol w:w="2940"/>
        <w:gridCol w:w="1563"/>
      </w:tblGrid>
      <w:tr w:rsidR="002D362D" w:rsidRPr="002B4696">
        <w:trPr>
          <w:trHeight w:val="283"/>
        </w:trPr>
        <w:tc>
          <w:tcPr>
            <w:tcW w:w="4503" w:type="dxa"/>
            <w:gridSpan w:val="2"/>
          </w:tcPr>
          <w:p w:rsidR="002D362D" w:rsidRPr="002B4696" w:rsidRDefault="00F5601C">
            <w:pPr>
              <w:spacing w:line="500" w:lineRule="exact"/>
              <w:rPr>
                <w:b/>
                <w:sz w:val="18"/>
                <w:szCs w:val="18"/>
              </w:rPr>
            </w:pPr>
            <w:r w:rsidRPr="002B4696">
              <w:rPr>
                <w:rFonts w:hint="eastAsia"/>
                <w:b/>
                <w:sz w:val="18"/>
                <w:szCs w:val="18"/>
              </w:rPr>
              <w:t xml:space="preserve">Working Conditions </w:t>
            </w:r>
          </w:p>
        </w:tc>
      </w:tr>
      <w:tr w:rsidR="002D362D" w:rsidRPr="002B4696">
        <w:trPr>
          <w:trHeight w:val="283"/>
        </w:trPr>
        <w:tc>
          <w:tcPr>
            <w:tcW w:w="2940" w:type="dxa"/>
          </w:tcPr>
          <w:p w:rsidR="002D362D" w:rsidRPr="002B4696" w:rsidRDefault="00F5601C">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1563" w:type="dxa"/>
          </w:tcPr>
          <w:p w:rsidR="002D362D" w:rsidRPr="002B4696" w:rsidRDefault="00F5601C">
            <w:pPr>
              <w:spacing w:line="500" w:lineRule="exact"/>
              <w:rPr>
                <w:b/>
                <w:sz w:val="18"/>
                <w:szCs w:val="18"/>
              </w:rPr>
            </w:pPr>
            <w:r w:rsidRPr="002B4696">
              <w:rPr>
                <w:b/>
                <w:sz w:val="18"/>
                <w:szCs w:val="18"/>
              </w:rPr>
              <w:t>-0.4</w:t>
            </w:r>
            <w:r w:rsidRPr="002B4696">
              <w:rPr>
                <w:rFonts w:hint="eastAsia"/>
                <w:b/>
                <w:sz w:val="18"/>
                <w:szCs w:val="18"/>
              </w:rPr>
              <w:t>1</w:t>
            </w:r>
            <w:r w:rsidRPr="002B4696">
              <w:rPr>
                <w:b/>
                <w:sz w:val="18"/>
                <w:szCs w:val="18"/>
              </w:rPr>
              <w:t xml:space="preserve"> %/°C</w:t>
            </w:r>
          </w:p>
        </w:tc>
      </w:tr>
      <w:tr w:rsidR="002D362D" w:rsidRPr="002B4696">
        <w:trPr>
          <w:trHeight w:val="283"/>
        </w:trPr>
        <w:tc>
          <w:tcPr>
            <w:tcW w:w="2940" w:type="dxa"/>
          </w:tcPr>
          <w:p w:rsidR="002D362D" w:rsidRPr="002B4696" w:rsidRDefault="00F5601C">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1563" w:type="dxa"/>
          </w:tcPr>
          <w:p w:rsidR="002D362D" w:rsidRPr="002B4696" w:rsidRDefault="00F5601C">
            <w:pPr>
              <w:spacing w:line="500" w:lineRule="exact"/>
              <w:rPr>
                <w:b/>
                <w:sz w:val="18"/>
                <w:szCs w:val="18"/>
              </w:rPr>
            </w:pPr>
            <w:r w:rsidRPr="002B4696">
              <w:rPr>
                <w:b/>
                <w:sz w:val="18"/>
                <w:szCs w:val="18"/>
              </w:rPr>
              <w:t>-0.32 %/°C</w:t>
            </w:r>
          </w:p>
        </w:tc>
      </w:tr>
      <w:tr w:rsidR="002D362D" w:rsidRPr="002B4696">
        <w:trPr>
          <w:trHeight w:val="283"/>
        </w:trPr>
        <w:tc>
          <w:tcPr>
            <w:tcW w:w="2940" w:type="dxa"/>
          </w:tcPr>
          <w:p w:rsidR="002D362D" w:rsidRPr="002B4696" w:rsidRDefault="00F5601C">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1563" w:type="dxa"/>
          </w:tcPr>
          <w:p w:rsidR="002D362D" w:rsidRPr="002B4696" w:rsidRDefault="00F5601C">
            <w:pPr>
              <w:spacing w:line="500" w:lineRule="exact"/>
              <w:rPr>
                <w:b/>
                <w:sz w:val="18"/>
                <w:szCs w:val="18"/>
              </w:rPr>
            </w:pPr>
            <w:r w:rsidRPr="002B4696">
              <w:rPr>
                <w:b/>
                <w:sz w:val="18"/>
                <w:szCs w:val="18"/>
              </w:rPr>
              <w:t>+0.0</w:t>
            </w:r>
            <w:r w:rsidRPr="002B4696">
              <w:rPr>
                <w:rFonts w:hint="eastAsia"/>
                <w:b/>
                <w:sz w:val="18"/>
                <w:szCs w:val="18"/>
              </w:rPr>
              <w:t>5</w:t>
            </w:r>
            <w:r w:rsidRPr="002B4696">
              <w:rPr>
                <w:b/>
                <w:sz w:val="18"/>
                <w:szCs w:val="18"/>
              </w:rPr>
              <w:t xml:space="preserve"> %/°C</w:t>
            </w:r>
          </w:p>
        </w:tc>
      </w:tr>
      <w:tr w:rsidR="002D362D" w:rsidRPr="002B4696">
        <w:trPr>
          <w:trHeight w:val="283"/>
        </w:trPr>
        <w:tc>
          <w:tcPr>
            <w:tcW w:w="2940" w:type="dxa"/>
          </w:tcPr>
          <w:p w:rsidR="002D362D" w:rsidRPr="002B4696" w:rsidRDefault="00F5601C">
            <w:pPr>
              <w:spacing w:line="500" w:lineRule="exact"/>
              <w:rPr>
                <w:b/>
                <w:sz w:val="18"/>
                <w:szCs w:val="18"/>
              </w:rPr>
            </w:pPr>
            <w:r w:rsidRPr="002B4696">
              <w:rPr>
                <w:b/>
                <w:sz w:val="18"/>
                <w:szCs w:val="18"/>
              </w:rPr>
              <w:t>Operating Temperature</w:t>
            </w:r>
          </w:p>
        </w:tc>
        <w:tc>
          <w:tcPr>
            <w:tcW w:w="1563" w:type="dxa"/>
          </w:tcPr>
          <w:p w:rsidR="002D362D" w:rsidRPr="002B4696" w:rsidRDefault="00F5601C">
            <w:pPr>
              <w:spacing w:line="500" w:lineRule="exact"/>
              <w:rPr>
                <w:b/>
                <w:sz w:val="18"/>
                <w:szCs w:val="18"/>
              </w:rPr>
            </w:pPr>
            <w:r w:rsidRPr="002B4696">
              <w:rPr>
                <w:b/>
                <w:sz w:val="18"/>
                <w:szCs w:val="18"/>
              </w:rPr>
              <w:t>-40~+85 °C</w:t>
            </w:r>
          </w:p>
        </w:tc>
      </w:tr>
      <w:tr w:rsidR="002D362D" w:rsidRPr="002B4696">
        <w:trPr>
          <w:trHeight w:val="283"/>
        </w:trPr>
        <w:tc>
          <w:tcPr>
            <w:tcW w:w="2940" w:type="dxa"/>
          </w:tcPr>
          <w:p w:rsidR="002D362D" w:rsidRPr="002B4696" w:rsidRDefault="00F5601C">
            <w:pPr>
              <w:rPr>
                <w:b/>
                <w:sz w:val="18"/>
                <w:szCs w:val="18"/>
              </w:rPr>
            </w:pPr>
            <w:r w:rsidRPr="002B4696">
              <w:rPr>
                <w:b/>
                <w:sz w:val="18"/>
                <w:szCs w:val="18"/>
              </w:rPr>
              <w:t>Nominal Operating Cell Temperature (NOCT)</w:t>
            </w:r>
          </w:p>
        </w:tc>
        <w:tc>
          <w:tcPr>
            <w:tcW w:w="1563" w:type="dxa"/>
          </w:tcPr>
          <w:p w:rsidR="002D362D" w:rsidRPr="002B4696" w:rsidRDefault="00F5601C">
            <w:pPr>
              <w:spacing w:line="500" w:lineRule="exact"/>
              <w:rPr>
                <w:b/>
                <w:sz w:val="18"/>
                <w:szCs w:val="18"/>
              </w:rPr>
            </w:pPr>
            <w:r w:rsidRPr="002B4696">
              <w:rPr>
                <w:b/>
                <w:sz w:val="18"/>
                <w:szCs w:val="18"/>
              </w:rPr>
              <w:t>45±2 °C</w:t>
            </w:r>
          </w:p>
        </w:tc>
      </w:tr>
      <w:tr w:rsidR="002D362D" w:rsidRPr="002B4696">
        <w:trPr>
          <w:trHeight w:val="283"/>
        </w:trPr>
        <w:tc>
          <w:tcPr>
            <w:tcW w:w="2940" w:type="dxa"/>
          </w:tcPr>
          <w:p w:rsidR="002D362D" w:rsidRPr="002B4696" w:rsidRDefault="00F5601C">
            <w:pPr>
              <w:spacing w:line="500" w:lineRule="exact"/>
              <w:rPr>
                <w:b/>
                <w:sz w:val="18"/>
                <w:szCs w:val="18"/>
              </w:rPr>
            </w:pPr>
            <w:r w:rsidRPr="002B4696">
              <w:rPr>
                <w:b/>
                <w:sz w:val="18"/>
                <w:szCs w:val="18"/>
              </w:rPr>
              <w:t>Maximum System Voltage</w:t>
            </w:r>
          </w:p>
        </w:tc>
        <w:tc>
          <w:tcPr>
            <w:tcW w:w="1563" w:type="dxa"/>
          </w:tcPr>
          <w:p w:rsidR="002D362D" w:rsidRPr="002B4696" w:rsidRDefault="00F5601C">
            <w:pPr>
              <w:spacing w:line="500" w:lineRule="exact"/>
              <w:rPr>
                <w:b/>
                <w:sz w:val="18"/>
                <w:szCs w:val="18"/>
              </w:rPr>
            </w:pPr>
            <w:r w:rsidRPr="002B4696">
              <w:rPr>
                <w:rFonts w:hint="eastAsia"/>
                <w:b/>
                <w:sz w:val="18"/>
                <w:szCs w:val="18"/>
              </w:rPr>
              <w:t>1000v/</w:t>
            </w:r>
            <w:r w:rsidRPr="002B4696">
              <w:rPr>
                <w:b/>
                <w:sz w:val="18"/>
                <w:szCs w:val="18"/>
              </w:rPr>
              <w:t>1500V(</w:t>
            </w:r>
            <w:r w:rsidRPr="002B4696">
              <w:rPr>
                <w:rFonts w:hint="eastAsia"/>
                <w:b/>
                <w:sz w:val="18"/>
                <w:szCs w:val="18"/>
              </w:rPr>
              <w:t>UL</w:t>
            </w:r>
            <w:r w:rsidRPr="002B4696">
              <w:rPr>
                <w:b/>
                <w:sz w:val="18"/>
                <w:szCs w:val="18"/>
              </w:rPr>
              <w:t>)</w:t>
            </w:r>
          </w:p>
        </w:tc>
      </w:tr>
      <w:tr w:rsidR="002D362D" w:rsidRPr="002B4696">
        <w:trPr>
          <w:trHeight w:val="283"/>
        </w:trPr>
        <w:tc>
          <w:tcPr>
            <w:tcW w:w="2940" w:type="dxa"/>
          </w:tcPr>
          <w:p w:rsidR="002D362D" w:rsidRPr="002B4696" w:rsidRDefault="00F5601C">
            <w:pPr>
              <w:spacing w:line="500" w:lineRule="exact"/>
              <w:rPr>
                <w:b/>
                <w:sz w:val="18"/>
                <w:szCs w:val="18"/>
              </w:rPr>
            </w:pPr>
            <w:r w:rsidRPr="002B4696">
              <w:rPr>
                <w:b/>
                <w:sz w:val="18"/>
                <w:szCs w:val="18"/>
              </w:rPr>
              <w:t>Maximum Series Fuse</w:t>
            </w:r>
          </w:p>
        </w:tc>
        <w:tc>
          <w:tcPr>
            <w:tcW w:w="1563" w:type="dxa"/>
          </w:tcPr>
          <w:p w:rsidR="002D362D" w:rsidRPr="002B4696" w:rsidRDefault="00F5601C">
            <w:pPr>
              <w:spacing w:line="500" w:lineRule="exact"/>
              <w:rPr>
                <w:b/>
                <w:sz w:val="18"/>
                <w:szCs w:val="18"/>
              </w:rPr>
            </w:pPr>
            <w:r w:rsidRPr="002B4696">
              <w:rPr>
                <w:rFonts w:hint="eastAsia"/>
                <w:b/>
                <w:sz w:val="18"/>
                <w:szCs w:val="18"/>
              </w:rPr>
              <w:t>20</w:t>
            </w:r>
            <w:r w:rsidRPr="002B4696">
              <w:rPr>
                <w:b/>
                <w:sz w:val="18"/>
                <w:szCs w:val="18"/>
              </w:rPr>
              <w:t>A</w:t>
            </w:r>
            <w:r w:rsidRPr="002B4696">
              <w:rPr>
                <w:rFonts w:hint="eastAsia"/>
                <w:b/>
                <w:sz w:val="18"/>
                <w:szCs w:val="18"/>
              </w:rPr>
              <w:t xml:space="preserve"> </w:t>
            </w:r>
          </w:p>
        </w:tc>
      </w:tr>
      <w:tr w:rsidR="002D362D" w:rsidRPr="002B4696">
        <w:trPr>
          <w:trHeight w:val="283"/>
        </w:trPr>
        <w:tc>
          <w:tcPr>
            <w:tcW w:w="2940" w:type="dxa"/>
          </w:tcPr>
          <w:p w:rsidR="002D362D" w:rsidRPr="002B4696" w:rsidRDefault="00F5601C">
            <w:pPr>
              <w:spacing w:line="500" w:lineRule="exact"/>
              <w:rPr>
                <w:b/>
                <w:sz w:val="18"/>
                <w:szCs w:val="18"/>
              </w:rPr>
            </w:pPr>
            <w:r w:rsidRPr="002B4696">
              <w:rPr>
                <w:b/>
                <w:sz w:val="18"/>
                <w:szCs w:val="18"/>
              </w:rPr>
              <w:t>Grounding conductivity</w:t>
            </w:r>
          </w:p>
        </w:tc>
        <w:tc>
          <w:tcPr>
            <w:tcW w:w="1563" w:type="dxa"/>
          </w:tcPr>
          <w:p w:rsidR="002D362D" w:rsidRPr="002B4696" w:rsidRDefault="00F5601C">
            <w:pPr>
              <w:spacing w:line="500" w:lineRule="exact"/>
              <w:rPr>
                <w:b/>
                <w:sz w:val="18"/>
                <w:szCs w:val="18"/>
              </w:rPr>
            </w:pPr>
            <w:r w:rsidRPr="002B4696">
              <w:rPr>
                <w:b/>
                <w:sz w:val="18"/>
                <w:szCs w:val="18"/>
              </w:rPr>
              <w:t>&lt;0.1Ω</w:t>
            </w:r>
            <w:r w:rsidRPr="002B4696">
              <w:rPr>
                <w:rFonts w:hint="eastAsia"/>
                <w:b/>
                <w:sz w:val="18"/>
                <w:szCs w:val="18"/>
              </w:rPr>
              <w:t xml:space="preserve"> </w:t>
            </w:r>
          </w:p>
        </w:tc>
      </w:tr>
      <w:tr w:rsidR="002D362D" w:rsidRPr="002B4696">
        <w:trPr>
          <w:trHeight w:val="283"/>
        </w:trPr>
        <w:tc>
          <w:tcPr>
            <w:tcW w:w="2940" w:type="dxa"/>
          </w:tcPr>
          <w:p w:rsidR="002D362D" w:rsidRPr="002B4696" w:rsidRDefault="00F5601C">
            <w:pPr>
              <w:spacing w:line="500" w:lineRule="exact"/>
              <w:rPr>
                <w:b/>
                <w:sz w:val="18"/>
                <w:szCs w:val="18"/>
              </w:rPr>
            </w:pPr>
            <w:r w:rsidRPr="002B4696">
              <w:rPr>
                <w:b/>
                <w:sz w:val="18"/>
                <w:szCs w:val="18"/>
              </w:rPr>
              <w:t>PV module classification</w:t>
            </w:r>
          </w:p>
        </w:tc>
        <w:tc>
          <w:tcPr>
            <w:tcW w:w="1563" w:type="dxa"/>
          </w:tcPr>
          <w:p w:rsidR="002D362D" w:rsidRPr="002B4696" w:rsidRDefault="00F5601C">
            <w:pPr>
              <w:spacing w:line="500" w:lineRule="exact"/>
              <w:rPr>
                <w:b/>
                <w:sz w:val="18"/>
                <w:szCs w:val="18"/>
              </w:rPr>
            </w:pPr>
            <w:r w:rsidRPr="002B4696">
              <w:rPr>
                <w:b/>
                <w:sz w:val="18"/>
                <w:szCs w:val="18"/>
              </w:rPr>
              <w:t>Class II</w:t>
            </w:r>
          </w:p>
        </w:tc>
      </w:tr>
      <w:tr w:rsidR="002D362D" w:rsidRPr="002B4696">
        <w:trPr>
          <w:trHeight w:val="283"/>
        </w:trPr>
        <w:tc>
          <w:tcPr>
            <w:tcW w:w="2940" w:type="dxa"/>
          </w:tcPr>
          <w:p w:rsidR="002D362D" w:rsidRPr="002B4696" w:rsidRDefault="00F5601C">
            <w:pPr>
              <w:spacing w:line="500" w:lineRule="exact"/>
              <w:rPr>
                <w:b/>
                <w:sz w:val="18"/>
                <w:szCs w:val="18"/>
              </w:rPr>
            </w:pPr>
            <w:r w:rsidRPr="002B4696">
              <w:rPr>
                <w:b/>
                <w:sz w:val="18"/>
                <w:szCs w:val="18"/>
              </w:rPr>
              <w:t>Insulation Resistance</w:t>
            </w:r>
          </w:p>
        </w:tc>
        <w:tc>
          <w:tcPr>
            <w:tcW w:w="1563" w:type="dxa"/>
          </w:tcPr>
          <w:p w:rsidR="002D362D" w:rsidRPr="002B4696" w:rsidRDefault="00F5601C">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tbl>
      <w:tblPr>
        <w:tblStyle w:val="aa"/>
        <w:tblpPr w:leftFromText="180" w:rightFromText="180" w:vertAnchor="text" w:horzAnchor="page" w:tblpX="6090" w:tblpY="1366"/>
        <w:tblW w:w="5112" w:type="dxa"/>
        <w:tblLayout w:type="fixed"/>
        <w:tblLook w:val="04A0" w:firstRow="1" w:lastRow="0" w:firstColumn="1" w:lastColumn="0" w:noHBand="0" w:noVBand="1"/>
      </w:tblPr>
      <w:tblGrid>
        <w:gridCol w:w="1843"/>
        <w:gridCol w:w="3269"/>
      </w:tblGrid>
      <w:tr w:rsidR="002D362D" w:rsidRPr="002B4696">
        <w:trPr>
          <w:trHeight w:val="283"/>
        </w:trPr>
        <w:tc>
          <w:tcPr>
            <w:tcW w:w="5112" w:type="dxa"/>
            <w:gridSpan w:val="2"/>
            <w:vAlign w:val="center"/>
          </w:tcPr>
          <w:p w:rsidR="002D362D" w:rsidRPr="002B4696" w:rsidRDefault="00F5601C">
            <w:pPr>
              <w:spacing w:line="500" w:lineRule="exact"/>
              <w:rPr>
                <w:b/>
                <w:sz w:val="18"/>
                <w:szCs w:val="18"/>
              </w:rPr>
            </w:pPr>
            <w:r w:rsidRPr="002B4696">
              <w:rPr>
                <w:rFonts w:hint="eastAsia"/>
                <w:b/>
                <w:sz w:val="18"/>
                <w:szCs w:val="18"/>
              </w:rPr>
              <w:t>Mechanical Specifications</w:t>
            </w:r>
          </w:p>
        </w:tc>
      </w:tr>
      <w:tr w:rsidR="002D362D" w:rsidRPr="002B4696">
        <w:trPr>
          <w:trHeight w:val="283"/>
        </w:trPr>
        <w:tc>
          <w:tcPr>
            <w:tcW w:w="1843" w:type="dxa"/>
            <w:vAlign w:val="center"/>
          </w:tcPr>
          <w:p w:rsidR="002D362D" w:rsidRPr="002B4696" w:rsidRDefault="00F5601C">
            <w:pPr>
              <w:rPr>
                <w:b/>
                <w:sz w:val="18"/>
                <w:szCs w:val="18"/>
              </w:rPr>
            </w:pPr>
            <w:r w:rsidRPr="002B4696">
              <w:rPr>
                <w:b/>
                <w:sz w:val="18"/>
                <w:szCs w:val="18"/>
              </w:rPr>
              <w:t>External Dimensions</w:t>
            </w:r>
          </w:p>
        </w:tc>
        <w:tc>
          <w:tcPr>
            <w:tcW w:w="3269" w:type="dxa"/>
          </w:tcPr>
          <w:p w:rsidR="002D362D" w:rsidRPr="002B4696" w:rsidRDefault="00F5601C">
            <w:pPr>
              <w:spacing w:line="500" w:lineRule="exact"/>
              <w:rPr>
                <w:b/>
                <w:sz w:val="18"/>
                <w:szCs w:val="18"/>
              </w:rPr>
            </w:pPr>
            <w:r w:rsidRPr="002B4696">
              <w:rPr>
                <w:rFonts w:hint="eastAsia"/>
                <w:b/>
                <w:sz w:val="18"/>
                <w:szCs w:val="18"/>
              </w:rPr>
              <w:t>1696*998*30/1720*1008*30 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22.0/22.5</w:t>
            </w:r>
            <w:r w:rsidRPr="002B4696">
              <w:rPr>
                <w:b/>
                <w:sz w:val="18"/>
                <w:szCs w:val="18"/>
              </w:rPr>
              <w:t xml:space="preserve"> kg</w:t>
            </w:r>
            <w:r w:rsidRPr="002B4696">
              <w:rPr>
                <w:rFonts w:hint="eastAsia"/>
                <w:b/>
                <w:sz w:val="18"/>
                <w:szCs w:val="18"/>
              </w:rPr>
              <w:t xml:space="preserve"> </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Mono</w:t>
            </w:r>
            <w:r w:rsidRPr="002B4696">
              <w:rPr>
                <w:b/>
                <w:sz w:val="18"/>
                <w:szCs w:val="18"/>
              </w:rPr>
              <w:t>crystalline</w:t>
            </w:r>
            <w:r w:rsidRPr="002B4696">
              <w:rPr>
                <w:rFonts w:hint="eastAsia"/>
                <w:b/>
                <w:sz w:val="18"/>
                <w:szCs w:val="18"/>
              </w:rPr>
              <w:t>:</w:t>
            </w:r>
            <w:r w:rsidRPr="002B4696">
              <w:rPr>
                <w:b/>
                <w:sz w:val="18"/>
                <w:szCs w:val="18"/>
              </w:rPr>
              <w:t>1</w:t>
            </w:r>
            <w:r w:rsidRPr="002B4696">
              <w:rPr>
                <w:rFonts w:hint="eastAsia"/>
                <w:b/>
                <w:sz w:val="18"/>
                <w:szCs w:val="18"/>
              </w:rPr>
              <w:t>56.75</w:t>
            </w:r>
            <w:r w:rsidRPr="002B4696">
              <w:rPr>
                <w:b/>
                <w:sz w:val="18"/>
                <w:szCs w:val="18"/>
              </w:rPr>
              <w:t>x15</w:t>
            </w:r>
            <w:r w:rsidRPr="002B4696">
              <w:rPr>
                <w:rFonts w:hint="eastAsia"/>
                <w:b/>
                <w:sz w:val="18"/>
                <w:szCs w:val="18"/>
              </w:rPr>
              <w:t>6.75</w:t>
            </w:r>
            <w:r w:rsidRPr="002B4696">
              <w:rPr>
                <w:b/>
                <w:sz w:val="18"/>
                <w:szCs w:val="18"/>
              </w:rPr>
              <w:t>mm</w:t>
            </w:r>
          </w:p>
          <w:p w:rsidR="002D362D" w:rsidRPr="002B4696" w:rsidRDefault="00F5601C">
            <w:pPr>
              <w:spacing w:line="500" w:lineRule="exact"/>
              <w:rPr>
                <w:b/>
                <w:sz w:val="18"/>
                <w:szCs w:val="18"/>
              </w:rPr>
            </w:pPr>
            <w:r w:rsidRPr="002B4696">
              <w:rPr>
                <w:rFonts w:hint="eastAsia"/>
                <w:b/>
                <w:sz w:val="18"/>
                <w:szCs w:val="18"/>
              </w:rPr>
              <w:t>158.75*158.75mm</w:t>
            </w:r>
            <w:r w:rsidRPr="002B4696">
              <w:rPr>
                <w:b/>
                <w:sz w:val="18"/>
                <w:szCs w:val="18"/>
              </w:rPr>
              <w:t>(</w:t>
            </w:r>
            <w:r w:rsidRPr="002B4696">
              <w:rPr>
                <w:rFonts w:hint="eastAsia"/>
                <w:b/>
                <w:sz w:val="18"/>
                <w:szCs w:val="18"/>
              </w:rPr>
              <w:t>6</w:t>
            </w:r>
            <w:r w:rsidRPr="002B4696">
              <w:rPr>
                <w:b/>
                <w:sz w:val="18"/>
                <w:szCs w:val="18"/>
              </w:rPr>
              <w:t>0pcs)</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3.2 mm tempered glass, low iron</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Frame</w:t>
            </w:r>
            <w:r w:rsidRPr="002B4696">
              <w:rPr>
                <w:rFonts w:hint="eastAsia"/>
                <w:b/>
                <w:sz w:val="18"/>
                <w:szCs w:val="18"/>
              </w:rPr>
              <w:t xml:space="preserve"> </w:t>
            </w:r>
          </w:p>
        </w:tc>
        <w:tc>
          <w:tcPr>
            <w:tcW w:w="3269" w:type="dxa"/>
          </w:tcPr>
          <w:p w:rsidR="002D362D" w:rsidRPr="002B4696" w:rsidRDefault="00F5601C">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Junction Box</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IP6</w:t>
            </w:r>
            <w:r w:rsidRPr="002B4696">
              <w:rPr>
                <w:rFonts w:hint="eastAsia"/>
                <w:b/>
                <w:sz w:val="18"/>
                <w:szCs w:val="18"/>
              </w:rPr>
              <w:t>7</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Output Cables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 xml:space="preserve">4.0 mm2, </w:t>
            </w:r>
            <w:r w:rsidRPr="002B4696">
              <w:rPr>
                <w:rFonts w:hint="eastAsia"/>
                <w:b/>
                <w:sz w:val="18"/>
                <w:szCs w:val="18"/>
              </w:rPr>
              <w:t>cable</w:t>
            </w:r>
            <w:r w:rsidRPr="002B4696">
              <w:rPr>
                <w:b/>
                <w:sz w:val="18"/>
                <w:szCs w:val="18"/>
              </w:rPr>
              <w:t xml:space="preserve"> lengths </w:t>
            </w:r>
            <w:r w:rsidRPr="002B4696">
              <w:rPr>
                <w:rFonts w:hint="eastAsia"/>
                <w:b/>
                <w:sz w:val="18"/>
                <w:szCs w:val="18"/>
              </w:rPr>
              <w:t>10</w:t>
            </w:r>
            <w:r w:rsidRPr="002B4696">
              <w:rPr>
                <w:b/>
                <w:sz w:val="18"/>
                <w:szCs w:val="18"/>
              </w:rPr>
              <w:t>00mm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Hailstone Impact Test</w:t>
            </w:r>
          </w:p>
        </w:tc>
        <w:tc>
          <w:tcPr>
            <w:tcW w:w="3269" w:type="dxa"/>
          </w:tcPr>
          <w:p w:rsidR="002D362D" w:rsidRPr="002B4696" w:rsidRDefault="00F5601C">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p w:rsidR="002D362D" w:rsidRPr="002B4696" w:rsidRDefault="002D362D">
      <w:pPr>
        <w:jc w:val="left"/>
      </w:pPr>
    </w:p>
    <w:p w:rsidR="002D362D" w:rsidRPr="002B4696" w:rsidRDefault="002D362D"/>
    <w:p w:rsidR="002D362D" w:rsidRPr="002B4696" w:rsidRDefault="002D362D"/>
    <w:p w:rsidR="002D362D" w:rsidRPr="002B4696" w:rsidRDefault="002D362D"/>
    <w:p w:rsidR="002D362D" w:rsidRPr="002B4696" w:rsidRDefault="002D362D"/>
    <w:p w:rsidR="002D362D" w:rsidRPr="002B4696" w:rsidRDefault="002D362D"/>
    <w:p w:rsidR="002D362D" w:rsidRPr="002B4696" w:rsidRDefault="002D362D">
      <w:pPr>
        <w:ind w:firstLine="600"/>
        <w:jc w:val="left"/>
        <w:sectPr w:rsidR="002D362D" w:rsidRPr="002B4696" w:rsidSect="0079066A">
          <w:pgSz w:w="11906" w:h="16838"/>
          <w:pgMar w:top="1191" w:right="1191" w:bottom="851" w:left="1191" w:header="426" w:footer="476" w:gutter="0"/>
          <w:cols w:space="425"/>
          <w:docGrid w:type="lines" w:linePitch="312"/>
        </w:sectPr>
      </w:pPr>
    </w:p>
    <w:p w:rsidR="002D362D" w:rsidRPr="002B4696" w:rsidRDefault="00F5601C">
      <w:pPr>
        <w:widowControl/>
        <w:jc w:val="left"/>
        <w:rPr>
          <w:b/>
          <w:i/>
          <w:sz w:val="22"/>
          <w:szCs w:val="22"/>
        </w:rPr>
      </w:pPr>
      <w:r w:rsidRPr="002B4696">
        <w:rPr>
          <w:b/>
          <w:i/>
          <w:sz w:val="22"/>
          <w:szCs w:val="22"/>
        </w:rPr>
        <w:lastRenderedPageBreak/>
        <w:t>SRP-xxx-</w:t>
      </w:r>
      <w:r w:rsidRPr="002B4696">
        <w:rPr>
          <w:rFonts w:hint="eastAsia"/>
          <w:b/>
          <w:i/>
          <w:sz w:val="22"/>
          <w:szCs w:val="22"/>
        </w:rPr>
        <w:t>BMC</w:t>
      </w:r>
      <w:r w:rsidRPr="002B4696">
        <w:rPr>
          <w:b/>
          <w:i/>
          <w:sz w:val="22"/>
          <w:szCs w:val="22"/>
        </w:rPr>
        <w:t>-DG (xxx=</w:t>
      </w:r>
      <w:r w:rsidRPr="002B4696">
        <w:rPr>
          <w:rFonts w:hint="eastAsia"/>
          <w:b/>
          <w:i/>
          <w:sz w:val="22"/>
          <w:szCs w:val="22"/>
        </w:rPr>
        <w:t>320-350</w:t>
      </w:r>
      <w:r w:rsidRPr="002B4696">
        <w:rPr>
          <w:rFonts w:hint="eastAsia"/>
          <w:b/>
          <w:i/>
          <w:sz w:val="22"/>
          <w:szCs w:val="22"/>
        </w:rPr>
        <w:t>）</w:t>
      </w:r>
      <w:r w:rsidRPr="002B4696">
        <w:rPr>
          <w:rFonts w:hint="eastAsia"/>
          <w:b/>
          <w:i/>
          <w:sz w:val="22"/>
          <w:szCs w:val="22"/>
        </w:rPr>
        <w:t xml:space="preserve">      </w:t>
      </w:r>
      <w:r w:rsidRPr="002B4696">
        <w:rPr>
          <w:b/>
          <w:sz w:val="22"/>
          <w:szCs w:val="22"/>
        </w:rPr>
        <w:t>E</w:t>
      </w:r>
      <w:r w:rsidRPr="002B4696">
        <w:rPr>
          <w:rFonts w:hint="eastAsia"/>
          <w:b/>
          <w:sz w:val="22"/>
          <w:szCs w:val="22"/>
        </w:rPr>
        <w:t xml:space="preserve">lectrical Characteristics </w:t>
      </w:r>
    </w:p>
    <w:tbl>
      <w:tblPr>
        <w:tblpPr w:leftFromText="180" w:rightFromText="180" w:vertAnchor="text" w:horzAnchor="page" w:tblpX="1230" w:tblpY="224"/>
        <w:tblOverlap w:val="never"/>
        <w:tblW w:w="7424" w:type="dxa"/>
        <w:tblLayout w:type="fixed"/>
        <w:tblLook w:val="04A0" w:firstRow="1" w:lastRow="0" w:firstColumn="1" w:lastColumn="0" w:noHBand="0" w:noVBand="1"/>
      </w:tblPr>
      <w:tblGrid>
        <w:gridCol w:w="2195"/>
        <w:gridCol w:w="747"/>
        <w:gridCol w:w="747"/>
        <w:gridCol w:w="747"/>
        <w:gridCol w:w="747"/>
        <w:gridCol w:w="747"/>
        <w:gridCol w:w="747"/>
        <w:gridCol w:w="747"/>
      </w:tblGrid>
      <w:tr w:rsidR="002D362D" w:rsidRPr="002B4696" w:rsidTr="000B49C5">
        <w:trPr>
          <w:trHeight w:val="295"/>
        </w:trPr>
        <w:tc>
          <w:tcPr>
            <w:tcW w:w="2195" w:type="dxa"/>
            <w:tcBorders>
              <w:top w:val="single" w:sz="4" w:space="0" w:color="auto"/>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747"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320</w:t>
            </w:r>
          </w:p>
        </w:tc>
        <w:tc>
          <w:tcPr>
            <w:tcW w:w="747"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325</w:t>
            </w:r>
          </w:p>
        </w:tc>
        <w:tc>
          <w:tcPr>
            <w:tcW w:w="747"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330</w:t>
            </w:r>
          </w:p>
        </w:tc>
        <w:tc>
          <w:tcPr>
            <w:tcW w:w="747"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335</w:t>
            </w:r>
          </w:p>
        </w:tc>
        <w:tc>
          <w:tcPr>
            <w:tcW w:w="747"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340</w:t>
            </w:r>
          </w:p>
        </w:tc>
        <w:tc>
          <w:tcPr>
            <w:tcW w:w="747"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345</w:t>
            </w:r>
          </w:p>
        </w:tc>
        <w:tc>
          <w:tcPr>
            <w:tcW w:w="747"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350</w:t>
            </w:r>
          </w:p>
        </w:tc>
      </w:tr>
      <w:tr w:rsidR="002D362D" w:rsidRPr="002B4696" w:rsidTr="000B49C5">
        <w:trPr>
          <w:trHeight w:val="295"/>
        </w:trPr>
        <w:tc>
          <w:tcPr>
            <w:tcW w:w="2195"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hint="eastAsia"/>
                <w:b/>
                <w:sz w:val="22"/>
                <w:szCs w:val="22"/>
              </w:rPr>
              <w:t>Power Tolerance</w:t>
            </w:r>
          </w:p>
        </w:tc>
        <w:tc>
          <w:tcPr>
            <w:tcW w:w="747" w:type="dxa"/>
            <w:tcBorders>
              <w:top w:val="nil"/>
              <w:left w:val="nil"/>
              <w:bottom w:val="single" w:sz="4" w:space="0" w:color="auto"/>
              <w:right w:val="single" w:sz="4" w:space="0" w:color="auto"/>
            </w:tcBorders>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747" w:type="dxa"/>
            <w:tcBorders>
              <w:top w:val="nil"/>
              <w:left w:val="nil"/>
              <w:bottom w:val="single" w:sz="4" w:space="0" w:color="auto"/>
              <w:right w:val="single" w:sz="4" w:space="0" w:color="auto"/>
            </w:tcBorders>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747" w:type="dxa"/>
            <w:tcBorders>
              <w:top w:val="nil"/>
              <w:left w:val="nil"/>
              <w:bottom w:val="single" w:sz="4" w:space="0" w:color="auto"/>
              <w:right w:val="single" w:sz="4" w:space="0" w:color="auto"/>
            </w:tcBorders>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747" w:type="dxa"/>
            <w:tcBorders>
              <w:top w:val="nil"/>
              <w:left w:val="nil"/>
              <w:bottom w:val="single" w:sz="4" w:space="0" w:color="auto"/>
              <w:right w:val="single" w:sz="4" w:space="0" w:color="auto"/>
            </w:tcBorders>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747" w:type="dxa"/>
            <w:tcBorders>
              <w:top w:val="nil"/>
              <w:left w:val="nil"/>
              <w:bottom w:val="single" w:sz="4" w:space="0" w:color="auto"/>
              <w:right w:val="single" w:sz="4" w:space="0" w:color="auto"/>
            </w:tcBorders>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747" w:type="dxa"/>
            <w:tcBorders>
              <w:top w:val="nil"/>
              <w:left w:val="nil"/>
              <w:bottom w:val="single" w:sz="4" w:space="0" w:color="auto"/>
              <w:right w:val="single" w:sz="4" w:space="0" w:color="auto"/>
            </w:tcBorders>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747" w:type="dxa"/>
            <w:tcBorders>
              <w:top w:val="nil"/>
              <w:left w:val="nil"/>
              <w:bottom w:val="single" w:sz="4" w:space="0" w:color="auto"/>
              <w:right w:val="single" w:sz="4" w:space="0" w:color="auto"/>
            </w:tcBorders>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r>
      <w:tr w:rsidR="002D362D" w:rsidRPr="002B4696" w:rsidTr="000B49C5">
        <w:trPr>
          <w:trHeight w:val="295"/>
        </w:trPr>
        <w:tc>
          <w:tcPr>
            <w:tcW w:w="2195"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b/>
                <w:sz w:val="22"/>
                <w:szCs w:val="22"/>
              </w:rPr>
            </w:pPr>
            <w:r w:rsidRPr="002B4696">
              <w:rPr>
                <w:rFonts w:hint="eastAsia"/>
                <w:b/>
                <w:sz w:val="22"/>
                <w:szCs w:val="22"/>
              </w:rPr>
              <w:t>Power Tolerance</w:t>
            </w:r>
          </w:p>
        </w:tc>
        <w:tc>
          <w:tcPr>
            <w:tcW w:w="747"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47"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47"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47"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47"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47"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47"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r>
      <w:tr w:rsidR="002D362D" w:rsidRPr="002B4696" w:rsidTr="000B49C5">
        <w:trPr>
          <w:trHeight w:val="295"/>
        </w:trPr>
        <w:tc>
          <w:tcPr>
            <w:tcW w:w="2195"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747"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43.2</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47"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43.4</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47"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43.6</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47"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43.8</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47"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44.1</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47"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44.3</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47"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44.5</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r>
      <w:tr w:rsidR="002D362D" w:rsidRPr="002B4696" w:rsidTr="000B49C5">
        <w:trPr>
          <w:trHeight w:val="310"/>
        </w:trPr>
        <w:tc>
          <w:tcPr>
            <w:tcW w:w="2195" w:type="dxa"/>
            <w:tcBorders>
              <w:top w:val="nil"/>
              <w:left w:val="single" w:sz="4" w:space="0" w:color="auto"/>
              <w:bottom w:val="single" w:sz="4" w:space="0" w:color="auto"/>
              <w:right w:val="single" w:sz="4" w:space="0" w:color="auto"/>
            </w:tcBorders>
            <w:vAlign w:val="center"/>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747"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9.36</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47"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9.46</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47"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9.55</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47"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9.63</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47"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9.70</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47"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9.79</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47"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9.88</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r>
      <w:tr w:rsidR="002D362D" w:rsidRPr="002B4696" w:rsidTr="000B49C5">
        <w:trPr>
          <w:trHeight w:val="589"/>
        </w:trPr>
        <w:tc>
          <w:tcPr>
            <w:tcW w:w="2195"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747"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36.1</w:t>
            </w:r>
          </w:p>
        </w:tc>
        <w:tc>
          <w:tcPr>
            <w:tcW w:w="747"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36.3</w:t>
            </w:r>
          </w:p>
        </w:tc>
        <w:tc>
          <w:tcPr>
            <w:tcW w:w="747"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36.5</w:t>
            </w:r>
          </w:p>
        </w:tc>
        <w:tc>
          <w:tcPr>
            <w:tcW w:w="747"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36.7</w:t>
            </w:r>
          </w:p>
        </w:tc>
        <w:tc>
          <w:tcPr>
            <w:tcW w:w="747"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37.0</w:t>
            </w:r>
          </w:p>
        </w:tc>
        <w:tc>
          <w:tcPr>
            <w:tcW w:w="747"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37.2</w:t>
            </w:r>
          </w:p>
        </w:tc>
        <w:tc>
          <w:tcPr>
            <w:tcW w:w="747"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37.4</w:t>
            </w:r>
          </w:p>
        </w:tc>
      </w:tr>
      <w:tr w:rsidR="002D362D" w:rsidRPr="002B4696" w:rsidTr="000B49C5">
        <w:trPr>
          <w:trHeight w:val="727"/>
        </w:trPr>
        <w:tc>
          <w:tcPr>
            <w:tcW w:w="2195"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747"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8.87</w:t>
            </w:r>
          </w:p>
        </w:tc>
        <w:tc>
          <w:tcPr>
            <w:tcW w:w="747"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8.96</w:t>
            </w:r>
          </w:p>
        </w:tc>
        <w:tc>
          <w:tcPr>
            <w:tcW w:w="747"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9.05</w:t>
            </w:r>
          </w:p>
        </w:tc>
        <w:tc>
          <w:tcPr>
            <w:tcW w:w="747"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9.13</w:t>
            </w:r>
          </w:p>
        </w:tc>
        <w:tc>
          <w:tcPr>
            <w:tcW w:w="747"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9.19</w:t>
            </w:r>
          </w:p>
        </w:tc>
        <w:tc>
          <w:tcPr>
            <w:tcW w:w="747"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9.28</w:t>
            </w:r>
          </w:p>
        </w:tc>
        <w:tc>
          <w:tcPr>
            <w:tcW w:w="747"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9.36</w:t>
            </w:r>
          </w:p>
        </w:tc>
      </w:tr>
    </w:tbl>
    <w:p w:rsidR="002D362D" w:rsidRPr="002B4696" w:rsidRDefault="002D362D">
      <w:pPr>
        <w:rPr>
          <w:b/>
          <w:sz w:val="22"/>
          <w:szCs w:val="22"/>
        </w:rPr>
      </w:pPr>
    </w:p>
    <w:tbl>
      <w:tblPr>
        <w:tblStyle w:val="aa"/>
        <w:tblpPr w:leftFromText="180" w:rightFromText="180" w:vertAnchor="text" w:horzAnchor="margin" w:tblpY="2896"/>
        <w:tblOverlap w:val="never"/>
        <w:tblW w:w="4361" w:type="dxa"/>
        <w:tblLayout w:type="fixed"/>
        <w:tblLook w:val="04A0" w:firstRow="1" w:lastRow="0" w:firstColumn="1" w:lastColumn="0" w:noHBand="0" w:noVBand="1"/>
      </w:tblPr>
      <w:tblGrid>
        <w:gridCol w:w="2940"/>
        <w:gridCol w:w="1421"/>
      </w:tblGrid>
      <w:tr w:rsidR="002D362D" w:rsidRPr="002B4696" w:rsidTr="001E286B">
        <w:trPr>
          <w:trHeight w:val="283"/>
        </w:trPr>
        <w:tc>
          <w:tcPr>
            <w:tcW w:w="4361" w:type="dxa"/>
            <w:gridSpan w:val="2"/>
          </w:tcPr>
          <w:p w:rsidR="002D362D" w:rsidRPr="002B4696" w:rsidRDefault="00F5601C" w:rsidP="001E286B">
            <w:pPr>
              <w:spacing w:line="500" w:lineRule="exact"/>
              <w:rPr>
                <w:b/>
                <w:sz w:val="18"/>
                <w:szCs w:val="18"/>
              </w:rPr>
            </w:pPr>
            <w:r w:rsidRPr="002B4696">
              <w:rPr>
                <w:rFonts w:hint="eastAsia"/>
                <w:b/>
                <w:sz w:val="18"/>
                <w:szCs w:val="18"/>
              </w:rPr>
              <w:t xml:space="preserve">Working Conditions </w:t>
            </w:r>
            <w:bookmarkStart w:id="4" w:name="_GoBack"/>
            <w:bookmarkEnd w:id="4"/>
          </w:p>
        </w:tc>
      </w:tr>
      <w:tr w:rsidR="002D362D" w:rsidRPr="002B4696" w:rsidTr="001E286B">
        <w:trPr>
          <w:trHeight w:val="283"/>
        </w:trPr>
        <w:tc>
          <w:tcPr>
            <w:tcW w:w="2940" w:type="dxa"/>
          </w:tcPr>
          <w:p w:rsidR="002D362D" w:rsidRPr="002B4696" w:rsidRDefault="00F5601C" w:rsidP="001E286B">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1421" w:type="dxa"/>
          </w:tcPr>
          <w:p w:rsidR="002D362D" w:rsidRPr="002B4696" w:rsidRDefault="00F5601C" w:rsidP="001E286B">
            <w:pPr>
              <w:spacing w:line="500" w:lineRule="exact"/>
              <w:rPr>
                <w:b/>
                <w:sz w:val="18"/>
                <w:szCs w:val="18"/>
              </w:rPr>
            </w:pPr>
            <w:r w:rsidRPr="002B4696">
              <w:rPr>
                <w:b/>
                <w:sz w:val="18"/>
                <w:szCs w:val="18"/>
              </w:rPr>
              <w:t>-0.4</w:t>
            </w:r>
            <w:r w:rsidRPr="002B4696">
              <w:rPr>
                <w:rFonts w:hint="eastAsia"/>
                <w:b/>
                <w:sz w:val="18"/>
                <w:szCs w:val="18"/>
              </w:rPr>
              <w:t>1</w:t>
            </w:r>
            <w:r w:rsidRPr="002B4696">
              <w:rPr>
                <w:b/>
                <w:sz w:val="18"/>
                <w:szCs w:val="18"/>
              </w:rPr>
              <w:t xml:space="preserve"> %/°C</w:t>
            </w:r>
          </w:p>
        </w:tc>
      </w:tr>
      <w:tr w:rsidR="002D362D" w:rsidRPr="002B4696" w:rsidTr="001E286B">
        <w:trPr>
          <w:trHeight w:val="283"/>
        </w:trPr>
        <w:tc>
          <w:tcPr>
            <w:tcW w:w="2940" w:type="dxa"/>
          </w:tcPr>
          <w:p w:rsidR="002D362D" w:rsidRPr="002B4696" w:rsidRDefault="00F5601C" w:rsidP="001E286B">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1421" w:type="dxa"/>
          </w:tcPr>
          <w:p w:rsidR="002D362D" w:rsidRPr="002B4696" w:rsidRDefault="00F5601C" w:rsidP="001E286B">
            <w:pPr>
              <w:spacing w:line="500" w:lineRule="exact"/>
              <w:rPr>
                <w:b/>
                <w:sz w:val="18"/>
                <w:szCs w:val="18"/>
              </w:rPr>
            </w:pPr>
            <w:r w:rsidRPr="002B4696">
              <w:rPr>
                <w:b/>
                <w:sz w:val="18"/>
                <w:szCs w:val="18"/>
              </w:rPr>
              <w:t>-0.32 %/°C</w:t>
            </w:r>
          </w:p>
        </w:tc>
      </w:tr>
      <w:tr w:rsidR="002D362D" w:rsidRPr="002B4696" w:rsidTr="001E286B">
        <w:trPr>
          <w:trHeight w:val="283"/>
        </w:trPr>
        <w:tc>
          <w:tcPr>
            <w:tcW w:w="2940" w:type="dxa"/>
          </w:tcPr>
          <w:p w:rsidR="002D362D" w:rsidRPr="002B4696" w:rsidRDefault="00F5601C" w:rsidP="001E286B">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1421" w:type="dxa"/>
          </w:tcPr>
          <w:p w:rsidR="002D362D" w:rsidRPr="002B4696" w:rsidRDefault="00F5601C" w:rsidP="001E286B">
            <w:pPr>
              <w:spacing w:line="500" w:lineRule="exact"/>
              <w:rPr>
                <w:b/>
                <w:sz w:val="18"/>
                <w:szCs w:val="18"/>
              </w:rPr>
            </w:pPr>
            <w:r w:rsidRPr="002B4696">
              <w:rPr>
                <w:b/>
                <w:sz w:val="18"/>
                <w:szCs w:val="18"/>
              </w:rPr>
              <w:t>+0.0</w:t>
            </w:r>
            <w:r w:rsidRPr="002B4696">
              <w:rPr>
                <w:rFonts w:hint="eastAsia"/>
                <w:b/>
                <w:sz w:val="18"/>
                <w:szCs w:val="18"/>
              </w:rPr>
              <w:t>5</w:t>
            </w:r>
            <w:r w:rsidRPr="002B4696">
              <w:rPr>
                <w:b/>
                <w:sz w:val="18"/>
                <w:szCs w:val="18"/>
              </w:rPr>
              <w:t xml:space="preserve"> %/°C</w:t>
            </w:r>
          </w:p>
        </w:tc>
      </w:tr>
      <w:tr w:rsidR="002D362D" w:rsidRPr="002B4696" w:rsidTr="001E286B">
        <w:trPr>
          <w:trHeight w:val="283"/>
        </w:trPr>
        <w:tc>
          <w:tcPr>
            <w:tcW w:w="2940" w:type="dxa"/>
          </w:tcPr>
          <w:p w:rsidR="002D362D" w:rsidRPr="002B4696" w:rsidRDefault="00F5601C" w:rsidP="001E286B">
            <w:pPr>
              <w:spacing w:line="500" w:lineRule="exact"/>
              <w:rPr>
                <w:b/>
                <w:sz w:val="18"/>
                <w:szCs w:val="18"/>
              </w:rPr>
            </w:pPr>
            <w:r w:rsidRPr="002B4696">
              <w:rPr>
                <w:b/>
                <w:sz w:val="18"/>
                <w:szCs w:val="18"/>
              </w:rPr>
              <w:t>Operating Temperature</w:t>
            </w:r>
          </w:p>
        </w:tc>
        <w:tc>
          <w:tcPr>
            <w:tcW w:w="1421" w:type="dxa"/>
          </w:tcPr>
          <w:p w:rsidR="002D362D" w:rsidRPr="002B4696" w:rsidRDefault="00F5601C" w:rsidP="001E286B">
            <w:pPr>
              <w:spacing w:line="500" w:lineRule="exact"/>
              <w:rPr>
                <w:b/>
                <w:sz w:val="18"/>
                <w:szCs w:val="18"/>
              </w:rPr>
            </w:pPr>
            <w:r w:rsidRPr="002B4696">
              <w:rPr>
                <w:b/>
                <w:sz w:val="18"/>
                <w:szCs w:val="18"/>
              </w:rPr>
              <w:t>-40~+85 °C</w:t>
            </w:r>
          </w:p>
        </w:tc>
      </w:tr>
      <w:tr w:rsidR="002D362D" w:rsidRPr="002B4696" w:rsidTr="001E286B">
        <w:trPr>
          <w:trHeight w:val="283"/>
        </w:trPr>
        <w:tc>
          <w:tcPr>
            <w:tcW w:w="2940" w:type="dxa"/>
          </w:tcPr>
          <w:p w:rsidR="002D362D" w:rsidRPr="002B4696" w:rsidRDefault="00F5601C" w:rsidP="001E286B">
            <w:pPr>
              <w:rPr>
                <w:b/>
                <w:sz w:val="18"/>
                <w:szCs w:val="18"/>
              </w:rPr>
            </w:pPr>
            <w:r w:rsidRPr="002B4696">
              <w:rPr>
                <w:b/>
                <w:sz w:val="18"/>
                <w:szCs w:val="18"/>
              </w:rPr>
              <w:t>Nominal Operating Cell Temperature (NOCT)</w:t>
            </w:r>
          </w:p>
        </w:tc>
        <w:tc>
          <w:tcPr>
            <w:tcW w:w="1421" w:type="dxa"/>
          </w:tcPr>
          <w:p w:rsidR="002D362D" w:rsidRPr="002B4696" w:rsidRDefault="00F5601C" w:rsidP="001E286B">
            <w:pPr>
              <w:spacing w:line="500" w:lineRule="exact"/>
              <w:rPr>
                <w:b/>
                <w:sz w:val="18"/>
                <w:szCs w:val="18"/>
              </w:rPr>
            </w:pPr>
            <w:r w:rsidRPr="002B4696">
              <w:rPr>
                <w:b/>
                <w:sz w:val="18"/>
                <w:szCs w:val="18"/>
              </w:rPr>
              <w:t>45±2 °C</w:t>
            </w:r>
          </w:p>
        </w:tc>
      </w:tr>
      <w:tr w:rsidR="002D362D" w:rsidRPr="002B4696" w:rsidTr="001E286B">
        <w:trPr>
          <w:trHeight w:val="283"/>
        </w:trPr>
        <w:tc>
          <w:tcPr>
            <w:tcW w:w="2940" w:type="dxa"/>
          </w:tcPr>
          <w:p w:rsidR="002D362D" w:rsidRPr="002B4696" w:rsidRDefault="00F5601C" w:rsidP="001E286B">
            <w:pPr>
              <w:spacing w:line="500" w:lineRule="exact"/>
              <w:rPr>
                <w:b/>
                <w:sz w:val="18"/>
                <w:szCs w:val="18"/>
              </w:rPr>
            </w:pPr>
            <w:r w:rsidRPr="002B4696">
              <w:rPr>
                <w:b/>
                <w:sz w:val="18"/>
                <w:szCs w:val="18"/>
              </w:rPr>
              <w:t>Maximum System Voltage</w:t>
            </w:r>
          </w:p>
        </w:tc>
        <w:tc>
          <w:tcPr>
            <w:tcW w:w="1421" w:type="dxa"/>
          </w:tcPr>
          <w:p w:rsidR="002D362D" w:rsidRPr="002B4696" w:rsidRDefault="00F5601C" w:rsidP="001E286B">
            <w:pPr>
              <w:spacing w:line="500" w:lineRule="exact"/>
              <w:rPr>
                <w:b/>
                <w:sz w:val="18"/>
                <w:szCs w:val="18"/>
              </w:rPr>
            </w:pPr>
            <w:r w:rsidRPr="002B4696">
              <w:rPr>
                <w:rFonts w:hint="eastAsia"/>
                <w:b/>
                <w:sz w:val="18"/>
                <w:szCs w:val="18"/>
              </w:rPr>
              <w:t>1000v/</w:t>
            </w:r>
            <w:r w:rsidRPr="002B4696">
              <w:rPr>
                <w:b/>
                <w:sz w:val="18"/>
                <w:szCs w:val="18"/>
              </w:rPr>
              <w:t>1500V(</w:t>
            </w:r>
            <w:r w:rsidRPr="002B4696">
              <w:rPr>
                <w:rFonts w:hint="eastAsia"/>
                <w:b/>
                <w:sz w:val="18"/>
                <w:szCs w:val="18"/>
              </w:rPr>
              <w:t>UL</w:t>
            </w:r>
            <w:r w:rsidRPr="002B4696">
              <w:rPr>
                <w:b/>
                <w:sz w:val="18"/>
                <w:szCs w:val="18"/>
              </w:rPr>
              <w:t>)</w:t>
            </w:r>
          </w:p>
        </w:tc>
      </w:tr>
      <w:tr w:rsidR="002D362D" w:rsidRPr="002B4696" w:rsidTr="001E286B">
        <w:trPr>
          <w:trHeight w:val="283"/>
        </w:trPr>
        <w:tc>
          <w:tcPr>
            <w:tcW w:w="2940" w:type="dxa"/>
          </w:tcPr>
          <w:p w:rsidR="002D362D" w:rsidRPr="002B4696" w:rsidRDefault="00F5601C" w:rsidP="001E286B">
            <w:pPr>
              <w:spacing w:line="500" w:lineRule="exact"/>
              <w:rPr>
                <w:b/>
                <w:sz w:val="18"/>
                <w:szCs w:val="18"/>
              </w:rPr>
            </w:pPr>
            <w:r w:rsidRPr="002B4696">
              <w:rPr>
                <w:b/>
                <w:sz w:val="18"/>
                <w:szCs w:val="18"/>
              </w:rPr>
              <w:t>Maximum Series Fuse</w:t>
            </w:r>
          </w:p>
        </w:tc>
        <w:tc>
          <w:tcPr>
            <w:tcW w:w="1421" w:type="dxa"/>
          </w:tcPr>
          <w:p w:rsidR="002D362D" w:rsidRPr="002B4696" w:rsidRDefault="00F5601C" w:rsidP="001E286B">
            <w:pPr>
              <w:spacing w:line="500" w:lineRule="exact"/>
              <w:rPr>
                <w:b/>
                <w:sz w:val="18"/>
                <w:szCs w:val="18"/>
              </w:rPr>
            </w:pPr>
            <w:r w:rsidRPr="002B4696">
              <w:rPr>
                <w:rFonts w:hint="eastAsia"/>
                <w:b/>
                <w:sz w:val="18"/>
                <w:szCs w:val="18"/>
              </w:rPr>
              <w:t>20</w:t>
            </w:r>
            <w:r w:rsidRPr="002B4696">
              <w:rPr>
                <w:b/>
                <w:sz w:val="18"/>
                <w:szCs w:val="18"/>
              </w:rPr>
              <w:t>A</w:t>
            </w:r>
            <w:r w:rsidRPr="002B4696">
              <w:rPr>
                <w:rFonts w:hint="eastAsia"/>
                <w:b/>
                <w:sz w:val="18"/>
                <w:szCs w:val="18"/>
              </w:rPr>
              <w:t xml:space="preserve"> </w:t>
            </w:r>
          </w:p>
        </w:tc>
      </w:tr>
      <w:tr w:rsidR="002D362D" w:rsidRPr="002B4696" w:rsidTr="001E286B">
        <w:trPr>
          <w:trHeight w:val="283"/>
        </w:trPr>
        <w:tc>
          <w:tcPr>
            <w:tcW w:w="2940" w:type="dxa"/>
          </w:tcPr>
          <w:p w:rsidR="002D362D" w:rsidRPr="002B4696" w:rsidRDefault="00F5601C" w:rsidP="001E286B">
            <w:pPr>
              <w:spacing w:line="500" w:lineRule="exact"/>
              <w:rPr>
                <w:b/>
                <w:sz w:val="18"/>
                <w:szCs w:val="18"/>
              </w:rPr>
            </w:pPr>
            <w:r w:rsidRPr="002B4696">
              <w:rPr>
                <w:b/>
                <w:sz w:val="18"/>
                <w:szCs w:val="18"/>
              </w:rPr>
              <w:t>Grounding conductivity</w:t>
            </w:r>
          </w:p>
        </w:tc>
        <w:tc>
          <w:tcPr>
            <w:tcW w:w="1421" w:type="dxa"/>
          </w:tcPr>
          <w:p w:rsidR="002D362D" w:rsidRPr="002B4696" w:rsidRDefault="00F5601C" w:rsidP="001E286B">
            <w:pPr>
              <w:spacing w:line="500" w:lineRule="exact"/>
              <w:rPr>
                <w:b/>
                <w:sz w:val="18"/>
                <w:szCs w:val="18"/>
              </w:rPr>
            </w:pPr>
            <w:r w:rsidRPr="002B4696">
              <w:rPr>
                <w:b/>
                <w:sz w:val="18"/>
                <w:szCs w:val="18"/>
              </w:rPr>
              <w:t>&lt;0.1Ω</w:t>
            </w:r>
            <w:r w:rsidRPr="002B4696">
              <w:rPr>
                <w:rFonts w:hint="eastAsia"/>
                <w:b/>
                <w:sz w:val="18"/>
                <w:szCs w:val="18"/>
              </w:rPr>
              <w:t xml:space="preserve"> </w:t>
            </w:r>
          </w:p>
        </w:tc>
      </w:tr>
      <w:tr w:rsidR="002D362D" w:rsidRPr="002B4696" w:rsidTr="001E286B">
        <w:trPr>
          <w:trHeight w:val="283"/>
        </w:trPr>
        <w:tc>
          <w:tcPr>
            <w:tcW w:w="2940" w:type="dxa"/>
          </w:tcPr>
          <w:p w:rsidR="002D362D" w:rsidRPr="002B4696" w:rsidRDefault="00F5601C" w:rsidP="001E286B">
            <w:pPr>
              <w:spacing w:line="500" w:lineRule="exact"/>
              <w:rPr>
                <w:b/>
                <w:sz w:val="18"/>
                <w:szCs w:val="18"/>
              </w:rPr>
            </w:pPr>
            <w:r w:rsidRPr="002B4696">
              <w:rPr>
                <w:b/>
                <w:sz w:val="18"/>
                <w:szCs w:val="18"/>
              </w:rPr>
              <w:t>PV module classification</w:t>
            </w:r>
          </w:p>
        </w:tc>
        <w:tc>
          <w:tcPr>
            <w:tcW w:w="1421" w:type="dxa"/>
          </w:tcPr>
          <w:p w:rsidR="002D362D" w:rsidRPr="002B4696" w:rsidRDefault="00F5601C" w:rsidP="001E286B">
            <w:pPr>
              <w:spacing w:line="500" w:lineRule="exact"/>
              <w:rPr>
                <w:b/>
                <w:sz w:val="18"/>
                <w:szCs w:val="18"/>
              </w:rPr>
            </w:pPr>
            <w:r w:rsidRPr="002B4696">
              <w:rPr>
                <w:b/>
                <w:sz w:val="18"/>
                <w:szCs w:val="18"/>
              </w:rPr>
              <w:t>Class II</w:t>
            </w:r>
          </w:p>
        </w:tc>
      </w:tr>
      <w:tr w:rsidR="002D362D" w:rsidRPr="002B4696" w:rsidTr="001E286B">
        <w:trPr>
          <w:trHeight w:val="283"/>
        </w:trPr>
        <w:tc>
          <w:tcPr>
            <w:tcW w:w="2940" w:type="dxa"/>
          </w:tcPr>
          <w:p w:rsidR="002D362D" w:rsidRPr="002B4696" w:rsidRDefault="00F5601C" w:rsidP="001E286B">
            <w:pPr>
              <w:spacing w:line="500" w:lineRule="exact"/>
              <w:rPr>
                <w:b/>
                <w:sz w:val="18"/>
                <w:szCs w:val="18"/>
              </w:rPr>
            </w:pPr>
            <w:r w:rsidRPr="002B4696">
              <w:rPr>
                <w:b/>
                <w:sz w:val="18"/>
                <w:szCs w:val="18"/>
              </w:rPr>
              <w:t>Insulation Resistance</w:t>
            </w:r>
          </w:p>
        </w:tc>
        <w:tc>
          <w:tcPr>
            <w:tcW w:w="1421" w:type="dxa"/>
          </w:tcPr>
          <w:p w:rsidR="002D362D" w:rsidRPr="002B4696" w:rsidRDefault="00F5601C" w:rsidP="001E286B">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tbl>
      <w:tblPr>
        <w:tblStyle w:val="aa"/>
        <w:tblpPr w:leftFromText="180" w:rightFromText="180" w:vertAnchor="text" w:horzAnchor="page" w:tblpX="6181" w:tblpY="3241"/>
        <w:tblW w:w="5004" w:type="dxa"/>
        <w:tblLayout w:type="fixed"/>
        <w:tblLook w:val="04A0" w:firstRow="1" w:lastRow="0" w:firstColumn="1" w:lastColumn="0" w:noHBand="0" w:noVBand="1"/>
      </w:tblPr>
      <w:tblGrid>
        <w:gridCol w:w="1735"/>
        <w:gridCol w:w="3269"/>
      </w:tblGrid>
      <w:tr w:rsidR="002D362D" w:rsidRPr="002B4696" w:rsidTr="000B49C5">
        <w:trPr>
          <w:trHeight w:val="283"/>
        </w:trPr>
        <w:tc>
          <w:tcPr>
            <w:tcW w:w="5004" w:type="dxa"/>
            <w:gridSpan w:val="2"/>
            <w:vAlign w:val="center"/>
          </w:tcPr>
          <w:p w:rsidR="002D362D" w:rsidRPr="002B4696" w:rsidRDefault="00F5601C" w:rsidP="000B49C5">
            <w:pPr>
              <w:spacing w:line="500" w:lineRule="exact"/>
              <w:rPr>
                <w:b/>
                <w:sz w:val="18"/>
                <w:szCs w:val="18"/>
              </w:rPr>
            </w:pPr>
            <w:r w:rsidRPr="002B4696">
              <w:rPr>
                <w:rFonts w:hint="eastAsia"/>
                <w:b/>
                <w:sz w:val="18"/>
                <w:szCs w:val="18"/>
              </w:rPr>
              <w:t>Mechanical Specifications</w:t>
            </w:r>
          </w:p>
        </w:tc>
      </w:tr>
      <w:tr w:rsidR="002D362D" w:rsidRPr="002B4696" w:rsidTr="000B49C5">
        <w:trPr>
          <w:trHeight w:val="283"/>
        </w:trPr>
        <w:tc>
          <w:tcPr>
            <w:tcW w:w="1735" w:type="dxa"/>
            <w:vAlign w:val="center"/>
          </w:tcPr>
          <w:p w:rsidR="002D362D" w:rsidRPr="002B4696" w:rsidRDefault="00F5601C" w:rsidP="000B49C5">
            <w:pPr>
              <w:rPr>
                <w:b/>
                <w:sz w:val="18"/>
                <w:szCs w:val="18"/>
              </w:rPr>
            </w:pPr>
            <w:r w:rsidRPr="002B4696">
              <w:rPr>
                <w:b/>
                <w:sz w:val="18"/>
                <w:szCs w:val="18"/>
              </w:rPr>
              <w:t>External Dimensions</w:t>
            </w:r>
          </w:p>
        </w:tc>
        <w:tc>
          <w:tcPr>
            <w:tcW w:w="3269" w:type="dxa"/>
          </w:tcPr>
          <w:p w:rsidR="002D362D" w:rsidRPr="002B4696" w:rsidRDefault="00F5601C" w:rsidP="000B49C5">
            <w:pPr>
              <w:spacing w:line="500" w:lineRule="exact"/>
              <w:rPr>
                <w:b/>
                <w:sz w:val="18"/>
                <w:szCs w:val="18"/>
              </w:rPr>
            </w:pPr>
            <w:r w:rsidRPr="002B4696">
              <w:rPr>
                <w:rFonts w:ascii="Arial" w:hAnsi="Arial" w:cs="Arial" w:hint="eastAsia"/>
                <w:sz w:val="18"/>
                <w:szCs w:val="18"/>
              </w:rPr>
              <w:t>1884*1008*30mm</w:t>
            </w:r>
          </w:p>
        </w:tc>
      </w:tr>
      <w:tr w:rsidR="002D362D" w:rsidRPr="002B4696" w:rsidTr="000B49C5">
        <w:trPr>
          <w:trHeight w:val="283"/>
        </w:trPr>
        <w:tc>
          <w:tcPr>
            <w:tcW w:w="1735" w:type="dxa"/>
            <w:vAlign w:val="center"/>
          </w:tcPr>
          <w:p w:rsidR="002D362D" w:rsidRPr="002B4696" w:rsidRDefault="00F5601C" w:rsidP="000B49C5">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3269" w:type="dxa"/>
          </w:tcPr>
          <w:p w:rsidR="002D362D" w:rsidRPr="002B4696" w:rsidRDefault="00F5601C" w:rsidP="000B49C5">
            <w:pPr>
              <w:spacing w:line="500" w:lineRule="exact"/>
              <w:rPr>
                <w:b/>
                <w:sz w:val="18"/>
                <w:szCs w:val="18"/>
              </w:rPr>
            </w:pPr>
            <w:r w:rsidRPr="002B4696">
              <w:rPr>
                <w:rFonts w:hint="eastAsia"/>
                <w:b/>
                <w:sz w:val="18"/>
                <w:szCs w:val="18"/>
              </w:rPr>
              <w:t>24.5kg</w:t>
            </w:r>
          </w:p>
        </w:tc>
      </w:tr>
      <w:tr w:rsidR="002D362D" w:rsidRPr="002B4696" w:rsidTr="000B49C5">
        <w:trPr>
          <w:trHeight w:val="283"/>
        </w:trPr>
        <w:tc>
          <w:tcPr>
            <w:tcW w:w="1735" w:type="dxa"/>
            <w:vAlign w:val="center"/>
          </w:tcPr>
          <w:p w:rsidR="002D362D" w:rsidRPr="002B4696" w:rsidRDefault="00F5601C" w:rsidP="000B49C5">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3269" w:type="dxa"/>
          </w:tcPr>
          <w:p w:rsidR="002D362D" w:rsidRPr="002B4696" w:rsidRDefault="00F5601C" w:rsidP="000B49C5">
            <w:pPr>
              <w:spacing w:line="500" w:lineRule="exact"/>
              <w:rPr>
                <w:b/>
                <w:sz w:val="18"/>
                <w:szCs w:val="18"/>
              </w:rPr>
            </w:pPr>
            <w:r w:rsidRPr="002B4696">
              <w:rPr>
                <w:rFonts w:hint="eastAsia"/>
                <w:b/>
                <w:sz w:val="18"/>
                <w:szCs w:val="18"/>
              </w:rPr>
              <w:t>Mono</w:t>
            </w:r>
            <w:r w:rsidRPr="002B4696">
              <w:rPr>
                <w:b/>
                <w:sz w:val="18"/>
                <w:szCs w:val="18"/>
              </w:rPr>
              <w:t>crystalline</w:t>
            </w:r>
            <w:r w:rsidRPr="002B4696">
              <w:rPr>
                <w:rFonts w:hint="eastAsia"/>
                <w:b/>
                <w:sz w:val="18"/>
                <w:szCs w:val="18"/>
              </w:rPr>
              <w:t>:</w:t>
            </w:r>
            <w:r w:rsidRPr="002B4696">
              <w:rPr>
                <w:b/>
                <w:sz w:val="18"/>
                <w:szCs w:val="18"/>
              </w:rPr>
              <w:t>1</w:t>
            </w:r>
            <w:r w:rsidRPr="002B4696">
              <w:rPr>
                <w:rFonts w:hint="eastAsia"/>
                <w:b/>
                <w:sz w:val="18"/>
                <w:szCs w:val="18"/>
              </w:rPr>
              <w:t>56.75</w:t>
            </w:r>
            <w:r w:rsidRPr="002B4696">
              <w:rPr>
                <w:b/>
                <w:sz w:val="18"/>
                <w:szCs w:val="18"/>
              </w:rPr>
              <w:t>x15</w:t>
            </w:r>
            <w:r w:rsidRPr="002B4696">
              <w:rPr>
                <w:rFonts w:hint="eastAsia"/>
                <w:b/>
                <w:sz w:val="18"/>
                <w:szCs w:val="18"/>
              </w:rPr>
              <w:t>6.75</w:t>
            </w:r>
            <w:r w:rsidRPr="002B4696">
              <w:rPr>
                <w:b/>
                <w:sz w:val="18"/>
                <w:szCs w:val="18"/>
              </w:rPr>
              <w:t>mm</w:t>
            </w:r>
          </w:p>
          <w:p w:rsidR="002D362D" w:rsidRPr="002B4696" w:rsidRDefault="00F5601C" w:rsidP="000B49C5">
            <w:pPr>
              <w:spacing w:line="500" w:lineRule="exact"/>
              <w:rPr>
                <w:b/>
                <w:sz w:val="18"/>
                <w:szCs w:val="18"/>
              </w:rPr>
            </w:pPr>
            <w:r w:rsidRPr="002B4696">
              <w:rPr>
                <w:rFonts w:hint="eastAsia"/>
                <w:b/>
                <w:sz w:val="18"/>
                <w:szCs w:val="18"/>
              </w:rPr>
              <w:t>158.75*158.75mm</w:t>
            </w:r>
            <w:r w:rsidRPr="002B4696">
              <w:rPr>
                <w:b/>
                <w:sz w:val="18"/>
                <w:szCs w:val="18"/>
              </w:rPr>
              <w:t>(</w:t>
            </w:r>
            <w:r w:rsidRPr="002B4696">
              <w:rPr>
                <w:rFonts w:hint="eastAsia"/>
                <w:b/>
                <w:sz w:val="18"/>
                <w:szCs w:val="18"/>
              </w:rPr>
              <w:t>6</w:t>
            </w:r>
            <w:r w:rsidRPr="002B4696">
              <w:rPr>
                <w:b/>
                <w:sz w:val="18"/>
                <w:szCs w:val="18"/>
              </w:rPr>
              <w:t>0pcs)</w:t>
            </w:r>
          </w:p>
        </w:tc>
      </w:tr>
      <w:tr w:rsidR="002D362D" w:rsidRPr="002B4696" w:rsidTr="000B49C5">
        <w:trPr>
          <w:trHeight w:val="283"/>
        </w:trPr>
        <w:tc>
          <w:tcPr>
            <w:tcW w:w="1735" w:type="dxa"/>
            <w:vAlign w:val="center"/>
          </w:tcPr>
          <w:p w:rsidR="002D362D" w:rsidRPr="002B4696" w:rsidRDefault="00F5601C" w:rsidP="000B49C5">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3269" w:type="dxa"/>
          </w:tcPr>
          <w:p w:rsidR="002D362D" w:rsidRPr="002B4696" w:rsidRDefault="00F5601C" w:rsidP="000B49C5">
            <w:pPr>
              <w:spacing w:line="500" w:lineRule="exact"/>
              <w:rPr>
                <w:b/>
                <w:sz w:val="18"/>
                <w:szCs w:val="18"/>
              </w:rPr>
            </w:pPr>
            <w:r w:rsidRPr="002B4696">
              <w:rPr>
                <w:b/>
                <w:sz w:val="18"/>
                <w:szCs w:val="18"/>
              </w:rPr>
              <w:t>3.2 mm tempered glass, low iron</w:t>
            </w:r>
          </w:p>
        </w:tc>
      </w:tr>
      <w:tr w:rsidR="002D362D" w:rsidRPr="002B4696" w:rsidTr="000B49C5">
        <w:trPr>
          <w:trHeight w:val="283"/>
        </w:trPr>
        <w:tc>
          <w:tcPr>
            <w:tcW w:w="1735" w:type="dxa"/>
            <w:vAlign w:val="center"/>
          </w:tcPr>
          <w:p w:rsidR="002D362D" w:rsidRPr="002B4696" w:rsidRDefault="00F5601C" w:rsidP="000B49C5">
            <w:pPr>
              <w:spacing w:line="500" w:lineRule="exact"/>
              <w:rPr>
                <w:b/>
                <w:sz w:val="18"/>
                <w:szCs w:val="18"/>
              </w:rPr>
            </w:pPr>
            <w:r w:rsidRPr="002B4696">
              <w:rPr>
                <w:b/>
                <w:sz w:val="18"/>
                <w:szCs w:val="18"/>
              </w:rPr>
              <w:t>Frame</w:t>
            </w:r>
            <w:r w:rsidRPr="002B4696">
              <w:rPr>
                <w:rFonts w:hint="eastAsia"/>
                <w:b/>
                <w:sz w:val="18"/>
                <w:szCs w:val="18"/>
              </w:rPr>
              <w:t xml:space="preserve"> </w:t>
            </w:r>
          </w:p>
        </w:tc>
        <w:tc>
          <w:tcPr>
            <w:tcW w:w="3269" w:type="dxa"/>
          </w:tcPr>
          <w:p w:rsidR="002D362D" w:rsidRPr="002B4696" w:rsidRDefault="00F5601C" w:rsidP="000B49C5">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2D362D" w:rsidRPr="002B4696" w:rsidTr="000B49C5">
        <w:trPr>
          <w:trHeight w:val="283"/>
        </w:trPr>
        <w:tc>
          <w:tcPr>
            <w:tcW w:w="1735" w:type="dxa"/>
            <w:vAlign w:val="center"/>
          </w:tcPr>
          <w:p w:rsidR="002D362D" w:rsidRPr="002B4696" w:rsidRDefault="00F5601C" w:rsidP="000B49C5">
            <w:pPr>
              <w:spacing w:line="500" w:lineRule="exact"/>
              <w:rPr>
                <w:b/>
                <w:sz w:val="18"/>
                <w:szCs w:val="18"/>
              </w:rPr>
            </w:pPr>
            <w:r w:rsidRPr="002B4696">
              <w:rPr>
                <w:b/>
                <w:sz w:val="18"/>
                <w:szCs w:val="18"/>
              </w:rPr>
              <w:t>Junction Box</w:t>
            </w:r>
            <w:r w:rsidRPr="002B4696">
              <w:rPr>
                <w:rFonts w:hint="eastAsia"/>
                <w:b/>
                <w:sz w:val="18"/>
                <w:szCs w:val="18"/>
              </w:rPr>
              <w:t xml:space="preserve"> </w:t>
            </w:r>
          </w:p>
        </w:tc>
        <w:tc>
          <w:tcPr>
            <w:tcW w:w="3269" w:type="dxa"/>
          </w:tcPr>
          <w:p w:rsidR="002D362D" w:rsidRPr="002B4696" w:rsidRDefault="00F5601C" w:rsidP="000B49C5">
            <w:pPr>
              <w:spacing w:line="500" w:lineRule="exact"/>
              <w:rPr>
                <w:b/>
                <w:sz w:val="18"/>
                <w:szCs w:val="18"/>
              </w:rPr>
            </w:pPr>
            <w:r w:rsidRPr="002B4696">
              <w:rPr>
                <w:b/>
                <w:sz w:val="18"/>
                <w:szCs w:val="18"/>
              </w:rPr>
              <w:t>IP6</w:t>
            </w:r>
            <w:r w:rsidRPr="002B4696">
              <w:rPr>
                <w:rFonts w:hint="eastAsia"/>
                <w:b/>
                <w:sz w:val="18"/>
                <w:szCs w:val="18"/>
              </w:rPr>
              <w:t>7</w:t>
            </w:r>
          </w:p>
        </w:tc>
      </w:tr>
      <w:tr w:rsidR="002D362D" w:rsidRPr="002B4696" w:rsidTr="000B49C5">
        <w:trPr>
          <w:trHeight w:val="283"/>
        </w:trPr>
        <w:tc>
          <w:tcPr>
            <w:tcW w:w="1735" w:type="dxa"/>
            <w:vAlign w:val="center"/>
          </w:tcPr>
          <w:p w:rsidR="002D362D" w:rsidRPr="002B4696" w:rsidRDefault="00F5601C" w:rsidP="000B49C5">
            <w:pPr>
              <w:spacing w:line="500" w:lineRule="exact"/>
              <w:rPr>
                <w:b/>
                <w:sz w:val="18"/>
                <w:szCs w:val="18"/>
              </w:rPr>
            </w:pPr>
            <w:r w:rsidRPr="002B4696">
              <w:rPr>
                <w:b/>
                <w:sz w:val="18"/>
                <w:szCs w:val="18"/>
              </w:rPr>
              <w:t>Output Cables</w:t>
            </w:r>
            <w:r w:rsidRPr="002B4696">
              <w:rPr>
                <w:rFonts w:hint="eastAsia"/>
                <w:b/>
                <w:sz w:val="18"/>
                <w:szCs w:val="18"/>
              </w:rPr>
              <w:t xml:space="preserve"> </w:t>
            </w:r>
          </w:p>
        </w:tc>
        <w:tc>
          <w:tcPr>
            <w:tcW w:w="3269" w:type="dxa"/>
          </w:tcPr>
          <w:p w:rsidR="002D362D" w:rsidRPr="002B4696" w:rsidRDefault="00F5601C" w:rsidP="000B49C5">
            <w:pPr>
              <w:spacing w:line="500" w:lineRule="exact"/>
              <w:rPr>
                <w:b/>
                <w:sz w:val="18"/>
                <w:szCs w:val="18"/>
              </w:rPr>
            </w:pPr>
            <w:r w:rsidRPr="002B4696">
              <w:rPr>
                <w:b/>
                <w:sz w:val="18"/>
                <w:szCs w:val="18"/>
              </w:rPr>
              <w:t xml:space="preserve">4.0 mm2, </w:t>
            </w:r>
            <w:r w:rsidRPr="002B4696">
              <w:rPr>
                <w:rFonts w:hint="eastAsia"/>
                <w:b/>
                <w:sz w:val="18"/>
                <w:szCs w:val="18"/>
              </w:rPr>
              <w:t>cable</w:t>
            </w:r>
            <w:r w:rsidRPr="002B4696">
              <w:rPr>
                <w:b/>
                <w:sz w:val="18"/>
                <w:szCs w:val="18"/>
              </w:rPr>
              <w:t xml:space="preserve"> lengths </w:t>
            </w:r>
            <w:r w:rsidRPr="002B4696">
              <w:rPr>
                <w:rFonts w:hint="eastAsia"/>
                <w:b/>
                <w:sz w:val="18"/>
                <w:szCs w:val="18"/>
              </w:rPr>
              <w:t>10</w:t>
            </w:r>
            <w:r w:rsidRPr="002B4696">
              <w:rPr>
                <w:b/>
                <w:sz w:val="18"/>
                <w:szCs w:val="18"/>
              </w:rPr>
              <w:t>00mm</w:t>
            </w:r>
          </w:p>
        </w:tc>
      </w:tr>
      <w:tr w:rsidR="002D362D" w:rsidRPr="002B4696" w:rsidTr="000B49C5">
        <w:trPr>
          <w:trHeight w:val="283"/>
        </w:trPr>
        <w:tc>
          <w:tcPr>
            <w:tcW w:w="1735" w:type="dxa"/>
            <w:vAlign w:val="center"/>
          </w:tcPr>
          <w:p w:rsidR="002D362D" w:rsidRPr="002B4696" w:rsidRDefault="00F5601C" w:rsidP="000B49C5">
            <w:pPr>
              <w:spacing w:line="500" w:lineRule="exact"/>
              <w:rPr>
                <w:b/>
                <w:sz w:val="18"/>
                <w:szCs w:val="18"/>
              </w:rPr>
            </w:pPr>
            <w:r w:rsidRPr="002B4696">
              <w:rPr>
                <w:b/>
                <w:sz w:val="18"/>
                <w:szCs w:val="18"/>
              </w:rPr>
              <w:t>Hailstone Impact Test</w:t>
            </w:r>
          </w:p>
        </w:tc>
        <w:tc>
          <w:tcPr>
            <w:tcW w:w="3269" w:type="dxa"/>
          </w:tcPr>
          <w:p w:rsidR="002D362D" w:rsidRPr="002B4696" w:rsidRDefault="00F5601C" w:rsidP="000B49C5">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p w:rsidR="002D362D" w:rsidRDefault="002D362D">
      <w:pPr>
        <w:widowControl/>
        <w:jc w:val="left"/>
        <w:rPr>
          <w:b/>
          <w:i/>
          <w:sz w:val="22"/>
          <w:szCs w:val="22"/>
        </w:rPr>
      </w:pPr>
    </w:p>
    <w:p w:rsidR="000B49C5" w:rsidRDefault="000B49C5">
      <w:pPr>
        <w:widowControl/>
        <w:jc w:val="left"/>
        <w:rPr>
          <w:b/>
          <w:i/>
          <w:sz w:val="22"/>
          <w:szCs w:val="22"/>
        </w:rPr>
      </w:pPr>
    </w:p>
    <w:p w:rsidR="000B49C5" w:rsidRDefault="000B49C5">
      <w:pPr>
        <w:widowControl/>
        <w:jc w:val="left"/>
        <w:rPr>
          <w:b/>
          <w:i/>
          <w:sz w:val="22"/>
          <w:szCs w:val="22"/>
        </w:rPr>
      </w:pPr>
    </w:p>
    <w:p w:rsidR="000B49C5" w:rsidRDefault="000B49C5">
      <w:pPr>
        <w:widowControl/>
        <w:jc w:val="left"/>
        <w:rPr>
          <w:b/>
          <w:i/>
          <w:sz w:val="22"/>
          <w:szCs w:val="22"/>
        </w:rPr>
      </w:pPr>
    </w:p>
    <w:p w:rsidR="000B49C5" w:rsidRDefault="000B49C5">
      <w:pPr>
        <w:widowControl/>
        <w:jc w:val="left"/>
        <w:rPr>
          <w:b/>
          <w:i/>
          <w:sz w:val="22"/>
          <w:szCs w:val="22"/>
        </w:rPr>
      </w:pPr>
    </w:p>
    <w:p w:rsidR="000B49C5" w:rsidRDefault="000B49C5">
      <w:pPr>
        <w:widowControl/>
        <w:jc w:val="left"/>
        <w:rPr>
          <w:b/>
          <w:i/>
          <w:sz w:val="22"/>
          <w:szCs w:val="22"/>
        </w:rPr>
      </w:pPr>
    </w:p>
    <w:p w:rsidR="000B49C5" w:rsidRDefault="000B49C5">
      <w:pPr>
        <w:widowControl/>
        <w:jc w:val="left"/>
        <w:rPr>
          <w:b/>
          <w:i/>
          <w:sz w:val="22"/>
          <w:szCs w:val="22"/>
        </w:rPr>
      </w:pPr>
    </w:p>
    <w:p w:rsidR="000B49C5" w:rsidRDefault="000B49C5">
      <w:pPr>
        <w:widowControl/>
        <w:jc w:val="left"/>
        <w:rPr>
          <w:b/>
          <w:i/>
          <w:sz w:val="22"/>
          <w:szCs w:val="22"/>
        </w:rPr>
      </w:pPr>
    </w:p>
    <w:p w:rsidR="000B49C5" w:rsidRDefault="000B49C5">
      <w:pPr>
        <w:widowControl/>
        <w:jc w:val="left"/>
        <w:rPr>
          <w:b/>
          <w:i/>
          <w:sz w:val="22"/>
          <w:szCs w:val="22"/>
        </w:rPr>
      </w:pPr>
    </w:p>
    <w:p w:rsidR="000B49C5" w:rsidRDefault="000B49C5">
      <w:pPr>
        <w:widowControl/>
        <w:jc w:val="left"/>
        <w:rPr>
          <w:b/>
          <w:i/>
          <w:sz w:val="22"/>
          <w:szCs w:val="22"/>
        </w:rPr>
      </w:pPr>
    </w:p>
    <w:p w:rsidR="000B49C5" w:rsidRDefault="000B49C5">
      <w:pPr>
        <w:widowControl/>
        <w:jc w:val="left"/>
        <w:rPr>
          <w:b/>
          <w:i/>
          <w:sz w:val="22"/>
          <w:szCs w:val="22"/>
        </w:rPr>
      </w:pPr>
    </w:p>
    <w:p w:rsidR="000B49C5" w:rsidRDefault="000B49C5">
      <w:pPr>
        <w:widowControl/>
        <w:jc w:val="left"/>
        <w:rPr>
          <w:rFonts w:hint="eastAsia"/>
          <w:b/>
          <w:i/>
          <w:sz w:val="22"/>
          <w:szCs w:val="22"/>
        </w:rPr>
      </w:pPr>
    </w:p>
    <w:p w:rsidR="001E286B" w:rsidRDefault="001E286B">
      <w:pPr>
        <w:widowControl/>
        <w:jc w:val="left"/>
        <w:rPr>
          <w:b/>
          <w:i/>
          <w:sz w:val="22"/>
          <w:szCs w:val="22"/>
        </w:rPr>
      </w:pPr>
    </w:p>
    <w:p w:rsidR="00A17B6C" w:rsidRDefault="00A17B6C">
      <w:pPr>
        <w:widowControl/>
        <w:jc w:val="left"/>
        <w:rPr>
          <w:b/>
          <w:i/>
          <w:sz w:val="22"/>
          <w:szCs w:val="22"/>
        </w:rPr>
      </w:pPr>
    </w:p>
    <w:p w:rsidR="000B49C5" w:rsidRDefault="000B49C5">
      <w:pPr>
        <w:widowControl/>
        <w:jc w:val="left"/>
        <w:rPr>
          <w:b/>
          <w:i/>
          <w:sz w:val="22"/>
          <w:szCs w:val="22"/>
        </w:rPr>
      </w:pPr>
    </w:p>
    <w:p w:rsidR="000B49C5" w:rsidRDefault="000B49C5">
      <w:pPr>
        <w:widowControl/>
        <w:jc w:val="left"/>
        <w:rPr>
          <w:b/>
          <w:i/>
          <w:sz w:val="22"/>
          <w:szCs w:val="22"/>
        </w:rPr>
      </w:pPr>
    </w:p>
    <w:p w:rsidR="000B49C5" w:rsidRDefault="000B49C5">
      <w:pPr>
        <w:widowControl/>
        <w:jc w:val="left"/>
        <w:rPr>
          <w:b/>
          <w:i/>
          <w:sz w:val="22"/>
          <w:szCs w:val="22"/>
        </w:rPr>
      </w:pPr>
    </w:p>
    <w:p w:rsidR="000B49C5" w:rsidRDefault="000B49C5">
      <w:pPr>
        <w:widowControl/>
        <w:jc w:val="left"/>
        <w:rPr>
          <w:b/>
          <w:i/>
          <w:sz w:val="22"/>
          <w:szCs w:val="22"/>
        </w:rPr>
      </w:pPr>
    </w:p>
    <w:p w:rsidR="000B49C5" w:rsidRPr="002B4696" w:rsidRDefault="000B49C5">
      <w:pPr>
        <w:widowControl/>
        <w:jc w:val="left"/>
        <w:rPr>
          <w:b/>
          <w:i/>
          <w:sz w:val="22"/>
          <w:szCs w:val="22"/>
        </w:rPr>
        <w:sectPr w:rsidR="000B49C5" w:rsidRPr="002B4696" w:rsidSect="0079066A">
          <w:pgSz w:w="11906" w:h="16838"/>
          <w:pgMar w:top="1191" w:right="1191" w:bottom="851" w:left="1191" w:header="426" w:footer="476" w:gutter="0"/>
          <w:cols w:space="425"/>
          <w:docGrid w:type="lines" w:linePitch="312"/>
        </w:sectPr>
      </w:pPr>
    </w:p>
    <w:p w:rsidR="002D362D" w:rsidRPr="002B4696" w:rsidRDefault="00F5601C">
      <w:pPr>
        <w:widowControl/>
        <w:jc w:val="left"/>
        <w:rPr>
          <w:b/>
          <w:i/>
          <w:sz w:val="22"/>
          <w:szCs w:val="22"/>
        </w:rPr>
      </w:pPr>
      <w:r w:rsidRPr="002B4696">
        <w:rPr>
          <w:b/>
          <w:i/>
          <w:sz w:val="22"/>
          <w:szCs w:val="22"/>
        </w:rPr>
        <w:lastRenderedPageBreak/>
        <w:t>SRP-xxx-</w:t>
      </w:r>
      <w:r w:rsidRPr="002B4696">
        <w:rPr>
          <w:rFonts w:hint="eastAsia"/>
          <w:b/>
          <w:i/>
          <w:sz w:val="22"/>
          <w:szCs w:val="22"/>
        </w:rPr>
        <w:t>BPA</w:t>
      </w:r>
      <w:r w:rsidRPr="002B4696">
        <w:rPr>
          <w:b/>
          <w:i/>
          <w:sz w:val="22"/>
          <w:szCs w:val="22"/>
        </w:rPr>
        <w:t>-DG (xxx=</w:t>
      </w:r>
      <w:r w:rsidRPr="002B4696">
        <w:rPr>
          <w:rFonts w:hint="eastAsia"/>
          <w:b/>
          <w:i/>
          <w:sz w:val="22"/>
          <w:szCs w:val="22"/>
        </w:rPr>
        <w:t>315-345</w:t>
      </w:r>
      <w:r w:rsidRPr="002B4696">
        <w:rPr>
          <w:rFonts w:hint="eastAsia"/>
          <w:b/>
          <w:i/>
          <w:sz w:val="22"/>
          <w:szCs w:val="22"/>
        </w:rPr>
        <w:t>）</w:t>
      </w:r>
      <w:r w:rsidRPr="002B4696">
        <w:rPr>
          <w:rFonts w:hint="eastAsia"/>
          <w:b/>
          <w:i/>
          <w:sz w:val="22"/>
          <w:szCs w:val="22"/>
        </w:rPr>
        <w:t xml:space="preserve">      </w:t>
      </w:r>
      <w:r w:rsidRPr="002B4696">
        <w:rPr>
          <w:b/>
          <w:sz w:val="22"/>
          <w:szCs w:val="22"/>
        </w:rPr>
        <w:t>E</w:t>
      </w:r>
      <w:r w:rsidRPr="002B4696">
        <w:rPr>
          <w:rFonts w:hint="eastAsia"/>
          <w:b/>
          <w:sz w:val="22"/>
          <w:szCs w:val="22"/>
        </w:rPr>
        <w:t xml:space="preserve">lectrical Characteristics </w:t>
      </w:r>
    </w:p>
    <w:tbl>
      <w:tblPr>
        <w:tblpPr w:leftFromText="180" w:rightFromText="180" w:vertAnchor="text" w:horzAnchor="page" w:tblpX="1230" w:tblpY="224"/>
        <w:tblOverlap w:val="never"/>
        <w:tblW w:w="6955" w:type="dxa"/>
        <w:tblLayout w:type="fixed"/>
        <w:tblLook w:val="04A0" w:firstRow="1" w:lastRow="0" w:firstColumn="1" w:lastColumn="0" w:noHBand="0" w:noVBand="1"/>
      </w:tblPr>
      <w:tblGrid>
        <w:gridCol w:w="1600"/>
        <w:gridCol w:w="765"/>
        <w:gridCol w:w="765"/>
        <w:gridCol w:w="765"/>
        <w:gridCol w:w="765"/>
        <w:gridCol w:w="765"/>
        <w:gridCol w:w="765"/>
        <w:gridCol w:w="765"/>
      </w:tblGrid>
      <w:tr w:rsidR="002D362D" w:rsidRPr="002B4696">
        <w:trPr>
          <w:trHeight w:val="300"/>
        </w:trPr>
        <w:tc>
          <w:tcPr>
            <w:tcW w:w="1600" w:type="dxa"/>
            <w:tcBorders>
              <w:top w:val="single" w:sz="4" w:space="0" w:color="auto"/>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765" w:type="dxa"/>
            <w:tcBorders>
              <w:top w:val="single" w:sz="4" w:space="0" w:color="auto"/>
              <w:left w:val="nil"/>
              <w:bottom w:val="single" w:sz="4" w:space="0" w:color="auto"/>
              <w:right w:val="single" w:sz="4" w:space="0" w:color="auto"/>
            </w:tcBorders>
            <w:shd w:val="clear" w:color="auto" w:fill="auto"/>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315</w:t>
            </w:r>
          </w:p>
        </w:tc>
        <w:tc>
          <w:tcPr>
            <w:tcW w:w="765"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320</w:t>
            </w:r>
          </w:p>
        </w:tc>
        <w:tc>
          <w:tcPr>
            <w:tcW w:w="765"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325</w:t>
            </w:r>
          </w:p>
        </w:tc>
        <w:tc>
          <w:tcPr>
            <w:tcW w:w="765"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330</w:t>
            </w:r>
          </w:p>
        </w:tc>
        <w:tc>
          <w:tcPr>
            <w:tcW w:w="765"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335</w:t>
            </w:r>
          </w:p>
        </w:tc>
        <w:tc>
          <w:tcPr>
            <w:tcW w:w="765"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340</w:t>
            </w:r>
          </w:p>
        </w:tc>
        <w:tc>
          <w:tcPr>
            <w:tcW w:w="765"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345</w:t>
            </w:r>
          </w:p>
        </w:tc>
      </w:tr>
      <w:tr w:rsidR="002D362D" w:rsidRPr="002B4696">
        <w:trPr>
          <w:trHeight w:val="300"/>
        </w:trPr>
        <w:tc>
          <w:tcPr>
            <w:tcW w:w="1600"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hint="eastAsia"/>
                <w:b/>
                <w:sz w:val="22"/>
                <w:szCs w:val="22"/>
              </w:rPr>
              <w:t>Power Tolerance</w:t>
            </w:r>
          </w:p>
        </w:tc>
        <w:tc>
          <w:tcPr>
            <w:tcW w:w="765" w:type="dxa"/>
            <w:tcBorders>
              <w:top w:val="nil"/>
              <w:left w:val="nil"/>
              <w:bottom w:val="single" w:sz="4" w:space="0" w:color="auto"/>
              <w:right w:val="single" w:sz="4" w:space="0" w:color="auto"/>
            </w:tcBorders>
            <w:shd w:val="clear" w:color="auto" w:fill="auto"/>
          </w:tcPr>
          <w:p w:rsidR="002D362D" w:rsidRPr="002B4696" w:rsidRDefault="00F5601C">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tcPr>
          <w:p w:rsidR="002D362D" w:rsidRPr="002B4696" w:rsidRDefault="00F5601C">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tcPr>
          <w:p w:rsidR="002D362D" w:rsidRPr="002B4696" w:rsidRDefault="00F5601C">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r>
      <w:tr w:rsidR="002D362D" w:rsidRPr="002B4696">
        <w:trPr>
          <w:trHeight w:val="300"/>
        </w:trPr>
        <w:tc>
          <w:tcPr>
            <w:tcW w:w="1600"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b/>
                <w:sz w:val="22"/>
                <w:szCs w:val="22"/>
              </w:rPr>
            </w:pPr>
            <w:r w:rsidRPr="002B4696">
              <w:rPr>
                <w:rFonts w:hint="eastAsia"/>
                <w:b/>
                <w:sz w:val="22"/>
                <w:szCs w:val="22"/>
              </w:rPr>
              <w:t>Power Tolerance</w:t>
            </w:r>
          </w:p>
        </w:tc>
        <w:tc>
          <w:tcPr>
            <w:tcW w:w="765" w:type="dxa"/>
            <w:tcBorders>
              <w:top w:val="nil"/>
              <w:left w:val="nil"/>
              <w:bottom w:val="single" w:sz="4" w:space="0" w:color="auto"/>
              <w:right w:val="single" w:sz="4" w:space="0" w:color="auto"/>
            </w:tcBorders>
            <w:shd w:val="clear" w:color="auto" w:fill="auto"/>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r>
      <w:tr w:rsidR="002D362D" w:rsidRPr="002B4696">
        <w:trPr>
          <w:trHeight w:val="300"/>
        </w:trPr>
        <w:tc>
          <w:tcPr>
            <w:tcW w:w="1600"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76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45.5</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45.7</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46.0</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46.2</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46.5</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46.7</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46.9</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r>
      <w:tr w:rsidR="002D362D" w:rsidRPr="002B4696">
        <w:trPr>
          <w:trHeight w:val="316"/>
        </w:trPr>
        <w:tc>
          <w:tcPr>
            <w:tcW w:w="1600" w:type="dxa"/>
            <w:tcBorders>
              <w:top w:val="nil"/>
              <w:left w:val="single" w:sz="4" w:space="0" w:color="auto"/>
              <w:bottom w:val="single" w:sz="4" w:space="0" w:color="auto"/>
              <w:right w:val="single" w:sz="4" w:space="0" w:color="auto"/>
            </w:tcBorders>
            <w:vAlign w:val="center"/>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765" w:type="dxa"/>
            <w:tcBorders>
              <w:top w:val="nil"/>
              <w:left w:val="nil"/>
              <w:bottom w:val="single" w:sz="4" w:space="0" w:color="auto"/>
              <w:right w:val="single" w:sz="4" w:space="0" w:color="auto"/>
            </w:tcBorders>
            <w:shd w:val="clear" w:color="auto" w:fill="auto"/>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8.80</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8.89</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8.95</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9.04</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9.11</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9.19</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9.27</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r>
      <w:tr w:rsidR="002D362D" w:rsidRPr="002B4696">
        <w:trPr>
          <w:trHeight w:val="600"/>
        </w:trPr>
        <w:tc>
          <w:tcPr>
            <w:tcW w:w="1600"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765" w:type="dxa"/>
            <w:tcBorders>
              <w:top w:val="nil"/>
              <w:left w:val="nil"/>
              <w:bottom w:val="single" w:sz="4" w:space="0" w:color="auto"/>
              <w:right w:val="single" w:sz="4" w:space="0" w:color="auto"/>
            </w:tcBorders>
            <w:shd w:val="clear" w:color="auto" w:fill="auto"/>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37.8</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38.0</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38.3</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38.5</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38.8</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39.0</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39.3</w:t>
            </w:r>
          </w:p>
        </w:tc>
      </w:tr>
      <w:tr w:rsidR="002D362D" w:rsidRPr="002B4696">
        <w:trPr>
          <w:trHeight w:val="300"/>
        </w:trPr>
        <w:tc>
          <w:tcPr>
            <w:tcW w:w="1600"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765" w:type="dxa"/>
            <w:tcBorders>
              <w:top w:val="nil"/>
              <w:left w:val="nil"/>
              <w:bottom w:val="single" w:sz="4" w:space="0" w:color="auto"/>
              <w:right w:val="single" w:sz="4" w:space="0" w:color="auto"/>
            </w:tcBorders>
            <w:shd w:val="clear" w:color="auto" w:fill="auto"/>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8.34</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8.43</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8.49</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8.58</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8.64</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8.72</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8.78</w:t>
            </w:r>
          </w:p>
        </w:tc>
      </w:tr>
    </w:tbl>
    <w:p w:rsidR="002D362D" w:rsidRPr="002B4696" w:rsidRDefault="002D362D">
      <w:pPr>
        <w:rPr>
          <w:b/>
          <w:sz w:val="22"/>
          <w:szCs w:val="22"/>
        </w:rPr>
      </w:pPr>
    </w:p>
    <w:p w:rsidR="002D362D" w:rsidRPr="002B4696" w:rsidRDefault="002D362D">
      <w:pPr>
        <w:spacing w:line="500" w:lineRule="exact"/>
        <w:rPr>
          <w:b/>
          <w:sz w:val="22"/>
          <w:szCs w:val="22"/>
        </w:rPr>
      </w:pPr>
    </w:p>
    <w:tbl>
      <w:tblPr>
        <w:tblStyle w:val="aa"/>
        <w:tblpPr w:leftFromText="180" w:rightFromText="180" w:vertAnchor="text" w:horzAnchor="margin" w:tblpY="1321"/>
        <w:tblOverlap w:val="never"/>
        <w:tblW w:w="4503" w:type="dxa"/>
        <w:tblLayout w:type="fixed"/>
        <w:tblLook w:val="04A0" w:firstRow="1" w:lastRow="0" w:firstColumn="1" w:lastColumn="0" w:noHBand="0" w:noVBand="1"/>
      </w:tblPr>
      <w:tblGrid>
        <w:gridCol w:w="2865"/>
        <w:gridCol w:w="1638"/>
      </w:tblGrid>
      <w:tr w:rsidR="002D362D" w:rsidRPr="002B4696">
        <w:trPr>
          <w:trHeight w:val="283"/>
        </w:trPr>
        <w:tc>
          <w:tcPr>
            <w:tcW w:w="4503" w:type="dxa"/>
            <w:gridSpan w:val="2"/>
          </w:tcPr>
          <w:p w:rsidR="002D362D" w:rsidRPr="002B4696" w:rsidRDefault="00F5601C">
            <w:pPr>
              <w:spacing w:line="500" w:lineRule="exact"/>
              <w:rPr>
                <w:b/>
                <w:sz w:val="18"/>
                <w:szCs w:val="18"/>
              </w:rPr>
            </w:pPr>
            <w:r w:rsidRPr="002B4696">
              <w:rPr>
                <w:rFonts w:hint="eastAsia"/>
                <w:b/>
                <w:sz w:val="18"/>
                <w:szCs w:val="18"/>
              </w:rPr>
              <w:t xml:space="preserve">Working Conditions </w:t>
            </w:r>
          </w:p>
        </w:tc>
      </w:tr>
      <w:tr w:rsidR="002D362D" w:rsidRPr="002B4696">
        <w:trPr>
          <w:trHeight w:val="283"/>
        </w:trPr>
        <w:tc>
          <w:tcPr>
            <w:tcW w:w="2865" w:type="dxa"/>
          </w:tcPr>
          <w:p w:rsidR="002D362D" w:rsidRPr="002B4696" w:rsidRDefault="00F5601C">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1638" w:type="dxa"/>
          </w:tcPr>
          <w:p w:rsidR="002D362D" w:rsidRPr="002B4696" w:rsidRDefault="00F5601C">
            <w:pPr>
              <w:spacing w:line="500" w:lineRule="exact"/>
              <w:rPr>
                <w:b/>
                <w:sz w:val="18"/>
                <w:szCs w:val="18"/>
              </w:rPr>
            </w:pPr>
            <w:r w:rsidRPr="002B4696">
              <w:rPr>
                <w:b/>
                <w:sz w:val="18"/>
                <w:szCs w:val="18"/>
              </w:rPr>
              <w:t>-0.4</w:t>
            </w:r>
            <w:r w:rsidRPr="002B4696">
              <w:rPr>
                <w:rFonts w:hint="eastAsia"/>
                <w:b/>
                <w:sz w:val="18"/>
                <w:szCs w:val="18"/>
              </w:rPr>
              <w:t>1</w:t>
            </w:r>
            <w:r w:rsidRPr="002B4696">
              <w:rPr>
                <w:b/>
                <w:sz w:val="18"/>
                <w:szCs w:val="18"/>
              </w:rPr>
              <w:t xml:space="preserve"> %/°C</w:t>
            </w:r>
          </w:p>
        </w:tc>
      </w:tr>
      <w:tr w:rsidR="002D362D" w:rsidRPr="002B4696">
        <w:trPr>
          <w:trHeight w:val="283"/>
        </w:trPr>
        <w:tc>
          <w:tcPr>
            <w:tcW w:w="2865" w:type="dxa"/>
          </w:tcPr>
          <w:p w:rsidR="002D362D" w:rsidRPr="002B4696" w:rsidRDefault="00F5601C">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1638" w:type="dxa"/>
          </w:tcPr>
          <w:p w:rsidR="002D362D" w:rsidRPr="002B4696" w:rsidRDefault="00F5601C">
            <w:pPr>
              <w:spacing w:line="500" w:lineRule="exact"/>
              <w:rPr>
                <w:b/>
                <w:sz w:val="18"/>
                <w:szCs w:val="18"/>
              </w:rPr>
            </w:pPr>
            <w:r w:rsidRPr="002B4696">
              <w:rPr>
                <w:b/>
                <w:sz w:val="18"/>
                <w:szCs w:val="18"/>
              </w:rPr>
              <w:t>-0.32 %/°C</w:t>
            </w:r>
          </w:p>
        </w:tc>
      </w:tr>
      <w:tr w:rsidR="002D362D" w:rsidRPr="002B4696">
        <w:trPr>
          <w:trHeight w:val="283"/>
        </w:trPr>
        <w:tc>
          <w:tcPr>
            <w:tcW w:w="2865" w:type="dxa"/>
          </w:tcPr>
          <w:p w:rsidR="002D362D" w:rsidRPr="002B4696" w:rsidRDefault="00F5601C">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1638" w:type="dxa"/>
          </w:tcPr>
          <w:p w:rsidR="002D362D" w:rsidRPr="002B4696" w:rsidRDefault="00F5601C">
            <w:pPr>
              <w:spacing w:line="500" w:lineRule="exact"/>
              <w:rPr>
                <w:b/>
                <w:sz w:val="18"/>
                <w:szCs w:val="18"/>
              </w:rPr>
            </w:pPr>
            <w:r w:rsidRPr="002B4696">
              <w:rPr>
                <w:b/>
                <w:sz w:val="18"/>
                <w:szCs w:val="18"/>
              </w:rPr>
              <w:t>+0.0</w:t>
            </w:r>
            <w:r w:rsidRPr="002B4696">
              <w:rPr>
                <w:rFonts w:hint="eastAsia"/>
                <w:b/>
                <w:sz w:val="18"/>
                <w:szCs w:val="18"/>
              </w:rPr>
              <w:t>5</w:t>
            </w:r>
            <w:r w:rsidRPr="002B4696">
              <w:rPr>
                <w:b/>
                <w:sz w:val="18"/>
                <w:szCs w:val="18"/>
              </w:rPr>
              <w:t xml:space="preserve"> %/°C</w:t>
            </w:r>
          </w:p>
        </w:tc>
      </w:tr>
      <w:tr w:rsidR="002D362D" w:rsidRPr="002B4696">
        <w:trPr>
          <w:trHeight w:val="283"/>
        </w:trPr>
        <w:tc>
          <w:tcPr>
            <w:tcW w:w="2865" w:type="dxa"/>
          </w:tcPr>
          <w:p w:rsidR="002D362D" w:rsidRPr="002B4696" w:rsidRDefault="00F5601C">
            <w:pPr>
              <w:spacing w:line="500" w:lineRule="exact"/>
              <w:rPr>
                <w:b/>
                <w:sz w:val="18"/>
                <w:szCs w:val="18"/>
              </w:rPr>
            </w:pPr>
            <w:r w:rsidRPr="002B4696">
              <w:rPr>
                <w:b/>
                <w:sz w:val="18"/>
                <w:szCs w:val="18"/>
              </w:rPr>
              <w:t>Operating Temperature</w:t>
            </w:r>
          </w:p>
        </w:tc>
        <w:tc>
          <w:tcPr>
            <w:tcW w:w="1638" w:type="dxa"/>
          </w:tcPr>
          <w:p w:rsidR="002D362D" w:rsidRPr="002B4696" w:rsidRDefault="00F5601C">
            <w:pPr>
              <w:spacing w:line="500" w:lineRule="exact"/>
              <w:rPr>
                <w:b/>
                <w:sz w:val="18"/>
                <w:szCs w:val="18"/>
              </w:rPr>
            </w:pPr>
            <w:r w:rsidRPr="002B4696">
              <w:rPr>
                <w:b/>
                <w:sz w:val="18"/>
                <w:szCs w:val="18"/>
              </w:rPr>
              <w:t>-40~+85 °C</w:t>
            </w:r>
          </w:p>
        </w:tc>
      </w:tr>
      <w:tr w:rsidR="002D362D" w:rsidRPr="002B4696">
        <w:trPr>
          <w:trHeight w:val="283"/>
        </w:trPr>
        <w:tc>
          <w:tcPr>
            <w:tcW w:w="2865" w:type="dxa"/>
          </w:tcPr>
          <w:p w:rsidR="002D362D" w:rsidRPr="002B4696" w:rsidRDefault="00F5601C">
            <w:pPr>
              <w:rPr>
                <w:b/>
                <w:sz w:val="18"/>
                <w:szCs w:val="18"/>
              </w:rPr>
            </w:pPr>
            <w:r w:rsidRPr="002B4696">
              <w:rPr>
                <w:b/>
                <w:sz w:val="18"/>
                <w:szCs w:val="18"/>
              </w:rPr>
              <w:t>Nominal Operating Cell Temperature (NOCT)</w:t>
            </w:r>
          </w:p>
        </w:tc>
        <w:tc>
          <w:tcPr>
            <w:tcW w:w="1638" w:type="dxa"/>
          </w:tcPr>
          <w:p w:rsidR="002D362D" w:rsidRPr="002B4696" w:rsidRDefault="00F5601C">
            <w:pPr>
              <w:spacing w:line="500" w:lineRule="exact"/>
              <w:rPr>
                <w:b/>
                <w:sz w:val="18"/>
                <w:szCs w:val="18"/>
              </w:rPr>
            </w:pPr>
            <w:r w:rsidRPr="002B4696">
              <w:rPr>
                <w:b/>
                <w:sz w:val="18"/>
                <w:szCs w:val="18"/>
              </w:rPr>
              <w:t>45±2 °C</w:t>
            </w:r>
          </w:p>
        </w:tc>
      </w:tr>
      <w:tr w:rsidR="002D362D" w:rsidRPr="002B4696">
        <w:trPr>
          <w:trHeight w:val="283"/>
        </w:trPr>
        <w:tc>
          <w:tcPr>
            <w:tcW w:w="2865" w:type="dxa"/>
          </w:tcPr>
          <w:p w:rsidR="002D362D" w:rsidRPr="002B4696" w:rsidRDefault="00F5601C">
            <w:pPr>
              <w:spacing w:line="500" w:lineRule="exact"/>
              <w:rPr>
                <w:b/>
                <w:sz w:val="18"/>
                <w:szCs w:val="18"/>
              </w:rPr>
            </w:pPr>
            <w:r w:rsidRPr="002B4696">
              <w:rPr>
                <w:b/>
                <w:sz w:val="18"/>
                <w:szCs w:val="18"/>
              </w:rPr>
              <w:t>Maximum System Voltage</w:t>
            </w:r>
          </w:p>
        </w:tc>
        <w:tc>
          <w:tcPr>
            <w:tcW w:w="1638" w:type="dxa"/>
          </w:tcPr>
          <w:p w:rsidR="002D362D" w:rsidRPr="002B4696" w:rsidRDefault="00F5601C">
            <w:pPr>
              <w:spacing w:line="500" w:lineRule="exact"/>
              <w:rPr>
                <w:b/>
                <w:sz w:val="18"/>
                <w:szCs w:val="18"/>
              </w:rPr>
            </w:pPr>
            <w:r w:rsidRPr="002B4696">
              <w:rPr>
                <w:rFonts w:hint="eastAsia"/>
                <w:b/>
                <w:sz w:val="18"/>
                <w:szCs w:val="18"/>
              </w:rPr>
              <w:t>1000v/</w:t>
            </w:r>
            <w:r w:rsidRPr="002B4696">
              <w:rPr>
                <w:b/>
                <w:sz w:val="18"/>
                <w:szCs w:val="18"/>
              </w:rPr>
              <w:t>1500V(</w:t>
            </w:r>
            <w:r w:rsidRPr="002B4696">
              <w:rPr>
                <w:rFonts w:hint="eastAsia"/>
                <w:b/>
                <w:sz w:val="18"/>
                <w:szCs w:val="18"/>
              </w:rPr>
              <w:t>UL</w:t>
            </w:r>
            <w:r w:rsidRPr="002B4696">
              <w:rPr>
                <w:b/>
                <w:sz w:val="18"/>
                <w:szCs w:val="18"/>
              </w:rPr>
              <w:t>)</w:t>
            </w:r>
          </w:p>
        </w:tc>
      </w:tr>
      <w:tr w:rsidR="002D362D" w:rsidRPr="002B4696">
        <w:trPr>
          <w:trHeight w:val="283"/>
        </w:trPr>
        <w:tc>
          <w:tcPr>
            <w:tcW w:w="2865" w:type="dxa"/>
          </w:tcPr>
          <w:p w:rsidR="002D362D" w:rsidRPr="002B4696" w:rsidRDefault="00F5601C">
            <w:pPr>
              <w:spacing w:line="500" w:lineRule="exact"/>
              <w:rPr>
                <w:b/>
                <w:sz w:val="18"/>
                <w:szCs w:val="18"/>
              </w:rPr>
            </w:pPr>
            <w:r w:rsidRPr="002B4696">
              <w:rPr>
                <w:b/>
                <w:sz w:val="18"/>
                <w:szCs w:val="18"/>
              </w:rPr>
              <w:t>Maximum Series Fuse</w:t>
            </w:r>
          </w:p>
        </w:tc>
        <w:tc>
          <w:tcPr>
            <w:tcW w:w="1638" w:type="dxa"/>
          </w:tcPr>
          <w:p w:rsidR="002D362D" w:rsidRPr="002B4696" w:rsidRDefault="00F5601C">
            <w:pPr>
              <w:spacing w:line="500" w:lineRule="exact"/>
              <w:rPr>
                <w:b/>
                <w:sz w:val="18"/>
                <w:szCs w:val="18"/>
              </w:rPr>
            </w:pPr>
            <w:r w:rsidRPr="002B4696">
              <w:rPr>
                <w:rFonts w:hint="eastAsia"/>
                <w:b/>
                <w:sz w:val="18"/>
                <w:szCs w:val="18"/>
              </w:rPr>
              <w:t>20</w:t>
            </w:r>
            <w:r w:rsidRPr="002B4696">
              <w:rPr>
                <w:b/>
                <w:sz w:val="18"/>
                <w:szCs w:val="18"/>
              </w:rPr>
              <w:t>A</w:t>
            </w:r>
            <w:r w:rsidRPr="002B4696">
              <w:rPr>
                <w:rFonts w:hint="eastAsia"/>
                <w:b/>
                <w:sz w:val="18"/>
                <w:szCs w:val="18"/>
              </w:rPr>
              <w:t xml:space="preserve"> </w:t>
            </w:r>
          </w:p>
        </w:tc>
      </w:tr>
      <w:tr w:rsidR="002D362D" w:rsidRPr="002B4696">
        <w:trPr>
          <w:trHeight w:val="283"/>
        </w:trPr>
        <w:tc>
          <w:tcPr>
            <w:tcW w:w="2865" w:type="dxa"/>
          </w:tcPr>
          <w:p w:rsidR="002D362D" w:rsidRPr="002B4696" w:rsidRDefault="00F5601C">
            <w:pPr>
              <w:spacing w:line="500" w:lineRule="exact"/>
              <w:rPr>
                <w:b/>
                <w:sz w:val="18"/>
                <w:szCs w:val="18"/>
              </w:rPr>
            </w:pPr>
            <w:r w:rsidRPr="002B4696">
              <w:rPr>
                <w:b/>
                <w:sz w:val="18"/>
                <w:szCs w:val="18"/>
              </w:rPr>
              <w:t>Grounding conductivity</w:t>
            </w:r>
          </w:p>
        </w:tc>
        <w:tc>
          <w:tcPr>
            <w:tcW w:w="1638" w:type="dxa"/>
          </w:tcPr>
          <w:p w:rsidR="002D362D" w:rsidRPr="002B4696" w:rsidRDefault="00F5601C">
            <w:pPr>
              <w:spacing w:line="500" w:lineRule="exact"/>
              <w:rPr>
                <w:b/>
                <w:sz w:val="18"/>
                <w:szCs w:val="18"/>
              </w:rPr>
            </w:pPr>
            <w:r w:rsidRPr="002B4696">
              <w:rPr>
                <w:b/>
                <w:sz w:val="18"/>
                <w:szCs w:val="18"/>
              </w:rPr>
              <w:t>&lt;0.1Ω</w:t>
            </w:r>
            <w:r w:rsidRPr="002B4696">
              <w:rPr>
                <w:rFonts w:hint="eastAsia"/>
                <w:b/>
                <w:sz w:val="18"/>
                <w:szCs w:val="18"/>
              </w:rPr>
              <w:t xml:space="preserve"> </w:t>
            </w:r>
          </w:p>
        </w:tc>
      </w:tr>
      <w:tr w:rsidR="002D362D" w:rsidRPr="002B4696">
        <w:trPr>
          <w:trHeight w:val="283"/>
        </w:trPr>
        <w:tc>
          <w:tcPr>
            <w:tcW w:w="2865" w:type="dxa"/>
          </w:tcPr>
          <w:p w:rsidR="002D362D" w:rsidRPr="002B4696" w:rsidRDefault="00F5601C">
            <w:pPr>
              <w:spacing w:line="500" w:lineRule="exact"/>
              <w:rPr>
                <w:b/>
                <w:sz w:val="18"/>
                <w:szCs w:val="18"/>
              </w:rPr>
            </w:pPr>
            <w:r w:rsidRPr="002B4696">
              <w:rPr>
                <w:b/>
                <w:sz w:val="18"/>
                <w:szCs w:val="18"/>
              </w:rPr>
              <w:t>PV module classification</w:t>
            </w:r>
          </w:p>
        </w:tc>
        <w:tc>
          <w:tcPr>
            <w:tcW w:w="1638" w:type="dxa"/>
          </w:tcPr>
          <w:p w:rsidR="002D362D" w:rsidRPr="002B4696" w:rsidRDefault="00F5601C">
            <w:pPr>
              <w:spacing w:line="500" w:lineRule="exact"/>
              <w:rPr>
                <w:b/>
                <w:sz w:val="18"/>
                <w:szCs w:val="18"/>
              </w:rPr>
            </w:pPr>
            <w:r w:rsidRPr="002B4696">
              <w:rPr>
                <w:b/>
                <w:sz w:val="18"/>
                <w:szCs w:val="18"/>
              </w:rPr>
              <w:t>Class II</w:t>
            </w:r>
          </w:p>
        </w:tc>
      </w:tr>
      <w:tr w:rsidR="002D362D" w:rsidRPr="002B4696">
        <w:trPr>
          <w:trHeight w:val="283"/>
        </w:trPr>
        <w:tc>
          <w:tcPr>
            <w:tcW w:w="2865" w:type="dxa"/>
          </w:tcPr>
          <w:p w:rsidR="002D362D" w:rsidRPr="002B4696" w:rsidRDefault="00F5601C">
            <w:pPr>
              <w:spacing w:line="500" w:lineRule="exact"/>
              <w:rPr>
                <w:b/>
                <w:sz w:val="18"/>
                <w:szCs w:val="18"/>
              </w:rPr>
            </w:pPr>
            <w:r w:rsidRPr="002B4696">
              <w:rPr>
                <w:b/>
                <w:sz w:val="18"/>
                <w:szCs w:val="18"/>
              </w:rPr>
              <w:t>Insulation Resistance</w:t>
            </w:r>
          </w:p>
        </w:tc>
        <w:tc>
          <w:tcPr>
            <w:tcW w:w="1638" w:type="dxa"/>
          </w:tcPr>
          <w:p w:rsidR="002D362D" w:rsidRPr="002B4696" w:rsidRDefault="00F5601C">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tbl>
      <w:tblPr>
        <w:tblStyle w:val="aa"/>
        <w:tblpPr w:leftFromText="180" w:rightFromText="180" w:vertAnchor="text" w:horzAnchor="page" w:tblpX="6090" w:tblpY="1366"/>
        <w:tblW w:w="5112" w:type="dxa"/>
        <w:tblLayout w:type="fixed"/>
        <w:tblLook w:val="04A0" w:firstRow="1" w:lastRow="0" w:firstColumn="1" w:lastColumn="0" w:noHBand="0" w:noVBand="1"/>
      </w:tblPr>
      <w:tblGrid>
        <w:gridCol w:w="1843"/>
        <w:gridCol w:w="3269"/>
      </w:tblGrid>
      <w:tr w:rsidR="002D362D" w:rsidRPr="002B4696">
        <w:trPr>
          <w:trHeight w:val="283"/>
        </w:trPr>
        <w:tc>
          <w:tcPr>
            <w:tcW w:w="5112" w:type="dxa"/>
            <w:gridSpan w:val="2"/>
            <w:vAlign w:val="center"/>
          </w:tcPr>
          <w:p w:rsidR="002D362D" w:rsidRPr="002B4696" w:rsidRDefault="00F5601C">
            <w:pPr>
              <w:spacing w:line="500" w:lineRule="exact"/>
              <w:rPr>
                <w:b/>
                <w:sz w:val="18"/>
                <w:szCs w:val="18"/>
              </w:rPr>
            </w:pPr>
            <w:r w:rsidRPr="002B4696">
              <w:rPr>
                <w:rFonts w:hint="eastAsia"/>
                <w:b/>
                <w:sz w:val="18"/>
                <w:szCs w:val="18"/>
              </w:rPr>
              <w:t>Mechanical Specifications</w:t>
            </w:r>
          </w:p>
        </w:tc>
      </w:tr>
      <w:tr w:rsidR="002D362D" w:rsidRPr="002B4696">
        <w:trPr>
          <w:trHeight w:val="283"/>
        </w:trPr>
        <w:tc>
          <w:tcPr>
            <w:tcW w:w="1843" w:type="dxa"/>
            <w:vAlign w:val="center"/>
          </w:tcPr>
          <w:p w:rsidR="002D362D" w:rsidRPr="002B4696" w:rsidRDefault="00F5601C">
            <w:pPr>
              <w:rPr>
                <w:b/>
                <w:sz w:val="18"/>
                <w:szCs w:val="18"/>
              </w:rPr>
            </w:pPr>
            <w:r w:rsidRPr="002B4696">
              <w:rPr>
                <w:b/>
                <w:sz w:val="18"/>
                <w:szCs w:val="18"/>
              </w:rPr>
              <w:t>External Dimensions</w:t>
            </w:r>
          </w:p>
        </w:tc>
        <w:tc>
          <w:tcPr>
            <w:tcW w:w="3269" w:type="dxa"/>
          </w:tcPr>
          <w:p w:rsidR="002D362D" w:rsidRPr="002B4696" w:rsidRDefault="00F5601C">
            <w:pPr>
              <w:spacing w:line="500" w:lineRule="exact"/>
              <w:rPr>
                <w:b/>
                <w:sz w:val="18"/>
                <w:szCs w:val="18"/>
              </w:rPr>
            </w:pPr>
            <w:r w:rsidRPr="002B4696">
              <w:rPr>
                <w:rFonts w:hint="eastAsia"/>
                <w:b/>
                <w:sz w:val="18"/>
                <w:szCs w:val="18"/>
              </w:rPr>
              <w:t>2018*998*30/2045*1008*30 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25.5/</w:t>
            </w:r>
            <w:r w:rsidRPr="002B4696">
              <w:rPr>
                <w:b/>
                <w:sz w:val="18"/>
                <w:szCs w:val="18"/>
              </w:rPr>
              <w:t xml:space="preserve"> </w:t>
            </w:r>
            <w:r w:rsidRPr="002B4696">
              <w:rPr>
                <w:rFonts w:hint="eastAsia"/>
                <w:b/>
                <w:sz w:val="18"/>
                <w:szCs w:val="18"/>
              </w:rPr>
              <w:t>26.5</w:t>
            </w:r>
            <w:r w:rsidRPr="002B4696">
              <w:rPr>
                <w:b/>
                <w:sz w:val="18"/>
                <w:szCs w:val="18"/>
              </w:rPr>
              <w:t>kg</w:t>
            </w:r>
            <w:r w:rsidRPr="002B4696">
              <w:rPr>
                <w:rFonts w:hint="eastAsia"/>
                <w:b/>
                <w:sz w:val="18"/>
                <w:szCs w:val="18"/>
              </w:rPr>
              <w:t xml:space="preserve"> </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Poly</w:t>
            </w:r>
            <w:r w:rsidRPr="002B4696">
              <w:rPr>
                <w:b/>
                <w:sz w:val="18"/>
                <w:szCs w:val="18"/>
              </w:rPr>
              <w:t>crystalline</w:t>
            </w:r>
            <w:r w:rsidRPr="002B4696">
              <w:rPr>
                <w:rFonts w:hint="eastAsia"/>
                <w:b/>
                <w:sz w:val="18"/>
                <w:szCs w:val="18"/>
              </w:rPr>
              <w:t>:</w:t>
            </w:r>
            <w:r w:rsidRPr="002B4696">
              <w:rPr>
                <w:b/>
                <w:sz w:val="18"/>
                <w:szCs w:val="18"/>
              </w:rPr>
              <w:t>1</w:t>
            </w:r>
            <w:r w:rsidRPr="002B4696">
              <w:rPr>
                <w:rFonts w:hint="eastAsia"/>
                <w:b/>
                <w:sz w:val="18"/>
                <w:szCs w:val="18"/>
              </w:rPr>
              <w:t>56.75</w:t>
            </w:r>
            <w:r w:rsidRPr="002B4696">
              <w:rPr>
                <w:b/>
                <w:sz w:val="18"/>
                <w:szCs w:val="18"/>
              </w:rPr>
              <w:t>x15</w:t>
            </w:r>
            <w:r w:rsidRPr="002B4696">
              <w:rPr>
                <w:rFonts w:hint="eastAsia"/>
                <w:b/>
                <w:sz w:val="18"/>
                <w:szCs w:val="18"/>
              </w:rPr>
              <w:t>6.75</w:t>
            </w:r>
            <w:r w:rsidRPr="002B4696">
              <w:rPr>
                <w:b/>
                <w:sz w:val="18"/>
                <w:szCs w:val="18"/>
              </w:rPr>
              <w:t>mm</w:t>
            </w:r>
          </w:p>
          <w:p w:rsidR="002D362D" w:rsidRPr="002B4696" w:rsidRDefault="00F5601C">
            <w:pPr>
              <w:spacing w:line="500" w:lineRule="exact"/>
              <w:rPr>
                <w:b/>
                <w:sz w:val="18"/>
                <w:szCs w:val="18"/>
              </w:rPr>
            </w:pPr>
            <w:r w:rsidRPr="002B4696">
              <w:rPr>
                <w:rFonts w:hint="eastAsia"/>
                <w:b/>
                <w:sz w:val="18"/>
                <w:szCs w:val="18"/>
              </w:rPr>
              <w:t>158.75*158.75mm</w:t>
            </w:r>
            <w:r w:rsidRPr="002B4696">
              <w:rPr>
                <w:b/>
                <w:sz w:val="18"/>
                <w:szCs w:val="18"/>
              </w:rPr>
              <w:t>(</w:t>
            </w:r>
            <w:r w:rsidRPr="002B4696">
              <w:rPr>
                <w:rFonts w:hint="eastAsia"/>
                <w:b/>
                <w:sz w:val="18"/>
                <w:szCs w:val="18"/>
              </w:rPr>
              <w:t>72</w:t>
            </w:r>
            <w:r w:rsidRPr="002B4696">
              <w:rPr>
                <w:b/>
                <w:sz w:val="18"/>
                <w:szCs w:val="18"/>
              </w:rPr>
              <w:t>pcs)</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3.2 mm tempered glass, low iron</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Frame</w:t>
            </w:r>
            <w:r w:rsidRPr="002B4696">
              <w:rPr>
                <w:rFonts w:hint="eastAsia"/>
                <w:b/>
                <w:sz w:val="18"/>
                <w:szCs w:val="18"/>
              </w:rPr>
              <w:t xml:space="preserve"> </w:t>
            </w:r>
          </w:p>
        </w:tc>
        <w:tc>
          <w:tcPr>
            <w:tcW w:w="3269" w:type="dxa"/>
          </w:tcPr>
          <w:p w:rsidR="002D362D" w:rsidRPr="002B4696" w:rsidRDefault="00F5601C">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Junction Box</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IP6</w:t>
            </w:r>
            <w:r w:rsidRPr="002B4696">
              <w:rPr>
                <w:rFonts w:hint="eastAsia"/>
                <w:b/>
                <w:sz w:val="18"/>
                <w:szCs w:val="18"/>
              </w:rPr>
              <w:t>7</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Output Cables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 xml:space="preserve">4.0 mm2, </w:t>
            </w:r>
            <w:r w:rsidRPr="002B4696">
              <w:rPr>
                <w:rFonts w:hint="eastAsia"/>
                <w:b/>
                <w:sz w:val="18"/>
                <w:szCs w:val="18"/>
              </w:rPr>
              <w:t>cable</w:t>
            </w:r>
            <w:r w:rsidRPr="002B4696">
              <w:rPr>
                <w:b/>
                <w:sz w:val="18"/>
                <w:szCs w:val="18"/>
              </w:rPr>
              <w:t xml:space="preserve"> lengths </w:t>
            </w:r>
            <w:r w:rsidRPr="002B4696">
              <w:rPr>
                <w:rFonts w:hint="eastAsia"/>
                <w:b/>
                <w:sz w:val="18"/>
                <w:szCs w:val="18"/>
              </w:rPr>
              <w:t>10</w:t>
            </w:r>
            <w:r w:rsidRPr="002B4696">
              <w:rPr>
                <w:b/>
                <w:sz w:val="18"/>
                <w:szCs w:val="18"/>
              </w:rPr>
              <w:t>00mm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Hailstone Impact Test</w:t>
            </w:r>
          </w:p>
        </w:tc>
        <w:tc>
          <w:tcPr>
            <w:tcW w:w="3269" w:type="dxa"/>
          </w:tcPr>
          <w:p w:rsidR="002D362D" w:rsidRPr="002B4696" w:rsidRDefault="00F5601C">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p w:rsidR="002D362D" w:rsidRPr="002B4696" w:rsidRDefault="002D362D">
      <w:pPr>
        <w:jc w:val="left"/>
      </w:pPr>
    </w:p>
    <w:p w:rsidR="002D362D" w:rsidRPr="002B4696" w:rsidRDefault="002D362D">
      <w:pPr>
        <w:ind w:firstLine="600"/>
        <w:jc w:val="left"/>
      </w:pPr>
    </w:p>
    <w:p w:rsidR="002D362D" w:rsidRPr="002B4696" w:rsidRDefault="002D362D">
      <w:pPr>
        <w:ind w:firstLine="600"/>
        <w:jc w:val="left"/>
      </w:pPr>
    </w:p>
    <w:p w:rsidR="002D362D" w:rsidRPr="002B4696" w:rsidRDefault="002D362D">
      <w:pPr>
        <w:ind w:firstLine="600"/>
        <w:jc w:val="left"/>
      </w:pPr>
    </w:p>
    <w:p w:rsidR="002D362D" w:rsidRPr="002B4696" w:rsidRDefault="002D362D">
      <w:pPr>
        <w:ind w:firstLine="600"/>
        <w:jc w:val="left"/>
      </w:pPr>
    </w:p>
    <w:p w:rsidR="002D362D" w:rsidRPr="002B4696" w:rsidRDefault="002D362D">
      <w:pPr>
        <w:ind w:firstLine="600"/>
        <w:jc w:val="left"/>
      </w:pPr>
    </w:p>
    <w:p w:rsidR="002D362D" w:rsidRPr="002B4696" w:rsidRDefault="002D362D">
      <w:pPr>
        <w:ind w:firstLine="600"/>
        <w:jc w:val="left"/>
      </w:pPr>
    </w:p>
    <w:p w:rsidR="002D362D" w:rsidRPr="002B4696" w:rsidRDefault="002D362D">
      <w:pPr>
        <w:ind w:firstLine="600"/>
        <w:jc w:val="left"/>
      </w:pPr>
    </w:p>
    <w:p w:rsidR="002D362D" w:rsidRPr="002B4696" w:rsidRDefault="002D362D">
      <w:pPr>
        <w:widowControl/>
        <w:jc w:val="left"/>
        <w:rPr>
          <w:b/>
          <w:i/>
          <w:sz w:val="22"/>
          <w:szCs w:val="22"/>
        </w:rPr>
      </w:pPr>
    </w:p>
    <w:p w:rsidR="002D362D" w:rsidRPr="002B4696" w:rsidRDefault="002D362D">
      <w:pPr>
        <w:widowControl/>
        <w:jc w:val="left"/>
        <w:rPr>
          <w:b/>
          <w:i/>
          <w:sz w:val="22"/>
          <w:szCs w:val="22"/>
        </w:rPr>
      </w:pPr>
    </w:p>
    <w:p w:rsidR="002D362D" w:rsidRPr="002B4696" w:rsidRDefault="002D362D">
      <w:pPr>
        <w:widowControl/>
        <w:jc w:val="left"/>
        <w:rPr>
          <w:b/>
          <w:i/>
          <w:sz w:val="22"/>
          <w:szCs w:val="22"/>
        </w:rPr>
      </w:pPr>
    </w:p>
    <w:p w:rsidR="002D362D" w:rsidRPr="002B4696" w:rsidRDefault="002D362D">
      <w:pPr>
        <w:widowControl/>
        <w:jc w:val="left"/>
        <w:rPr>
          <w:b/>
          <w:i/>
          <w:sz w:val="22"/>
          <w:szCs w:val="22"/>
        </w:rPr>
      </w:pPr>
    </w:p>
    <w:p w:rsidR="002D362D" w:rsidRDefault="002D362D">
      <w:pPr>
        <w:widowControl/>
        <w:jc w:val="left"/>
        <w:rPr>
          <w:b/>
          <w:i/>
          <w:sz w:val="22"/>
          <w:szCs w:val="22"/>
        </w:rPr>
      </w:pPr>
    </w:p>
    <w:p w:rsidR="00A17B6C" w:rsidRPr="002B4696" w:rsidRDefault="00A17B6C">
      <w:pPr>
        <w:widowControl/>
        <w:jc w:val="left"/>
        <w:rPr>
          <w:b/>
          <w:i/>
          <w:sz w:val="22"/>
          <w:szCs w:val="22"/>
        </w:rPr>
      </w:pPr>
    </w:p>
    <w:p w:rsidR="002D362D" w:rsidRPr="002B4696" w:rsidRDefault="002D362D">
      <w:pPr>
        <w:widowControl/>
        <w:jc w:val="left"/>
        <w:rPr>
          <w:b/>
          <w:i/>
          <w:sz w:val="22"/>
          <w:szCs w:val="22"/>
        </w:rPr>
      </w:pPr>
    </w:p>
    <w:p w:rsidR="002D362D" w:rsidRPr="002B4696" w:rsidRDefault="002D362D">
      <w:pPr>
        <w:widowControl/>
        <w:jc w:val="left"/>
        <w:rPr>
          <w:b/>
          <w:i/>
          <w:sz w:val="22"/>
          <w:szCs w:val="22"/>
        </w:rPr>
      </w:pPr>
    </w:p>
    <w:p w:rsidR="002D362D" w:rsidRPr="002B4696" w:rsidRDefault="002D362D">
      <w:pPr>
        <w:widowControl/>
        <w:jc w:val="left"/>
        <w:rPr>
          <w:b/>
          <w:i/>
          <w:sz w:val="22"/>
          <w:szCs w:val="22"/>
        </w:rPr>
      </w:pPr>
    </w:p>
    <w:p w:rsidR="002D362D" w:rsidRPr="002B4696" w:rsidRDefault="002D362D">
      <w:pPr>
        <w:widowControl/>
        <w:jc w:val="left"/>
        <w:rPr>
          <w:b/>
          <w:i/>
          <w:sz w:val="22"/>
          <w:szCs w:val="22"/>
        </w:rPr>
      </w:pPr>
    </w:p>
    <w:p w:rsidR="002D362D" w:rsidRPr="002B4696" w:rsidRDefault="002D362D">
      <w:pPr>
        <w:widowControl/>
        <w:jc w:val="left"/>
        <w:rPr>
          <w:b/>
          <w:i/>
          <w:sz w:val="22"/>
          <w:szCs w:val="22"/>
        </w:rPr>
      </w:pPr>
    </w:p>
    <w:p w:rsidR="002D362D" w:rsidRPr="002B4696" w:rsidRDefault="002D362D">
      <w:pPr>
        <w:widowControl/>
        <w:jc w:val="left"/>
        <w:rPr>
          <w:b/>
          <w:i/>
          <w:sz w:val="22"/>
          <w:szCs w:val="22"/>
        </w:rPr>
      </w:pPr>
    </w:p>
    <w:p w:rsidR="002D362D" w:rsidRPr="002B4696" w:rsidRDefault="002D362D">
      <w:pPr>
        <w:widowControl/>
        <w:jc w:val="left"/>
        <w:rPr>
          <w:b/>
          <w:i/>
          <w:sz w:val="22"/>
          <w:szCs w:val="22"/>
        </w:rPr>
      </w:pPr>
    </w:p>
    <w:p w:rsidR="002D362D" w:rsidRPr="002B4696" w:rsidRDefault="002D362D">
      <w:pPr>
        <w:widowControl/>
        <w:jc w:val="left"/>
        <w:rPr>
          <w:b/>
          <w:i/>
          <w:sz w:val="22"/>
          <w:szCs w:val="22"/>
        </w:rPr>
      </w:pPr>
    </w:p>
    <w:p w:rsidR="002D362D" w:rsidRDefault="002D362D">
      <w:pPr>
        <w:widowControl/>
        <w:jc w:val="left"/>
        <w:rPr>
          <w:rFonts w:hint="eastAsia"/>
          <w:b/>
          <w:i/>
          <w:sz w:val="22"/>
          <w:szCs w:val="22"/>
        </w:rPr>
      </w:pPr>
    </w:p>
    <w:p w:rsidR="00292D86" w:rsidRPr="002B4696" w:rsidRDefault="00292D86">
      <w:pPr>
        <w:widowControl/>
        <w:jc w:val="left"/>
        <w:rPr>
          <w:b/>
          <w:i/>
          <w:sz w:val="22"/>
          <w:szCs w:val="22"/>
        </w:rPr>
      </w:pPr>
    </w:p>
    <w:p w:rsidR="002D362D" w:rsidRPr="002B4696" w:rsidRDefault="002D362D">
      <w:pPr>
        <w:widowControl/>
        <w:jc w:val="left"/>
        <w:rPr>
          <w:b/>
          <w:i/>
          <w:sz w:val="22"/>
          <w:szCs w:val="22"/>
        </w:rPr>
      </w:pPr>
    </w:p>
    <w:p w:rsidR="002D362D" w:rsidRPr="002B4696" w:rsidRDefault="002D362D">
      <w:pPr>
        <w:widowControl/>
        <w:jc w:val="left"/>
        <w:rPr>
          <w:b/>
          <w:i/>
          <w:sz w:val="22"/>
          <w:szCs w:val="22"/>
        </w:rPr>
      </w:pPr>
    </w:p>
    <w:p w:rsidR="002D362D" w:rsidRPr="002B4696" w:rsidRDefault="00F5601C">
      <w:pPr>
        <w:widowControl/>
        <w:jc w:val="left"/>
        <w:rPr>
          <w:b/>
          <w:i/>
          <w:sz w:val="22"/>
          <w:szCs w:val="22"/>
        </w:rPr>
      </w:pPr>
      <w:r w:rsidRPr="002B4696">
        <w:rPr>
          <w:b/>
          <w:i/>
          <w:sz w:val="22"/>
          <w:szCs w:val="22"/>
        </w:rPr>
        <w:lastRenderedPageBreak/>
        <w:t>SRP-xxx-</w:t>
      </w:r>
      <w:r w:rsidRPr="002B4696">
        <w:rPr>
          <w:rFonts w:hint="eastAsia"/>
          <w:b/>
          <w:i/>
          <w:sz w:val="22"/>
          <w:szCs w:val="22"/>
        </w:rPr>
        <w:t>BPB</w:t>
      </w:r>
      <w:r w:rsidRPr="002B4696">
        <w:rPr>
          <w:b/>
          <w:i/>
          <w:sz w:val="22"/>
          <w:szCs w:val="22"/>
        </w:rPr>
        <w:t>-DG (xxx=</w:t>
      </w:r>
      <w:r w:rsidRPr="002B4696">
        <w:rPr>
          <w:rFonts w:hint="eastAsia"/>
          <w:b/>
          <w:i/>
          <w:sz w:val="22"/>
          <w:szCs w:val="22"/>
        </w:rPr>
        <w:t>265-285</w:t>
      </w:r>
      <w:r w:rsidRPr="002B4696">
        <w:rPr>
          <w:rFonts w:hint="eastAsia"/>
          <w:b/>
          <w:i/>
          <w:sz w:val="22"/>
          <w:szCs w:val="22"/>
        </w:rPr>
        <w:t>）</w:t>
      </w:r>
      <w:r w:rsidRPr="002B4696">
        <w:rPr>
          <w:rFonts w:hint="eastAsia"/>
          <w:b/>
          <w:i/>
          <w:sz w:val="22"/>
          <w:szCs w:val="22"/>
        </w:rPr>
        <w:t xml:space="preserve">      </w:t>
      </w:r>
      <w:r w:rsidRPr="002B4696">
        <w:rPr>
          <w:b/>
          <w:sz w:val="22"/>
          <w:szCs w:val="22"/>
        </w:rPr>
        <w:t>E</w:t>
      </w:r>
      <w:r w:rsidRPr="002B4696">
        <w:rPr>
          <w:rFonts w:hint="eastAsia"/>
          <w:b/>
          <w:sz w:val="22"/>
          <w:szCs w:val="22"/>
        </w:rPr>
        <w:t xml:space="preserve">lectrical Characteristics </w:t>
      </w:r>
    </w:p>
    <w:tbl>
      <w:tblPr>
        <w:tblpPr w:leftFromText="180" w:rightFromText="180" w:vertAnchor="text" w:horzAnchor="page" w:tblpX="1230" w:tblpY="224"/>
        <w:tblOverlap w:val="never"/>
        <w:tblW w:w="5425" w:type="dxa"/>
        <w:tblLayout w:type="fixed"/>
        <w:tblLook w:val="04A0" w:firstRow="1" w:lastRow="0" w:firstColumn="1" w:lastColumn="0" w:noHBand="0" w:noVBand="1"/>
      </w:tblPr>
      <w:tblGrid>
        <w:gridCol w:w="1600"/>
        <w:gridCol w:w="765"/>
        <w:gridCol w:w="765"/>
        <w:gridCol w:w="765"/>
        <w:gridCol w:w="765"/>
        <w:gridCol w:w="765"/>
      </w:tblGrid>
      <w:tr w:rsidR="002D362D" w:rsidRPr="002B4696">
        <w:trPr>
          <w:trHeight w:val="300"/>
        </w:trPr>
        <w:tc>
          <w:tcPr>
            <w:tcW w:w="1600" w:type="dxa"/>
            <w:tcBorders>
              <w:top w:val="single" w:sz="4" w:space="0" w:color="auto"/>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765"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265</w:t>
            </w:r>
          </w:p>
        </w:tc>
        <w:tc>
          <w:tcPr>
            <w:tcW w:w="765"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270</w:t>
            </w:r>
          </w:p>
        </w:tc>
        <w:tc>
          <w:tcPr>
            <w:tcW w:w="765"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275</w:t>
            </w:r>
          </w:p>
        </w:tc>
        <w:tc>
          <w:tcPr>
            <w:tcW w:w="765"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280</w:t>
            </w:r>
          </w:p>
        </w:tc>
        <w:tc>
          <w:tcPr>
            <w:tcW w:w="765"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285</w:t>
            </w:r>
          </w:p>
        </w:tc>
      </w:tr>
      <w:tr w:rsidR="002D362D" w:rsidRPr="002B4696">
        <w:trPr>
          <w:trHeight w:val="300"/>
        </w:trPr>
        <w:tc>
          <w:tcPr>
            <w:tcW w:w="1600"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hint="eastAsia"/>
                <w:b/>
                <w:sz w:val="22"/>
                <w:szCs w:val="22"/>
              </w:rPr>
              <w:t>Power Tolerance</w:t>
            </w:r>
          </w:p>
        </w:tc>
        <w:tc>
          <w:tcPr>
            <w:tcW w:w="765" w:type="dxa"/>
            <w:tcBorders>
              <w:top w:val="nil"/>
              <w:left w:val="nil"/>
              <w:bottom w:val="single" w:sz="4" w:space="0" w:color="auto"/>
              <w:right w:val="single" w:sz="4" w:space="0" w:color="auto"/>
            </w:tcBorders>
          </w:tcPr>
          <w:p w:rsidR="002D362D" w:rsidRPr="002B4696" w:rsidRDefault="00F5601C">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tcPr>
          <w:p w:rsidR="002D362D" w:rsidRPr="002B4696" w:rsidRDefault="00F5601C">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r>
      <w:tr w:rsidR="002D362D" w:rsidRPr="002B4696">
        <w:trPr>
          <w:trHeight w:val="300"/>
        </w:trPr>
        <w:tc>
          <w:tcPr>
            <w:tcW w:w="1600"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b/>
                <w:sz w:val="22"/>
                <w:szCs w:val="22"/>
              </w:rPr>
            </w:pPr>
            <w:r w:rsidRPr="002B4696">
              <w:rPr>
                <w:rFonts w:hint="eastAsia"/>
                <w:b/>
                <w:sz w:val="22"/>
                <w:szCs w:val="22"/>
              </w:rPr>
              <w:t>Power Tolerance</w:t>
            </w:r>
          </w:p>
        </w:tc>
        <w:tc>
          <w:tcPr>
            <w:tcW w:w="765"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r>
      <w:tr w:rsidR="002D362D" w:rsidRPr="002B4696">
        <w:trPr>
          <w:trHeight w:val="300"/>
        </w:trPr>
        <w:tc>
          <w:tcPr>
            <w:tcW w:w="1600"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37.7</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38.0</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38.2</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38.5</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38.8</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r>
      <w:tr w:rsidR="002D362D" w:rsidRPr="002B4696">
        <w:trPr>
          <w:trHeight w:val="316"/>
        </w:trPr>
        <w:tc>
          <w:tcPr>
            <w:tcW w:w="1600" w:type="dxa"/>
            <w:tcBorders>
              <w:top w:val="nil"/>
              <w:left w:val="single" w:sz="4" w:space="0" w:color="auto"/>
              <w:bottom w:val="single" w:sz="4" w:space="0" w:color="auto"/>
              <w:right w:val="single" w:sz="4" w:space="0" w:color="auto"/>
            </w:tcBorders>
            <w:vAlign w:val="center"/>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8.88</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8.97</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9.07</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9.15</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9.23</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r>
      <w:tr w:rsidR="002D362D" w:rsidRPr="002B4696">
        <w:trPr>
          <w:trHeight w:val="600"/>
        </w:trPr>
        <w:tc>
          <w:tcPr>
            <w:tcW w:w="1600"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31.5</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31.8</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32.0</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32.3</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32.6</w:t>
            </w:r>
          </w:p>
        </w:tc>
      </w:tr>
      <w:tr w:rsidR="002D362D" w:rsidRPr="002B4696">
        <w:trPr>
          <w:trHeight w:val="300"/>
        </w:trPr>
        <w:tc>
          <w:tcPr>
            <w:tcW w:w="1600"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8.42</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8.50</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8.60</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8.67</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8.75</w:t>
            </w:r>
          </w:p>
        </w:tc>
      </w:tr>
    </w:tbl>
    <w:p w:rsidR="002D362D" w:rsidRPr="002B4696" w:rsidRDefault="002D362D">
      <w:pPr>
        <w:rPr>
          <w:b/>
          <w:sz w:val="22"/>
          <w:szCs w:val="22"/>
        </w:rPr>
      </w:pPr>
    </w:p>
    <w:p w:rsidR="002D362D" w:rsidRPr="002B4696" w:rsidRDefault="002D362D">
      <w:pPr>
        <w:spacing w:line="500" w:lineRule="exact"/>
        <w:rPr>
          <w:b/>
          <w:sz w:val="22"/>
          <w:szCs w:val="22"/>
        </w:rPr>
      </w:pPr>
    </w:p>
    <w:tbl>
      <w:tblPr>
        <w:tblStyle w:val="aa"/>
        <w:tblpPr w:leftFromText="180" w:rightFromText="180" w:vertAnchor="text" w:horzAnchor="margin" w:tblpY="1321"/>
        <w:tblOverlap w:val="never"/>
        <w:tblW w:w="4503" w:type="dxa"/>
        <w:tblLayout w:type="fixed"/>
        <w:tblLook w:val="04A0" w:firstRow="1" w:lastRow="0" w:firstColumn="1" w:lastColumn="0" w:noHBand="0" w:noVBand="1"/>
      </w:tblPr>
      <w:tblGrid>
        <w:gridCol w:w="2700"/>
        <w:gridCol w:w="1803"/>
      </w:tblGrid>
      <w:tr w:rsidR="002D362D" w:rsidRPr="002B4696">
        <w:trPr>
          <w:trHeight w:val="283"/>
        </w:trPr>
        <w:tc>
          <w:tcPr>
            <w:tcW w:w="4503" w:type="dxa"/>
            <w:gridSpan w:val="2"/>
          </w:tcPr>
          <w:p w:rsidR="002D362D" w:rsidRPr="002B4696" w:rsidRDefault="00F5601C">
            <w:pPr>
              <w:spacing w:line="500" w:lineRule="exact"/>
              <w:rPr>
                <w:b/>
                <w:sz w:val="18"/>
                <w:szCs w:val="18"/>
              </w:rPr>
            </w:pPr>
            <w:r w:rsidRPr="002B4696">
              <w:rPr>
                <w:rFonts w:hint="eastAsia"/>
                <w:b/>
                <w:sz w:val="18"/>
                <w:szCs w:val="18"/>
              </w:rPr>
              <w:t xml:space="preserve">Working Conditions </w:t>
            </w:r>
          </w:p>
        </w:tc>
      </w:tr>
      <w:tr w:rsidR="002D362D" w:rsidRPr="002B4696">
        <w:trPr>
          <w:trHeight w:val="283"/>
        </w:trPr>
        <w:tc>
          <w:tcPr>
            <w:tcW w:w="2700" w:type="dxa"/>
          </w:tcPr>
          <w:p w:rsidR="002D362D" w:rsidRPr="002B4696" w:rsidRDefault="00F5601C">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1803" w:type="dxa"/>
          </w:tcPr>
          <w:p w:rsidR="002D362D" w:rsidRPr="002B4696" w:rsidRDefault="00F5601C">
            <w:pPr>
              <w:spacing w:line="500" w:lineRule="exact"/>
              <w:rPr>
                <w:b/>
                <w:sz w:val="18"/>
                <w:szCs w:val="18"/>
              </w:rPr>
            </w:pPr>
            <w:r w:rsidRPr="002B4696">
              <w:rPr>
                <w:b/>
                <w:sz w:val="18"/>
                <w:szCs w:val="18"/>
              </w:rPr>
              <w:t>-0.4</w:t>
            </w:r>
            <w:r w:rsidRPr="002B4696">
              <w:rPr>
                <w:rFonts w:hint="eastAsia"/>
                <w:b/>
                <w:sz w:val="18"/>
                <w:szCs w:val="18"/>
              </w:rPr>
              <w:t>1</w:t>
            </w:r>
            <w:r w:rsidRPr="002B4696">
              <w:rPr>
                <w:b/>
                <w:sz w:val="18"/>
                <w:szCs w:val="18"/>
              </w:rPr>
              <w:t xml:space="preserve"> %/°C</w:t>
            </w:r>
          </w:p>
        </w:tc>
      </w:tr>
      <w:tr w:rsidR="002D362D" w:rsidRPr="002B4696">
        <w:trPr>
          <w:trHeight w:val="283"/>
        </w:trPr>
        <w:tc>
          <w:tcPr>
            <w:tcW w:w="2700" w:type="dxa"/>
          </w:tcPr>
          <w:p w:rsidR="002D362D" w:rsidRPr="002B4696" w:rsidRDefault="00F5601C">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1803" w:type="dxa"/>
          </w:tcPr>
          <w:p w:rsidR="002D362D" w:rsidRPr="002B4696" w:rsidRDefault="00F5601C">
            <w:pPr>
              <w:spacing w:line="500" w:lineRule="exact"/>
              <w:rPr>
                <w:b/>
                <w:sz w:val="18"/>
                <w:szCs w:val="18"/>
              </w:rPr>
            </w:pPr>
            <w:r w:rsidRPr="002B4696">
              <w:rPr>
                <w:b/>
                <w:sz w:val="18"/>
                <w:szCs w:val="18"/>
              </w:rPr>
              <w:t>-0.32 %/°C</w:t>
            </w:r>
          </w:p>
        </w:tc>
      </w:tr>
      <w:tr w:rsidR="002D362D" w:rsidRPr="002B4696">
        <w:trPr>
          <w:trHeight w:val="283"/>
        </w:trPr>
        <w:tc>
          <w:tcPr>
            <w:tcW w:w="2700" w:type="dxa"/>
          </w:tcPr>
          <w:p w:rsidR="002D362D" w:rsidRPr="002B4696" w:rsidRDefault="00F5601C">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1803" w:type="dxa"/>
          </w:tcPr>
          <w:p w:rsidR="002D362D" w:rsidRPr="002B4696" w:rsidRDefault="00F5601C">
            <w:pPr>
              <w:spacing w:line="500" w:lineRule="exact"/>
              <w:rPr>
                <w:b/>
                <w:sz w:val="18"/>
                <w:szCs w:val="18"/>
              </w:rPr>
            </w:pPr>
            <w:r w:rsidRPr="002B4696">
              <w:rPr>
                <w:b/>
                <w:sz w:val="18"/>
                <w:szCs w:val="18"/>
              </w:rPr>
              <w:t>+0.0</w:t>
            </w:r>
            <w:r w:rsidRPr="002B4696">
              <w:rPr>
                <w:rFonts w:hint="eastAsia"/>
                <w:b/>
                <w:sz w:val="18"/>
                <w:szCs w:val="18"/>
              </w:rPr>
              <w:t>5</w:t>
            </w:r>
            <w:r w:rsidRPr="002B4696">
              <w:rPr>
                <w:b/>
                <w:sz w:val="18"/>
                <w:szCs w:val="18"/>
              </w:rPr>
              <w:t xml:space="preserve"> %/°C</w:t>
            </w:r>
          </w:p>
        </w:tc>
      </w:tr>
      <w:tr w:rsidR="002D362D" w:rsidRPr="002B4696">
        <w:trPr>
          <w:trHeight w:val="283"/>
        </w:trPr>
        <w:tc>
          <w:tcPr>
            <w:tcW w:w="2700" w:type="dxa"/>
          </w:tcPr>
          <w:p w:rsidR="002D362D" w:rsidRPr="002B4696" w:rsidRDefault="00F5601C">
            <w:pPr>
              <w:spacing w:line="500" w:lineRule="exact"/>
              <w:rPr>
                <w:b/>
                <w:sz w:val="18"/>
                <w:szCs w:val="18"/>
              </w:rPr>
            </w:pPr>
            <w:r w:rsidRPr="002B4696">
              <w:rPr>
                <w:b/>
                <w:sz w:val="18"/>
                <w:szCs w:val="18"/>
              </w:rPr>
              <w:t>Operating Temperature</w:t>
            </w:r>
          </w:p>
        </w:tc>
        <w:tc>
          <w:tcPr>
            <w:tcW w:w="1803" w:type="dxa"/>
          </w:tcPr>
          <w:p w:rsidR="002D362D" w:rsidRPr="002B4696" w:rsidRDefault="00F5601C">
            <w:pPr>
              <w:spacing w:line="500" w:lineRule="exact"/>
              <w:rPr>
                <w:b/>
                <w:sz w:val="18"/>
                <w:szCs w:val="18"/>
              </w:rPr>
            </w:pPr>
            <w:r w:rsidRPr="002B4696">
              <w:rPr>
                <w:b/>
                <w:sz w:val="18"/>
                <w:szCs w:val="18"/>
              </w:rPr>
              <w:t>-40~+85 °C</w:t>
            </w:r>
          </w:p>
        </w:tc>
      </w:tr>
      <w:tr w:rsidR="002D362D" w:rsidRPr="002B4696">
        <w:trPr>
          <w:trHeight w:val="283"/>
        </w:trPr>
        <w:tc>
          <w:tcPr>
            <w:tcW w:w="2700" w:type="dxa"/>
          </w:tcPr>
          <w:p w:rsidR="002D362D" w:rsidRPr="002B4696" w:rsidRDefault="00F5601C">
            <w:pPr>
              <w:rPr>
                <w:b/>
                <w:sz w:val="18"/>
                <w:szCs w:val="18"/>
              </w:rPr>
            </w:pPr>
            <w:r w:rsidRPr="002B4696">
              <w:rPr>
                <w:b/>
                <w:sz w:val="18"/>
                <w:szCs w:val="18"/>
              </w:rPr>
              <w:t>Nominal Operating Cell Temperature (NOCT)</w:t>
            </w:r>
          </w:p>
        </w:tc>
        <w:tc>
          <w:tcPr>
            <w:tcW w:w="1803" w:type="dxa"/>
          </w:tcPr>
          <w:p w:rsidR="002D362D" w:rsidRPr="002B4696" w:rsidRDefault="00F5601C">
            <w:pPr>
              <w:spacing w:line="500" w:lineRule="exact"/>
              <w:rPr>
                <w:b/>
                <w:sz w:val="18"/>
                <w:szCs w:val="18"/>
              </w:rPr>
            </w:pPr>
            <w:r w:rsidRPr="002B4696">
              <w:rPr>
                <w:b/>
                <w:sz w:val="18"/>
                <w:szCs w:val="18"/>
              </w:rPr>
              <w:t>45±2 °C</w:t>
            </w:r>
          </w:p>
        </w:tc>
      </w:tr>
      <w:tr w:rsidR="002D362D" w:rsidRPr="002B4696">
        <w:trPr>
          <w:trHeight w:val="283"/>
        </w:trPr>
        <w:tc>
          <w:tcPr>
            <w:tcW w:w="2700" w:type="dxa"/>
          </w:tcPr>
          <w:p w:rsidR="002D362D" w:rsidRPr="002B4696" w:rsidRDefault="00F5601C">
            <w:pPr>
              <w:spacing w:line="500" w:lineRule="exact"/>
              <w:rPr>
                <w:b/>
                <w:sz w:val="18"/>
                <w:szCs w:val="18"/>
              </w:rPr>
            </w:pPr>
            <w:r w:rsidRPr="002B4696">
              <w:rPr>
                <w:b/>
                <w:sz w:val="18"/>
                <w:szCs w:val="18"/>
              </w:rPr>
              <w:t>Maximum System Voltage</w:t>
            </w:r>
          </w:p>
        </w:tc>
        <w:tc>
          <w:tcPr>
            <w:tcW w:w="1803" w:type="dxa"/>
          </w:tcPr>
          <w:p w:rsidR="002D362D" w:rsidRPr="002B4696" w:rsidRDefault="00F5601C">
            <w:pPr>
              <w:spacing w:line="500" w:lineRule="exact"/>
              <w:rPr>
                <w:b/>
                <w:sz w:val="18"/>
                <w:szCs w:val="18"/>
              </w:rPr>
            </w:pPr>
            <w:r w:rsidRPr="002B4696">
              <w:rPr>
                <w:rFonts w:hint="eastAsia"/>
                <w:b/>
                <w:sz w:val="18"/>
                <w:szCs w:val="18"/>
              </w:rPr>
              <w:t>1000v/</w:t>
            </w:r>
            <w:r w:rsidRPr="002B4696">
              <w:rPr>
                <w:b/>
                <w:sz w:val="18"/>
                <w:szCs w:val="18"/>
              </w:rPr>
              <w:t>1500V(</w:t>
            </w:r>
            <w:r w:rsidRPr="002B4696">
              <w:rPr>
                <w:rFonts w:hint="eastAsia"/>
                <w:b/>
                <w:sz w:val="18"/>
                <w:szCs w:val="18"/>
              </w:rPr>
              <w:t>UL</w:t>
            </w:r>
            <w:r w:rsidRPr="002B4696">
              <w:rPr>
                <w:b/>
                <w:sz w:val="18"/>
                <w:szCs w:val="18"/>
              </w:rPr>
              <w:t>)</w:t>
            </w:r>
          </w:p>
        </w:tc>
      </w:tr>
      <w:tr w:rsidR="002D362D" w:rsidRPr="002B4696">
        <w:trPr>
          <w:trHeight w:val="283"/>
        </w:trPr>
        <w:tc>
          <w:tcPr>
            <w:tcW w:w="2700" w:type="dxa"/>
          </w:tcPr>
          <w:p w:rsidR="002D362D" w:rsidRPr="002B4696" w:rsidRDefault="00F5601C">
            <w:pPr>
              <w:spacing w:line="500" w:lineRule="exact"/>
              <w:rPr>
                <w:b/>
                <w:sz w:val="18"/>
                <w:szCs w:val="18"/>
              </w:rPr>
            </w:pPr>
            <w:r w:rsidRPr="002B4696">
              <w:rPr>
                <w:b/>
                <w:sz w:val="18"/>
                <w:szCs w:val="18"/>
              </w:rPr>
              <w:t>Maximum Series Fuse</w:t>
            </w:r>
          </w:p>
        </w:tc>
        <w:tc>
          <w:tcPr>
            <w:tcW w:w="1803" w:type="dxa"/>
          </w:tcPr>
          <w:p w:rsidR="002D362D" w:rsidRPr="002B4696" w:rsidRDefault="00F5601C">
            <w:pPr>
              <w:spacing w:line="500" w:lineRule="exact"/>
              <w:rPr>
                <w:b/>
                <w:sz w:val="18"/>
                <w:szCs w:val="18"/>
              </w:rPr>
            </w:pPr>
            <w:r w:rsidRPr="002B4696">
              <w:rPr>
                <w:rFonts w:hint="eastAsia"/>
                <w:b/>
                <w:sz w:val="18"/>
                <w:szCs w:val="18"/>
              </w:rPr>
              <w:t>20</w:t>
            </w:r>
            <w:r w:rsidRPr="002B4696">
              <w:rPr>
                <w:b/>
                <w:sz w:val="18"/>
                <w:szCs w:val="18"/>
              </w:rPr>
              <w:t>A</w:t>
            </w:r>
            <w:r w:rsidRPr="002B4696">
              <w:rPr>
                <w:rFonts w:hint="eastAsia"/>
                <w:b/>
                <w:sz w:val="18"/>
                <w:szCs w:val="18"/>
              </w:rPr>
              <w:t xml:space="preserve"> </w:t>
            </w:r>
          </w:p>
        </w:tc>
      </w:tr>
      <w:tr w:rsidR="002D362D" w:rsidRPr="002B4696">
        <w:trPr>
          <w:trHeight w:val="283"/>
        </w:trPr>
        <w:tc>
          <w:tcPr>
            <w:tcW w:w="2700" w:type="dxa"/>
          </w:tcPr>
          <w:p w:rsidR="002D362D" w:rsidRPr="002B4696" w:rsidRDefault="00F5601C">
            <w:pPr>
              <w:spacing w:line="500" w:lineRule="exact"/>
              <w:rPr>
                <w:b/>
                <w:sz w:val="18"/>
                <w:szCs w:val="18"/>
              </w:rPr>
            </w:pPr>
            <w:r w:rsidRPr="002B4696">
              <w:rPr>
                <w:b/>
                <w:sz w:val="18"/>
                <w:szCs w:val="18"/>
              </w:rPr>
              <w:t>Grounding conductivity</w:t>
            </w:r>
          </w:p>
        </w:tc>
        <w:tc>
          <w:tcPr>
            <w:tcW w:w="1803" w:type="dxa"/>
          </w:tcPr>
          <w:p w:rsidR="002D362D" w:rsidRPr="002B4696" w:rsidRDefault="00F5601C">
            <w:pPr>
              <w:spacing w:line="500" w:lineRule="exact"/>
              <w:rPr>
                <w:b/>
                <w:sz w:val="18"/>
                <w:szCs w:val="18"/>
              </w:rPr>
            </w:pPr>
            <w:r w:rsidRPr="002B4696">
              <w:rPr>
                <w:b/>
                <w:sz w:val="18"/>
                <w:szCs w:val="18"/>
              </w:rPr>
              <w:t>&lt;0.1Ω</w:t>
            </w:r>
            <w:r w:rsidRPr="002B4696">
              <w:rPr>
                <w:rFonts w:hint="eastAsia"/>
                <w:b/>
                <w:sz w:val="18"/>
                <w:szCs w:val="18"/>
              </w:rPr>
              <w:t xml:space="preserve"> </w:t>
            </w:r>
          </w:p>
        </w:tc>
      </w:tr>
      <w:tr w:rsidR="002D362D" w:rsidRPr="002B4696">
        <w:trPr>
          <w:trHeight w:val="283"/>
        </w:trPr>
        <w:tc>
          <w:tcPr>
            <w:tcW w:w="2700" w:type="dxa"/>
          </w:tcPr>
          <w:p w:rsidR="002D362D" w:rsidRPr="002B4696" w:rsidRDefault="00F5601C">
            <w:pPr>
              <w:spacing w:line="500" w:lineRule="exact"/>
              <w:rPr>
                <w:b/>
                <w:sz w:val="18"/>
                <w:szCs w:val="18"/>
              </w:rPr>
            </w:pPr>
            <w:r w:rsidRPr="002B4696">
              <w:rPr>
                <w:b/>
                <w:sz w:val="18"/>
                <w:szCs w:val="18"/>
              </w:rPr>
              <w:t>PV module classification</w:t>
            </w:r>
          </w:p>
        </w:tc>
        <w:tc>
          <w:tcPr>
            <w:tcW w:w="1803" w:type="dxa"/>
          </w:tcPr>
          <w:p w:rsidR="002D362D" w:rsidRPr="002B4696" w:rsidRDefault="00F5601C">
            <w:pPr>
              <w:spacing w:line="500" w:lineRule="exact"/>
              <w:rPr>
                <w:b/>
                <w:sz w:val="18"/>
                <w:szCs w:val="18"/>
              </w:rPr>
            </w:pPr>
            <w:r w:rsidRPr="002B4696">
              <w:rPr>
                <w:b/>
                <w:sz w:val="18"/>
                <w:szCs w:val="18"/>
              </w:rPr>
              <w:t>Class II</w:t>
            </w:r>
          </w:p>
        </w:tc>
      </w:tr>
      <w:tr w:rsidR="002D362D" w:rsidRPr="002B4696">
        <w:trPr>
          <w:trHeight w:val="283"/>
        </w:trPr>
        <w:tc>
          <w:tcPr>
            <w:tcW w:w="2700" w:type="dxa"/>
          </w:tcPr>
          <w:p w:rsidR="002D362D" w:rsidRPr="002B4696" w:rsidRDefault="00F5601C">
            <w:pPr>
              <w:spacing w:line="500" w:lineRule="exact"/>
              <w:rPr>
                <w:b/>
                <w:sz w:val="18"/>
                <w:szCs w:val="18"/>
              </w:rPr>
            </w:pPr>
            <w:r w:rsidRPr="002B4696">
              <w:rPr>
                <w:b/>
                <w:sz w:val="18"/>
                <w:szCs w:val="18"/>
              </w:rPr>
              <w:t>Insulation Resistance</w:t>
            </w:r>
          </w:p>
        </w:tc>
        <w:tc>
          <w:tcPr>
            <w:tcW w:w="1803" w:type="dxa"/>
          </w:tcPr>
          <w:p w:rsidR="002D362D" w:rsidRPr="002B4696" w:rsidRDefault="00F5601C">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tbl>
      <w:tblPr>
        <w:tblStyle w:val="aa"/>
        <w:tblpPr w:leftFromText="180" w:rightFromText="180" w:vertAnchor="text" w:horzAnchor="page" w:tblpX="6090" w:tblpY="1366"/>
        <w:tblW w:w="5112" w:type="dxa"/>
        <w:tblLayout w:type="fixed"/>
        <w:tblLook w:val="04A0" w:firstRow="1" w:lastRow="0" w:firstColumn="1" w:lastColumn="0" w:noHBand="0" w:noVBand="1"/>
      </w:tblPr>
      <w:tblGrid>
        <w:gridCol w:w="1843"/>
        <w:gridCol w:w="3269"/>
      </w:tblGrid>
      <w:tr w:rsidR="002D362D" w:rsidRPr="002B4696">
        <w:trPr>
          <w:trHeight w:val="283"/>
        </w:trPr>
        <w:tc>
          <w:tcPr>
            <w:tcW w:w="5112" w:type="dxa"/>
            <w:gridSpan w:val="2"/>
            <w:vAlign w:val="center"/>
          </w:tcPr>
          <w:p w:rsidR="002D362D" w:rsidRPr="002B4696" w:rsidRDefault="00F5601C">
            <w:pPr>
              <w:spacing w:line="500" w:lineRule="exact"/>
              <w:rPr>
                <w:b/>
                <w:sz w:val="18"/>
                <w:szCs w:val="18"/>
              </w:rPr>
            </w:pPr>
            <w:r w:rsidRPr="002B4696">
              <w:rPr>
                <w:rFonts w:hint="eastAsia"/>
                <w:b/>
                <w:sz w:val="18"/>
                <w:szCs w:val="18"/>
              </w:rPr>
              <w:t>Mechanical Specifications</w:t>
            </w:r>
          </w:p>
        </w:tc>
      </w:tr>
      <w:tr w:rsidR="002D362D" w:rsidRPr="002B4696">
        <w:trPr>
          <w:trHeight w:val="283"/>
        </w:trPr>
        <w:tc>
          <w:tcPr>
            <w:tcW w:w="1843" w:type="dxa"/>
            <w:vAlign w:val="center"/>
          </w:tcPr>
          <w:p w:rsidR="002D362D" w:rsidRPr="002B4696" w:rsidRDefault="00F5601C">
            <w:pPr>
              <w:rPr>
                <w:b/>
                <w:sz w:val="18"/>
                <w:szCs w:val="18"/>
              </w:rPr>
            </w:pPr>
            <w:r w:rsidRPr="002B4696">
              <w:rPr>
                <w:b/>
                <w:sz w:val="18"/>
                <w:szCs w:val="18"/>
              </w:rPr>
              <w:t>External Dimensions</w:t>
            </w:r>
          </w:p>
        </w:tc>
        <w:tc>
          <w:tcPr>
            <w:tcW w:w="3269" w:type="dxa"/>
          </w:tcPr>
          <w:p w:rsidR="002D362D" w:rsidRPr="002B4696" w:rsidRDefault="00F5601C">
            <w:pPr>
              <w:spacing w:line="500" w:lineRule="exact"/>
              <w:rPr>
                <w:b/>
                <w:sz w:val="18"/>
                <w:szCs w:val="18"/>
              </w:rPr>
            </w:pPr>
            <w:r w:rsidRPr="002B4696">
              <w:rPr>
                <w:rFonts w:hint="eastAsia"/>
                <w:b/>
                <w:sz w:val="18"/>
                <w:szCs w:val="18"/>
              </w:rPr>
              <w:t>1696*998*30/1720*1008*30 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22.0/22.5</w:t>
            </w:r>
            <w:r w:rsidRPr="002B4696">
              <w:rPr>
                <w:b/>
                <w:sz w:val="18"/>
                <w:szCs w:val="18"/>
              </w:rPr>
              <w:t xml:space="preserve"> kg</w:t>
            </w:r>
            <w:r w:rsidRPr="002B4696">
              <w:rPr>
                <w:rFonts w:hint="eastAsia"/>
                <w:b/>
                <w:sz w:val="18"/>
                <w:szCs w:val="18"/>
              </w:rPr>
              <w:t xml:space="preserve"> </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Poly</w:t>
            </w:r>
            <w:r w:rsidRPr="002B4696">
              <w:rPr>
                <w:b/>
                <w:sz w:val="18"/>
                <w:szCs w:val="18"/>
              </w:rPr>
              <w:t>crystalline</w:t>
            </w:r>
            <w:r w:rsidRPr="002B4696">
              <w:rPr>
                <w:rFonts w:hint="eastAsia"/>
                <w:b/>
                <w:sz w:val="18"/>
                <w:szCs w:val="18"/>
              </w:rPr>
              <w:t>:</w:t>
            </w:r>
            <w:r w:rsidRPr="002B4696">
              <w:rPr>
                <w:b/>
                <w:sz w:val="18"/>
                <w:szCs w:val="18"/>
              </w:rPr>
              <w:t>1</w:t>
            </w:r>
            <w:r w:rsidRPr="002B4696">
              <w:rPr>
                <w:rFonts w:hint="eastAsia"/>
                <w:b/>
                <w:sz w:val="18"/>
                <w:szCs w:val="18"/>
              </w:rPr>
              <w:t>56.75</w:t>
            </w:r>
            <w:r w:rsidRPr="002B4696">
              <w:rPr>
                <w:b/>
                <w:sz w:val="18"/>
                <w:szCs w:val="18"/>
              </w:rPr>
              <w:t>x15</w:t>
            </w:r>
            <w:r w:rsidRPr="002B4696">
              <w:rPr>
                <w:rFonts w:hint="eastAsia"/>
                <w:b/>
                <w:sz w:val="18"/>
                <w:szCs w:val="18"/>
              </w:rPr>
              <w:t>6.75</w:t>
            </w:r>
            <w:r w:rsidRPr="002B4696">
              <w:rPr>
                <w:b/>
                <w:sz w:val="18"/>
                <w:szCs w:val="18"/>
              </w:rPr>
              <w:t>mm</w:t>
            </w:r>
          </w:p>
          <w:p w:rsidR="002D362D" w:rsidRPr="002B4696" w:rsidRDefault="00F5601C">
            <w:pPr>
              <w:spacing w:line="500" w:lineRule="exact"/>
              <w:rPr>
                <w:b/>
                <w:sz w:val="18"/>
                <w:szCs w:val="18"/>
              </w:rPr>
            </w:pPr>
            <w:r w:rsidRPr="002B4696">
              <w:rPr>
                <w:rFonts w:hint="eastAsia"/>
                <w:b/>
                <w:sz w:val="18"/>
                <w:szCs w:val="18"/>
              </w:rPr>
              <w:t>158.75*158.75mm</w:t>
            </w:r>
            <w:r w:rsidRPr="002B4696">
              <w:rPr>
                <w:b/>
                <w:sz w:val="18"/>
                <w:szCs w:val="18"/>
              </w:rPr>
              <w:t>(</w:t>
            </w:r>
            <w:r w:rsidRPr="002B4696">
              <w:rPr>
                <w:rFonts w:hint="eastAsia"/>
                <w:b/>
                <w:sz w:val="18"/>
                <w:szCs w:val="18"/>
              </w:rPr>
              <w:t>6</w:t>
            </w:r>
            <w:r w:rsidRPr="002B4696">
              <w:rPr>
                <w:b/>
                <w:sz w:val="18"/>
                <w:szCs w:val="18"/>
              </w:rPr>
              <w:t>0pcs)</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3.2 mm tempered glass, low iron</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Frame</w:t>
            </w:r>
            <w:r w:rsidRPr="002B4696">
              <w:rPr>
                <w:rFonts w:hint="eastAsia"/>
                <w:b/>
                <w:sz w:val="18"/>
                <w:szCs w:val="18"/>
              </w:rPr>
              <w:t xml:space="preserve"> </w:t>
            </w:r>
          </w:p>
        </w:tc>
        <w:tc>
          <w:tcPr>
            <w:tcW w:w="3269" w:type="dxa"/>
          </w:tcPr>
          <w:p w:rsidR="002D362D" w:rsidRPr="002B4696" w:rsidRDefault="00F5601C">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Junction Box</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IP6</w:t>
            </w:r>
            <w:r w:rsidRPr="002B4696">
              <w:rPr>
                <w:rFonts w:hint="eastAsia"/>
                <w:b/>
                <w:sz w:val="18"/>
                <w:szCs w:val="18"/>
              </w:rPr>
              <w:t>7</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Output Cables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 xml:space="preserve">4.0 mm2, </w:t>
            </w:r>
            <w:r w:rsidRPr="002B4696">
              <w:rPr>
                <w:rFonts w:hint="eastAsia"/>
                <w:b/>
                <w:sz w:val="18"/>
                <w:szCs w:val="18"/>
              </w:rPr>
              <w:t>cable</w:t>
            </w:r>
            <w:r w:rsidRPr="002B4696">
              <w:rPr>
                <w:b/>
                <w:sz w:val="18"/>
                <w:szCs w:val="18"/>
              </w:rPr>
              <w:t xml:space="preserve"> lengths </w:t>
            </w:r>
            <w:r w:rsidRPr="002B4696">
              <w:rPr>
                <w:rFonts w:hint="eastAsia"/>
                <w:b/>
                <w:sz w:val="18"/>
                <w:szCs w:val="18"/>
              </w:rPr>
              <w:t>10</w:t>
            </w:r>
            <w:r w:rsidRPr="002B4696">
              <w:rPr>
                <w:b/>
                <w:sz w:val="18"/>
                <w:szCs w:val="18"/>
              </w:rPr>
              <w:t>00mm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Hailstone Impact Test</w:t>
            </w:r>
          </w:p>
        </w:tc>
        <w:tc>
          <w:tcPr>
            <w:tcW w:w="3269" w:type="dxa"/>
          </w:tcPr>
          <w:p w:rsidR="002D362D" w:rsidRPr="002B4696" w:rsidRDefault="00F5601C">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p w:rsidR="002D362D" w:rsidRPr="002B4696" w:rsidRDefault="002D362D">
      <w:pPr>
        <w:ind w:firstLine="600"/>
        <w:jc w:val="left"/>
      </w:pPr>
    </w:p>
    <w:p w:rsidR="002D362D" w:rsidRPr="002B4696" w:rsidRDefault="002D362D">
      <w:pPr>
        <w:ind w:firstLine="600"/>
        <w:jc w:val="left"/>
      </w:pPr>
    </w:p>
    <w:p w:rsidR="002D362D" w:rsidRPr="002B4696" w:rsidRDefault="002D362D">
      <w:pPr>
        <w:ind w:firstLine="600"/>
        <w:jc w:val="left"/>
      </w:pPr>
    </w:p>
    <w:p w:rsidR="002D362D" w:rsidRPr="002B4696" w:rsidRDefault="002D362D">
      <w:pPr>
        <w:ind w:firstLine="600"/>
        <w:jc w:val="left"/>
      </w:pPr>
    </w:p>
    <w:p w:rsidR="002D362D" w:rsidRPr="002B4696" w:rsidRDefault="002D362D">
      <w:pPr>
        <w:ind w:firstLine="600"/>
        <w:jc w:val="left"/>
      </w:pPr>
    </w:p>
    <w:p w:rsidR="002D362D" w:rsidRPr="002B4696" w:rsidRDefault="002D362D">
      <w:pPr>
        <w:ind w:firstLine="600"/>
        <w:jc w:val="left"/>
      </w:pPr>
    </w:p>
    <w:p w:rsidR="002D362D" w:rsidRPr="002B4696" w:rsidRDefault="002D362D">
      <w:pPr>
        <w:widowControl/>
        <w:jc w:val="left"/>
        <w:rPr>
          <w:b/>
          <w:i/>
          <w:sz w:val="22"/>
          <w:szCs w:val="22"/>
        </w:rPr>
        <w:sectPr w:rsidR="002D362D" w:rsidRPr="002B4696" w:rsidSect="0079066A">
          <w:pgSz w:w="11906" w:h="16838"/>
          <w:pgMar w:top="1191" w:right="1191" w:bottom="851" w:left="1191" w:header="426" w:footer="476" w:gutter="0"/>
          <w:cols w:space="425"/>
          <w:docGrid w:type="lines" w:linePitch="312"/>
        </w:sectPr>
      </w:pPr>
    </w:p>
    <w:p w:rsidR="002D362D" w:rsidRPr="002B4696" w:rsidRDefault="00F5601C">
      <w:pPr>
        <w:widowControl/>
        <w:jc w:val="left"/>
        <w:rPr>
          <w:b/>
          <w:i/>
          <w:sz w:val="22"/>
          <w:szCs w:val="22"/>
        </w:rPr>
      </w:pPr>
      <w:r w:rsidRPr="002B4696">
        <w:rPr>
          <w:b/>
          <w:i/>
          <w:sz w:val="22"/>
          <w:szCs w:val="22"/>
        </w:rPr>
        <w:lastRenderedPageBreak/>
        <w:t>SRP-xxx-</w:t>
      </w:r>
      <w:r w:rsidRPr="002B4696">
        <w:rPr>
          <w:rFonts w:hint="eastAsia"/>
          <w:b/>
          <w:i/>
          <w:sz w:val="22"/>
          <w:szCs w:val="22"/>
        </w:rPr>
        <w:t>BPC</w:t>
      </w:r>
      <w:r w:rsidRPr="002B4696">
        <w:rPr>
          <w:b/>
          <w:i/>
          <w:sz w:val="22"/>
          <w:szCs w:val="22"/>
        </w:rPr>
        <w:t>-DG (xxx=</w:t>
      </w:r>
      <w:r w:rsidRPr="002B4696">
        <w:rPr>
          <w:rFonts w:hint="eastAsia"/>
          <w:b/>
          <w:i/>
          <w:sz w:val="22"/>
          <w:szCs w:val="22"/>
        </w:rPr>
        <w:t>290-315</w:t>
      </w:r>
      <w:r w:rsidRPr="002B4696">
        <w:rPr>
          <w:rFonts w:hint="eastAsia"/>
          <w:b/>
          <w:i/>
          <w:sz w:val="22"/>
          <w:szCs w:val="22"/>
        </w:rPr>
        <w:t>）</w:t>
      </w:r>
      <w:r w:rsidRPr="002B4696">
        <w:rPr>
          <w:rFonts w:hint="eastAsia"/>
          <w:b/>
          <w:i/>
          <w:sz w:val="22"/>
          <w:szCs w:val="22"/>
        </w:rPr>
        <w:t xml:space="preserve">      </w:t>
      </w:r>
      <w:r w:rsidRPr="002B4696">
        <w:rPr>
          <w:b/>
          <w:sz w:val="22"/>
          <w:szCs w:val="22"/>
        </w:rPr>
        <w:t>E</w:t>
      </w:r>
      <w:r w:rsidRPr="002B4696">
        <w:rPr>
          <w:rFonts w:hint="eastAsia"/>
          <w:b/>
          <w:sz w:val="22"/>
          <w:szCs w:val="22"/>
        </w:rPr>
        <w:t xml:space="preserve">lectrical Characteristics </w:t>
      </w:r>
    </w:p>
    <w:tbl>
      <w:tblPr>
        <w:tblpPr w:leftFromText="180" w:rightFromText="180" w:vertAnchor="text" w:horzAnchor="page" w:tblpX="1230" w:tblpY="224"/>
        <w:tblOverlap w:val="never"/>
        <w:tblW w:w="6190" w:type="dxa"/>
        <w:tblLayout w:type="fixed"/>
        <w:tblLook w:val="04A0" w:firstRow="1" w:lastRow="0" w:firstColumn="1" w:lastColumn="0" w:noHBand="0" w:noVBand="1"/>
      </w:tblPr>
      <w:tblGrid>
        <w:gridCol w:w="1600"/>
        <w:gridCol w:w="765"/>
        <w:gridCol w:w="765"/>
        <w:gridCol w:w="765"/>
        <w:gridCol w:w="765"/>
        <w:gridCol w:w="765"/>
        <w:gridCol w:w="765"/>
      </w:tblGrid>
      <w:tr w:rsidR="002D362D" w:rsidRPr="002B4696">
        <w:trPr>
          <w:trHeight w:val="300"/>
        </w:trPr>
        <w:tc>
          <w:tcPr>
            <w:tcW w:w="1600" w:type="dxa"/>
            <w:tcBorders>
              <w:top w:val="single" w:sz="4" w:space="0" w:color="auto"/>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765"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290</w:t>
            </w:r>
          </w:p>
        </w:tc>
        <w:tc>
          <w:tcPr>
            <w:tcW w:w="765"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295</w:t>
            </w:r>
          </w:p>
        </w:tc>
        <w:tc>
          <w:tcPr>
            <w:tcW w:w="765"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300</w:t>
            </w:r>
          </w:p>
        </w:tc>
        <w:tc>
          <w:tcPr>
            <w:tcW w:w="765"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305</w:t>
            </w:r>
          </w:p>
        </w:tc>
        <w:tc>
          <w:tcPr>
            <w:tcW w:w="765"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310</w:t>
            </w:r>
          </w:p>
        </w:tc>
        <w:tc>
          <w:tcPr>
            <w:tcW w:w="765" w:type="dxa"/>
            <w:tcBorders>
              <w:top w:val="single" w:sz="4" w:space="0" w:color="auto"/>
              <w:left w:val="nil"/>
              <w:bottom w:val="single" w:sz="4" w:space="0" w:color="auto"/>
              <w:right w:val="single" w:sz="4" w:space="0" w:color="auto"/>
            </w:tcBorders>
            <w:vAlign w:val="bottom"/>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315</w:t>
            </w:r>
          </w:p>
        </w:tc>
      </w:tr>
      <w:tr w:rsidR="002D362D" w:rsidRPr="002B4696">
        <w:trPr>
          <w:trHeight w:val="300"/>
        </w:trPr>
        <w:tc>
          <w:tcPr>
            <w:tcW w:w="1600"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hint="eastAsia"/>
                <w:b/>
                <w:sz w:val="22"/>
                <w:szCs w:val="22"/>
              </w:rPr>
              <w:t>Power Tolerance</w:t>
            </w:r>
          </w:p>
        </w:tc>
        <w:tc>
          <w:tcPr>
            <w:tcW w:w="765" w:type="dxa"/>
            <w:tcBorders>
              <w:top w:val="nil"/>
              <w:left w:val="nil"/>
              <w:bottom w:val="single" w:sz="4" w:space="0" w:color="auto"/>
              <w:right w:val="single" w:sz="4" w:space="0" w:color="auto"/>
            </w:tcBorders>
          </w:tcPr>
          <w:p w:rsidR="002D362D" w:rsidRPr="002B4696" w:rsidRDefault="00F5601C">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tcPr>
          <w:p w:rsidR="002D362D" w:rsidRPr="002B4696" w:rsidRDefault="00F5601C">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tcPr>
          <w:p w:rsidR="002D362D" w:rsidRPr="002B4696" w:rsidRDefault="00F5601C">
            <w:pPr>
              <w:rPr>
                <w:rFonts w:ascii="Arial" w:hAnsi="Arial" w:cs="Arial"/>
                <w:kern w:val="0"/>
                <w:sz w:val="20"/>
                <w:szCs w:val="20"/>
              </w:rPr>
            </w:pPr>
            <w:r w:rsidRPr="002B4696">
              <w:rPr>
                <w:rFonts w:ascii="Arial" w:hAnsi="Arial" w:cs="Arial" w:hint="eastAsia"/>
                <w:kern w:val="0"/>
                <w:sz w:val="20"/>
                <w:szCs w:val="20"/>
              </w:rPr>
              <w:t>0~+4.99W</w:t>
            </w:r>
          </w:p>
        </w:tc>
      </w:tr>
      <w:tr w:rsidR="002D362D" w:rsidRPr="002B4696">
        <w:trPr>
          <w:trHeight w:val="300"/>
        </w:trPr>
        <w:tc>
          <w:tcPr>
            <w:tcW w:w="1600"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b/>
                <w:sz w:val="22"/>
                <w:szCs w:val="22"/>
              </w:rPr>
            </w:pPr>
            <w:r w:rsidRPr="002B4696">
              <w:rPr>
                <w:rFonts w:hint="eastAsia"/>
                <w:b/>
                <w:sz w:val="22"/>
                <w:szCs w:val="22"/>
              </w:rPr>
              <w:t>Power Tolerance</w:t>
            </w:r>
          </w:p>
        </w:tc>
        <w:tc>
          <w:tcPr>
            <w:tcW w:w="765"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tcPr>
          <w:p w:rsidR="002D362D" w:rsidRPr="002B4696" w:rsidRDefault="00F5601C">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r>
      <w:tr w:rsidR="002D362D" w:rsidRPr="002B4696">
        <w:trPr>
          <w:trHeight w:val="300"/>
        </w:trPr>
        <w:tc>
          <w:tcPr>
            <w:tcW w:w="1600"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41.3</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41.5</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41.8</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42.0</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42.4</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42.7</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r>
      <w:tr w:rsidR="002D362D" w:rsidRPr="002B4696">
        <w:trPr>
          <w:trHeight w:val="316"/>
        </w:trPr>
        <w:tc>
          <w:tcPr>
            <w:tcW w:w="1600" w:type="dxa"/>
            <w:tcBorders>
              <w:top w:val="nil"/>
              <w:left w:val="single" w:sz="4" w:space="0" w:color="auto"/>
              <w:bottom w:val="single" w:sz="4" w:space="0" w:color="auto"/>
              <w:right w:val="single" w:sz="4" w:space="0" w:color="auto"/>
            </w:tcBorders>
            <w:vAlign w:val="center"/>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8.87</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8.99</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9.05</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9.14</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9.21</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65" w:type="dxa"/>
            <w:tcBorders>
              <w:top w:val="nil"/>
              <w:left w:val="nil"/>
              <w:bottom w:val="single" w:sz="4" w:space="0" w:color="auto"/>
              <w:right w:val="single" w:sz="4" w:space="0" w:color="auto"/>
            </w:tcBorders>
            <w:vAlign w:val="center"/>
          </w:tcPr>
          <w:p w:rsidR="002D362D" w:rsidRPr="002B4696" w:rsidRDefault="00F5601C">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9.27</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r>
      <w:tr w:rsidR="002D362D" w:rsidRPr="002B4696">
        <w:trPr>
          <w:trHeight w:val="600"/>
        </w:trPr>
        <w:tc>
          <w:tcPr>
            <w:tcW w:w="1600"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34.5</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34.7</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35.0</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35.2</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35.5</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35.9</w:t>
            </w:r>
          </w:p>
        </w:tc>
      </w:tr>
      <w:tr w:rsidR="002D362D" w:rsidRPr="002B4696">
        <w:trPr>
          <w:trHeight w:val="300"/>
        </w:trPr>
        <w:tc>
          <w:tcPr>
            <w:tcW w:w="1600" w:type="dxa"/>
            <w:tcBorders>
              <w:top w:val="nil"/>
              <w:left w:val="single" w:sz="4" w:space="0" w:color="auto"/>
              <w:bottom w:val="single" w:sz="4" w:space="0" w:color="auto"/>
              <w:right w:val="single" w:sz="4" w:space="0" w:color="auto"/>
            </w:tcBorders>
            <w:vAlign w:val="bottom"/>
          </w:tcPr>
          <w:p w:rsidR="002D362D" w:rsidRPr="002B4696" w:rsidRDefault="00F5601C">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8.41</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8.52</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8.58</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8.67</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8.73</w:t>
            </w:r>
          </w:p>
        </w:tc>
        <w:tc>
          <w:tcPr>
            <w:tcW w:w="765" w:type="dxa"/>
            <w:tcBorders>
              <w:top w:val="nil"/>
              <w:left w:val="nil"/>
              <w:bottom w:val="single" w:sz="4" w:space="0" w:color="auto"/>
              <w:right w:val="single" w:sz="4" w:space="0" w:color="auto"/>
            </w:tcBorders>
            <w:vAlign w:val="center"/>
          </w:tcPr>
          <w:p w:rsidR="002D362D" w:rsidRPr="002B4696" w:rsidRDefault="00F5601C">
            <w:pPr>
              <w:jc w:val="center"/>
              <w:rPr>
                <w:rFonts w:ascii="Arial" w:hAnsi="Arial" w:cs="Arial"/>
                <w:color w:val="000000"/>
                <w:kern w:val="0"/>
                <w:sz w:val="20"/>
                <w:szCs w:val="20"/>
              </w:rPr>
            </w:pPr>
            <w:r w:rsidRPr="002B4696">
              <w:rPr>
                <w:rFonts w:ascii="Arial" w:hAnsi="Arial" w:cs="Arial" w:hint="eastAsia"/>
                <w:color w:val="000000"/>
                <w:kern w:val="0"/>
                <w:sz w:val="20"/>
                <w:szCs w:val="20"/>
              </w:rPr>
              <w:t>8.79</w:t>
            </w:r>
          </w:p>
        </w:tc>
      </w:tr>
    </w:tbl>
    <w:p w:rsidR="002D362D" w:rsidRPr="002B4696" w:rsidRDefault="002D362D">
      <w:pPr>
        <w:rPr>
          <w:b/>
          <w:sz w:val="22"/>
          <w:szCs w:val="22"/>
        </w:rPr>
      </w:pPr>
    </w:p>
    <w:p w:rsidR="002D362D" w:rsidRPr="002B4696" w:rsidRDefault="002D362D">
      <w:pPr>
        <w:spacing w:line="500" w:lineRule="exact"/>
        <w:rPr>
          <w:b/>
          <w:sz w:val="22"/>
          <w:szCs w:val="22"/>
        </w:rPr>
      </w:pPr>
    </w:p>
    <w:tbl>
      <w:tblPr>
        <w:tblStyle w:val="aa"/>
        <w:tblpPr w:leftFromText="180" w:rightFromText="180" w:vertAnchor="text" w:horzAnchor="margin" w:tblpY="1321"/>
        <w:tblOverlap w:val="never"/>
        <w:tblW w:w="4503" w:type="dxa"/>
        <w:tblLayout w:type="fixed"/>
        <w:tblLook w:val="04A0" w:firstRow="1" w:lastRow="0" w:firstColumn="1" w:lastColumn="0" w:noHBand="0" w:noVBand="1"/>
      </w:tblPr>
      <w:tblGrid>
        <w:gridCol w:w="2700"/>
        <w:gridCol w:w="1803"/>
      </w:tblGrid>
      <w:tr w:rsidR="002D362D" w:rsidRPr="002B4696">
        <w:trPr>
          <w:trHeight w:val="283"/>
        </w:trPr>
        <w:tc>
          <w:tcPr>
            <w:tcW w:w="4503" w:type="dxa"/>
            <w:gridSpan w:val="2"/>
          </w:tcPr>
          <w:p w:rsidR="002D362D" w:rsidRPr="002B4696" w:rsidRDefault="00F5601C">
            <w:pPr>
              <w:spacing w:line="500" w:lineRule="exact"/>
              <w:rPr>
                <w:b/>
                <w:sz w:val="18"/>
                <w:szCs w:val="18"/>
              </w:rPr>
            </w:pPr>
            <w:r w:rsidRPr="002B4696">
              <w:rPr>
                <w:rFonts w:hint="eastAsia"/>
                <w:b/>
                <w:sz w:val="18"/>
                <w:szCs w:val="18"/>
              </w:rPr>
              <w:t xml:space="preserve">Working Conditions </w:t>
            </w:r>
          </w:p>
        </w:tc>
      </w:tr>
      <w:tr w:rsidR="002D362D" w:rsidRPr="002B4696">
        <w:trPr>
          <w:trHeight w:val="283"/>
        </w:trPr>
        <w:tc>
          <w:tcPr>
            <w:tcW w:w="2700" w:type="dxa"/>
          </w:tcPr>
          <w:p w:rsidR="002D362D" w:rsidRPr="002B4696" w:rsidRDefault="00F5601C">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1803" w:type="dxa"/>
          </w:tcPr>
          <w:p w:rsidR="002D362D" w:rsidRPr="002B4696" w:rsidRDefault="00F5601C">
            <w:pPr>
              <w:spacing w:line="500" w:lineRule="exact"/>
              <w:rPr>
                <w:b/>
                <w:sz w:val="18"/>
                <w:szCs w:val="18"/>
              </w:rPr>
            </w:pPr>
            <w:r w:rsidRPr="002B4696">
              <w:rPr>
                <w:b/>
                <w:sz w:val="18"/>
                <w:szCs w:val="18"/>
              </w:rPr>
              <w:t>-0.4</w:t>
            </w:r>
            <w:r w:rsidRPr="002B4696">
              <w:rPr>
                <w:rFonts w:hint="eastAsia"/>
                <w:b/>
                <w:sz w:val="18"/>
                <w:szCs w:val="18"/>
              </w:rPr>
              <w:t>1</w:t>
            </w:r>
            <w:r w:rsidRPr="002B4696">
              <w:rPr>
                <w:b/>
                <w:sz w:val="18"/>
                <w:szCs w:val="18"/>
              </w:rPr>
              <w:t xml:space="preserve"> %/°C</w:t>
            </w:r>
          </w:p>
        </w:tc>
      </w:tr>
      <w:tr w:rsidR="002D362D" w:rsidRPr="002B4696">
        <w:trPr>
          <w:trHeight w:val="283"/>
        </w:trPr>
        <w:tc>
          <w:tcPr>
            <w:tcW w:w="2700" w:type="dxa"/>
          </w:tcPr>
          <w:p w:rsidR="002D362D" w:rsidRPr="002B4696" w:rsidRDefault="00F5601C">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1803" w:type="dxa"/>
          </w:tcPr>
          <w:p w:rsidR="002D362D" w:rsidRPr="002B4696" w:rsidRDefault="00F5601C">
            <w:pPr>
              <w:spacing w:line="500" w:lineRule="exact"/>
              <w:rPr>
                <w:b/>
                <w:sz w:val="18"/>
                <w:szCs w:val="18"/>
              </w:rPr>
            </w:pPr>
            <w:r w:rsidRPr="002B4696">
              <w:rPr>
                <w:b/>
                <w:sz w:val="18"/>
                <w:szCs w:val="18"/>
              </w:rPr>
              <w:t>-0.32 %/°C</w:t>
            </w:r>
          </w:p>
        </w:tc>
      </w:tr>
      <w:tr w:rsidR="002D362D" w:rsidRPr="002B4696">
        <w:trPr>
          <w:trHeight w:val="283"/>
        </w:trPr>
        <w:tc>
          <w:tcPr>
            <w:tcW w:w="2700" w:type="dxa"/>
          </w:tcPr>
          <w:p w:rsidR="002D362D" w:rsidRPr="002B4696" w:rsidRDefault="00F5601C">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1803" w:type="dxa"/>
          </w:tcPr>
          <w:p w:rsidR="002D362D" w:rsidRPr="002B4696" w:rsidRDefault="00F5601C">
            <w:pPr>
              <w:spacing w:line="500" w:lineRule="exact"/>
              <w:rPr>
                <w:b/>
                <w:sz w:val="18"/>
                <w:szCs w:val="18"/>
              </w:rPr>
            </w:pPr>
            <w:r w:rsidRPr="002B4696">
              <w:rPr>
                <w:b/>
                <w:sz w:val="18"/>
                <w:szCs w:val="18"/>
              </w:rPr>
              <w:t>+0.0</w:t>
            </w:r>
            <w:r w:rsidRPr="002B4696">
              <w:rPr>
                <w:rFonts w:hint="eastAsia"/>
                <w:b/>
                <w:sz w:val="18"/>
                <w:szCs w:val="18"/>
              </w:rPr>
              <w:t>5</w:t>
            </w:r>
            <w:r w:rsidRPr="002B4696">
              <w:rPr>
                <w:b/>
                <w:sz w:val="18"/>
                <w:szCs w:val="18"/>
              </w:rPr>
              <w:t xml:space="preserve"> %/°C</w:t>
            </w:r>
          </w:p>
        </w:tc>
      </w:tr>
      <w:tr w:rsidR="002D362D" w:rsidRPr="002B4696">
        <w:trPr>
          <w:trHeight w:val="283"/>
        </w:trPr>
        <w:tc>
          <w:tcPr>
            <w:tcW w:w="2700" w:type="dxa"/>
          </w:tcPr>
          <w:p w:rsidR="002D362D" w:rsidRPr="002B4696" w:rsidRDefault="00F5601C">
            <w:pPr>
              <w:spacing w:line="500" w:lineRule="exact"/>
              <w:rPr>
                <w:b/>
                <w:sz w:val="18"/>
                <w:szCs w:val="18"/>
              </w:rPr>
            </w:pPr>
            <w:r w:rsidRPr="002B4696">
              <w:rPr>
                <w:b/>
                <w:sz w:val="18"/>
                <w:szCs w:val="18"/>
              </w:rPr>
              <w:t>Operating Temperature</w:t>
            </w:r>
          </w:p>
        </w:tc>
        <w:tc>
          <w:tcPr>
            <w:tcW w:w="1803" w:type="dxa"/>
          </w:tcPr>
          <w:p w:rsidR="002D362D" w:rsidRPr="002B4696" w:rsidRDefault="00F5601C">
            <w:pPr>
              <w:spacing w:line="500" w:lineRule="exact"/>
              <w:rPr>
                <w:b/>
                <w:sz w:val="18"/>
                <w:szCs w:val="18"/>
              </w:rPr>
            </w:pPr>
            <w:r w:rsidRPr="002B4696">
              <w:rPr>
                <w:b/>
                <w:sz w:val="18"/>
                <w:szCs w:val="18"/>
              </w:rPr>
              <w:t>-40~+85 °C</w:t>
            </w:r>
          </w:p>
        </w:tc>
      </w:tr>
      <w:tr w:rsidR="002D362D" w:rsidRPr="002B4696">
        <w:trPr>
          <w:trHeight w:val="283"/>
        </w:trPr>
        <w:tc>
          <w:tcPr>
            <w:tcW w:w="2700" w:type="dxa"/>
          </w:tcPr>
          <w:p w:rsidR="002D362D" w:rsidRPr="002B4696" w:rsidRDefault="00F5601C">
            <w:pPr>
              <w:rPr>
                <w:b/>
                <w:sz w:val="18"/>
                <w:szCs w:val="18"/>
              </w:rPr>
            </w:pPr>
            <w:r w:rsidRPr="002B4696">
              <w:rPr>
                <w:b/>
                <w:sz w:val="18"/>
                <w:szCs w:val="18"/>
              </w:rPr>
              <w:t>Nominal Operating Cell Temperature (NOCT)</w:t>
            </w:r>
          </w:p>
        </w:tc>
        <w:tc>
          <w:tcPr>
            <w:tcW w:w="1803" w:type="dxa"/>
          </w:tcPr>
          <w:p w:rsidR="002D362D" w:rsidRPr="002B4696" w:rsidRDefault="00F5601C">
            <w:pPr>
              <w:spacing w:line="500" w:lineRule="exact"/>
              <w:rPr>
                <w:b/>
                <w:sz w:val="18"/>
                <w:szCs w:val="18"/>
              </w:rPr>
            </w:pPr>
            <w:r w:rsidRPr="002B4696">
              <w:rPr>
                <w:b/>
                <w:sz w:val="18"/>
                <w:szCs w:val="18"/>
              </w:rPr>
              <w:t>45±2 °C</w:t>
            </w:r>
          </w:p>
        </w:tc>
      </w:tr>
      <w:tr w:rsidR="002D362D" w:rsidRPr="002B4696">
        <w:trPr>
          <w:trHeight w:val="283"/>
        </w:trPr>
        <w:tc>
          <w:tcPr>
            <w:tcW w:w="2700" w:type="dxa"/>
          </w:tcPr>
          <w:p w:rsidR="002D362D" w:rsidRPr="002B4696" w:rsidRDefault="00F5601C">
            <w:pPr>
              <w:spacing w:line="500" w:lineRule="exact"/>
              <w:rPr>
                <w:b/>
                <w:sz w:val="18"/>
                <w:szCs w:val="18"/>
              </w:rPr>
            </w:pPr>
            <w:r w:rsidRPr="002B4696">
              <w:rPr>
                <w:b/>
                <w:sz w:val="18"/>
                <w:szCs w:val="18"/>
              </w:rPr>
              <w:t>Maximum System Voltage</w:t>
            </w:r>
          </w:p>
        </w:tc>
        <w:tc>
          <w:tcPr>
            <w:tcW w:w="1803" w:type="dxa"/>
          </w:tcPr>
          <w:p w:rsidR="002D362D" w:rsidRPr="002B4696" w:rsidRDefault="00F5601C">
            <w:pPr>
              <w:spacing w:line="500" w:lineRule="exact"/>
              <w:rPr>
                <w:b/>
                <w:sz w:val="18"/>
                <w:szCs w:val="18"/>
              </w:rPr>
            </w:pPr>
            <w:r w:rsidRPr="002B4696">
              <w:rPr>
                <w:rFonts w:hint="eastAsia"/>
                <w:b/>
                <w:sz w:val="18"/>
                <w:szCs w:val="18"/>
              </w:rPr>
              <w:t>1000v/</w:t>
            </w:r>
            <w:r w:rsidRPr="002B4696">
              <w:rPr>
                <w:b/>
                <w:sz w:val="18"/>
                <w:szCs w:val="18"/>
              </w:rPr>
              <w:t>1500V(</w:t>
            </w:r>
            <w:r w:rsidRPr="002B4696">
              <w:rPr>
                <w:rFonts w:hint="eastAsia"/>
                <w:b/>
                <w:sz w:val="18"/>
                <w:szCs w:val="18"/>
              </w:rPr>
              <w:t>UL</w:t>
            </w:r>
            <w:r w:rsidRPr="002B4696">
              <w:rPr>
                <w:b/>
                <w:sz w:val="18"/>
                <w:szCs w:val="18"/>
              </w:rPr>
              <w:t>)</w:t>
            </w:r>
          </w:p>
        </w:tc>
      </w:tr>
      <w:tr w:rsidR="002D362D" w:rsidRPr="002B4696">
        <w:trPr>
          <w:trHeight w:val="283"/>
        </w:trPr>
        <w:tc>
          <w:tcPr>
            <w:tcW w:w="2700" w:type="dxa"/>
          </w:tcPr>
          <w:p w:rsidR="002D362D" w:rsidRPr="002B4696" w:rsidRDefault="00F5601C">
            <w:pPr>
              <w:spacing w:line="500" w:lineRule="exact"/>
              <w:rPr>
                <w:b/>
                <w:sz w:val="18"/>
                <w:szCs w:val="18"/>
              </w:rPr>
            </w:pPr>
            <w:r w:rsidRPr="002B4696">
              <w:rPr>
                <w:b/>
                <w:sz w:val="18"/>
                <w:szCs w:val="18"/>
              </w:rPr>
              <w:t>Maximum Series Fuse</w:t>
            </w:r>
          </w:p>
        </w:tc>
        <w:tc>
          <w:tcPr>
            <w:tcW w:w="1803" w:type="dxa"/>
          </w:tcPr>
          <w:p w:rsidR="002D362D" w:rsidRPr="002B4696" w:rsidRDefault="00F5601C">
            <w:pPr>
              <w:spacing w:line="500" w:lineRule="exact"/>
              <w:rPr>
                <w:b/>
                <w:sz w:val="18"/>
                <w:szCs w:val="18"/>
              </w:rPr>
            </w:pPr>
            <w:r w:rsidRPr="002B4696">
              <w:rPr>
                <w:rFonts w:hint="eastAsia"/>
                <w:b/>
                <w:sz w:val="18"/>
                <w:szCs w:val="18"/>
              </w:rPr>
              <w:t>20</w:t>
            </w:r>
            <w:r w:rsidRPr="002B4696">
              <w:rPr>
                <w:b/>
                <w:sz w:val="18"/>
                <w:szCs w:val="18"/>
              </w:rPr>
              <w:t>A</w:t>
            </w:r>
            <w:r w:rsidRPr="002B4696">
              <w:rPr>
                <w:rFonts w:hint="eastAsia"/>
                <w:b/>
                <w:sz w:val="18"/>
                <w:szCs w:val="18"/>
              </w:rPr>
              <w:t xml:space="preserve"> </w:t>
            </w:r>
          </w:p>
        </w:tc>
      </w:tr>
      <w:tr w:rsidR="002D362D" w:rsidRPr="002B4696">
        <w:trPr>
          <w:trHeight w:val="283"/>
        </w:trPr>
        <w:tc>
          <w:tcPr>
            <w:tcW w:w="2700" w:type="dxa"/>
          </w:tcPr>
          <w:p w:rsidR="002D362D" w:rsidRPr="002B4696" w:rsidRDefault="00F5601C">
            <w:pPr>
              <w:spacing w:line="500" w:lineRule="exact"/>
              <w:rPr>
                <w:b/>
                <w:sz w:val="18"/>
                <w:szCs w:val="18"/>
              </w:rPr>
            </w:pPr>
            <w:r w:rsidRPr="002B4696">
              <w:rPr>
                <w:b/>
                <w:sz w:val="18"/>
                <w:szCs w:val="18"/>
              </w:rPr>
              <w:t>Grounding conductivity</w:t>
            </w:r>
          </w:p>
        </w:tc>
        <w:tc>
          <w:tcPr>
            <w:tcW w:w="1803" w:type="dxa"/>
          </w:tcPr>
          <w:p w:rsidR="002D362D" w:rsidRPr="002B4696" w:rsidRDefault="00F5601C">
            <w:pPr>
              <w:spacing w:line="500" w:lineRule="exact"/>
              <w:rPr>
                <w:b/>
                <w:sz w:val="18"/>
                <w:szCs w:val="18"/>
              </w:rPr>
            </w:pPr>
            <w:r w:rsidRPr="002B4696">
              <w:rPr>
                <w:b/>
                <w:sz w:val="18"/>
                <w:szCs w:val="18"/>
              </w:rPr>
              <w:t>&lt;0.1Ω</w:t>
            </w:r>
            <w:r w:rsidRPr="002B4696">
              <w:rPr>
                <w:rFonts w:hint="eastAsia"/>
                <w:b/>
                <w:sz w:val="18"/>
                <w:szCs w:val="18"/>
              </w:rPr>
              <w:t xml:space="preserve"> </w:t>
            </w:r>
          </w:p>
        </w:tc>
      </w:tr>
      <w:tr w:rsidR="002D362D" w:rsidRPr="002B4696">
        <w:trPr>
          <w:trHeight w:val="283"/>
        </w:trPr>
        <w:tc>
          <w:tcPr>
            <w:tcW w:w="2700" w:type="dxa"/>
          </w:tcPr>
          <w:p w:rsidR="002D362D" w:rsidRPr="002B4696" w:rsidRDefault="00F5601C">
            <w:pPr>
              <w:spacing w:line="500" w:lineRule="exact"/>
              <w:rPr>
                <w:b/>
                <w:sz w:val="18"/>
                <w:szCs w:val="18"/>
              </w:rPr>
            </w:pPr>
            <w:r w:rsidRPr="002B4696">
              <w:rPr>
                <w:b/>
                <w:sz w:val="18"/>
                <w:szCs w:val="18"/>
              </w:rPr>
              <w:t>PV module classification</w:t>
            </w:r>
          </w:p>
        </w:tc>
        <w:tc>
          <w:tcPr>
            <w:tcW w:w="1803" w:type="dxa"/>
          </w:tcPr>
          <w:p w:rsidR="002D362D" w:rsidRPr="002B4696" w:rsidRDefault="00F5601C">
            <w:pPr>
              <w:spacing w:line="500" w:lineRule="exact"/>
              <w:rPr>
                <w:b/>
                <w:sz w:val="18"/>
                <w:szCs w:val="18"/>
              </w:rPr>
            </w:pPr>
            <w:r w:rsidRPr="002B4696">
              <w:rPr>
                <w:b/>
                <w:sz w:val="18"/>
                <w:szCs w:val="18"/>
              </w:rPr>
              <w:t>Class II</w:t>
            </w:r>
          </w:p>
        </w:tc>
      </w:tr>
      <w:tr w:rsidR="002D362D" w:rsidRPr="002B4696">
        <w:trPr>
          <w:trHeight w:val="283"/>
        </w:trPr>
        <w:tc>
          <w:tcPr>
            <w:tcW w:w="2700" w:type="dxa"/>
          </w:tcPr>
          <w:p w:rsidR="002D362D" w:rsidRPr="002B4696" w:rsidRDefault="00F5601C">
            <w:pPr>
              <w:spacing w:line="500" w:lineRule="exact"/>
              <w:rPr>
                <w:b/>
                <w:sz w:val="18"/>
                <w:szCs w:val="18"/>
              </w:rPr>
            </w:pPr>
            <w:r w:rsidRPr="002B4696">
              <w:rPr>
                <w:b/>
                <w:sz w:val="18"/>
                <w:szCs w:val="18"/>
              </w:rPr>
              <w:t>Insulation Resistance</w:t>
            </w:r>
          </w:p>
        </w:tc>
        <w:tc>
          <w:tcPr>
            <w:tcW w:w="1803" w:type="dxa"/>
          </w:tcPr>
          <w:p w:rsidR="002D362D" w:rsidRPr="002B4696" w:rsidRDefault="00F5601C">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tbl>
      <w:tblPr>
        <w:tblStyle w:val="aa"/>
        <w:tblpPr w:leftFromText="180" w:rightFromText="180" w:vertAnchor="text" w:horzAnchor="page" w:tblpX="6090" w:tblpY="1366"/>
        <w:tblW w:w="5112" w:type="dxa"/>
        <w:tblLayout w:type="fixed"/>
        <w:tblLook w:val="04A0" w:firstRow="1" w:lastRow="0" w:firstColumn="1" w:lastColumn="0" w:noHBand="0" w:noVBand="1"/>
      </w:tblPr>
      <w:tblGrid>
        <w:gridCol w:w="1843"/>
        <w:gridCol w:w="3269"/>
      </w:tblGrid>
      <w:tr w:rsidR="002D362D" w:rsidRPr="002B4696">
        <w:trPr>
          <w:trHeight w:val="283"/>
        </w:trPr>
        <w:tc>
          <w:tcPr>
            <w:tcW w:w="5112" w:type="dxa"/>
            <w:gridSpan w:val="2"/>
            <w:vAlign w:val="center"/>
          </w:tcPr>
          <w:p w:rsidR="002D362D" w:rsidRPr="002B4696" w:rsidRDefault="00F5601C">
            <w:pPr>
              <w:spacing w:line="500" w:lineRule="exact"/>
              <w:rPr>
                <w:b/>
                <w:sz w:val="18"/>
                <w:szCs w:val="18"/>
              </w:rPr>
            </w:pPr>
            <w:r w:rsidRPr="002B4696">
              <w:rPr>
                <w:rFonts w:hint="eastAsia"/>
                <w:b/>
                <w:sz w:val="18"/>
                <w:szCs w:val="18"/>
              </w:rPr>
              <w:t>Mechanical Specifications</w:t>
            </w:r>
          </w:p>
        </w:tc>
      </w:tr>
      <w:tr w:rsidR="002D362D" w:rsidRPr="002B4696">
        <w:trPr>
          <w:trHeight w:val="283"/>
        </w:trPr>
        <w:tc>
          <w:tcPr>
            <w:tcW w:w="1843" w:type="dxa"/>
            <w:vAlign w:val="center"/>
          </w:tcPr>
          <w:p w:rsidR="002D362D" w:rsidRPr="002B4696" w:rsidRDefault="00F5601C">
            <w:pPr>
              <w:rPr>
                <w:b/>
                <w:sz w:val="18"/>
                <w:szCs w:val="18"/>
              </w:rPr>
            </w:pPr>
            <w:r w:rsidRPr="002B4696">
              <w:rPr>
                <w:b/>
                <w:sz w:val="18"/>
                <w:szCs w:val="18"/>
              </w:rPr>
              <w:t>External Dimensions</w:t>
            </w:r>
          </w:p>
        </w:tc>
        <w:tc>
          <w:tcPr>
            <w:tcW w:w="3269" w:type="dxa"/>
          </w:tcPr>
          <w:p w:rsidR="002D362D" w:rsidRPr="002B4696" w:rsidRDefault="00F5601C">
            <w:pPr>
              <w:spacing w:line="500" w:lineRule="exact"/>
              <w:rPr>
                <w:b/>
                <w:sz w:val="18"/>
                <w:szCs w:val="18"/>
              </w:rPr>
            </w:pPr>
            <w:r w:rsidRPr="002B4696">
              <w:rPr>
                <w:rFonts w:hint="eastAsia"/>
                <w:b/>
                <w:sz w:val="18"/>
                <w:szCs w:val="18"/>
              </w:rPr>
              <w:t>1884*1008*30mm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24.5kg</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Poly</w:t>
            </w:r>
            <w:r w:rsidRPr="002B4696">
              <w:rPr>
                <w:b/>
                <w:sz w:val="18"/>
                <w:szCs w:val="18"/>
              </w:rPr>
              <w:t>crystalline</w:t>
            </w:r>
            <w:r w:rsidRPr="002B4696">
              <w:rPr>
                <w:rFonts w:hint="eastAsia"/>
                <w:b/>
                <w:sz w:val="18"/>
                <w:szCs w:val="18"/>
              </w:rPr>
              <w:t>:</w:t>
            </w:r>
            <w:r w:rsidRPr="002B4696">
              <w:rPr>
                <w:b/>
                <w:sz w:val="18"/>
                <w:szCs w:val="18"/>
              </w:rPr>
              <w:t>1</w:t>
            </w:r>
            <w:r w:rsidRPr="002B4696">
              <w:rPr>
                <w:rFonts w:hint="eastAsia"/>
                <w:b/>
                <w:sz w:val="18"/>
                <w:szCs w:val="18"/>
              </w:rPr>
              <w:t>56.75</w:t>
            </w:r>
            <w:r w:rsidRPr="002B4696">
              <w:rPr>
                <w:b/>
                <w:sz w:val="18"/>
                <w:szCs w:val="18"/>
              </w:rPr>
              <w:t>x15</w:t>
            </w:r>
            <w:r w:rsidRPr="002B4696">
              <w:rPr>
                <w:rFonts w:hint="eastAsia"/>
                <w:b/>
                <w:sz w:val="18"/>
                <w:szCs w:val="18"/>
              </w:rPr>
              <w:t>6.75</w:t>
            </w:r>
            <w:r w:rsidRPr="002B4696">
              <w:rPr>
                <w:b/>
                <w:sz w:val="18"/>
                <w:szCs w:val="18"/>
              </w:rPr>
              <w:t>mm</w:t>
            </w:r>
          </w:p>
          <w:p w:rsidR="002D362D" w:rsidRPr="002B4696" w:rsidRDefault="00F5601C">
            <w:pPr>
              <w:spacing w:line="500" w:lineRule="exact"/>
              <w:rPr>
                <w:b/>
                <w:sz w:val="18"/>
                <w:szCs w:val="18"/>
              </w:rPr>
            </w:pPr>
            <w:r w:rsidRPr="002B4696">
              <w:rPr>
                <w:rFonts w:hint="eastAsia"/>
                <w:b/>
                <w:sz w:val="18"/>
                <w:szCs w:val="18"/>
              </w:rPr>
              <w:t>158.75*158.75mm</w:t>
            </w:r>
            <w:r w:rsidRPr="002B4696">
              <w:rPr>
                <w:b/>
                <w:sz w:val="18"/>
                <w:szCs w:val="18"/>
              </w:rPr>
              <w:t>(</w:t>
            </w:r>
            <w:r w:rsidRPr="002B4696">
              <w:rPr>
                <w:rFonts w:hint="eastAsia"/>
                <w:b/>
                <w:sz w:val="18"/>
                <w:szCs w:val="18"/>
              </w:rPr>
              <w:t>6</w:t>
            </w:r>
            <w:r w:rsidRPr="002B4696">
              <w:rPr>
                <w:b/>
                <w:sz w:val="18"/>
                <w:szCs w:val="18"/>
              </w:rPr>
              <w:t>0pcs)</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3.2 mm tempered glass, low iron</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Frame</w:t>
            </w:r>
            <w:r w:rsidRPr="002B4696">
              <w:rPr>
                <w:rFonts w:hint="eastAsia"/>
                <w:b/>
                <w:sz w:val="18"/>
                <w:szCs w:val="18"/>
              </w:rPr>
              <w:t xml:space="preserve"> </w:t>
            </w:r>
          </w:p>
        </w:tc>
        <w:tc>
          <w:tcPr>
            <w:tcW w:w="3269" w:type="dxa"/>
          </w:tcPr>
          <w:p w:rsidR="002D362D" w:rsidRPr="002B4696" w:rsidRDefault="00F5601C">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Junction Box</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IP6</w:t>
            </w:r>
            <w:r w:rsidRPr="002B4696">
              <w:rPr>
                <w:rFonts w:hint="eastAsia"/>
                <w:b/>
                <w:sz w:val="18"/>
                <w:szCs w:val="18"/>
              </w:rPr>
              <w:t>7</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Output Cables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 xml:space="preserve">4.0 mm2, </w:t>
            </w:r>
            <w:r w:rsidRPr="002B4696">
              <w:rPr>
                <w:rFonts w:hint="eastAsia"/>
                <w:b/>
                <w:sz w:val="18"/>
                <w:szCs w:val="18"/>
              </w:rPr>
              <w:t>cable</w:t>
            </w:r>
            <w:r w:rsidRPr="002B4696">
              <w:rPr>
                <w:b/>
                <w:sz w:val="18"/>
                <w:szCs w:val="18"/>
              </w:rPr>
              <w:t xml:space="preserve"> lengths </w:t>
            </w:r>
            <w:r w:rsidRPr="002B4696">
              <w:rPr>
                <w:rFonts w:hint="eastAsia"/>
                <w:b/>
                <w:sz w:val="18"/>
                <w:szCs w:val="18"/>
              </w:rPr>
              <w:t>10</w:t>
            </w:r>
            <w:r w:rsidRPr="002B4696">
              <w:rPr>
                <w:b/>
                <w:sz w:val="18"/>
                <w:szCs w:val="18"/>
              </w:rPr>
              <w:t>00mm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Hailstone Impact Test</w:t>
            </w:r>
          </w:p>
        </w:tc>
        <w:tc>
          <w:tcPr>
            <w:tcW w:w="3269" w:type="dxa"/>
          </w:tcPr>
          <w:p w:rsidR="002D362D" w:rsidRPr="002B4696" w:rsidRDefault="00F5601C">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p w:rsidR="002D362D" w:rsidRPr="002B4696" w:rsidRDefault="002D362D">
      <w:pPr>
        <w:widowControl/>
        <w:jc w:val="left"/>
        <w:rPr>
          <w:b/>
          <w:i/>
          <w:sz w:val="22"/>
          <w:szCs w:val="22"/>
        </w:rPr>
        <w:sectPr w:rsidR="002D362D" w:rsidRPr="002B4696" w:rsidSect="00654D3D">
          <w:pgSz w:w="11906" w:h="16838"/>
          <w:pgMar w:top="1191" w:right="1191" w:bottom="851" w:left="1191" w:header="426" w:footer="476" w:gutter="0"/>
          <w:cols w:space="425"/>
          <w:docGrid w:type="lines" w:linePitch="312"/>
        </w:sectPr>
      </w:pPr>
    </w:p>
    <w:p w:rsidR="002D362D" w:rsidRPr="002B4696" w:rsidRDefault="00F5601C">
      <w:pPr>
        <w:widowControl/>
        <w:jc w:val="left"/>
        <w:rPr>
          <w:b/>
          <w:i/>
          <w:sz w:val="22"/>
          <w:szCs w:val="22"/>
        </w:rPr>
      </w:pPr>
      <w:r w:rsidRPr="002B4696">
        <w:rPr>
          <w:b/>
          <w:i/>
          <w:sz w:val="22"/>
          <w:szCs w:val="22"/>
        </w:rPr>
        <w:lastRenderedPageBreak/>
        <w:t>SRP-xxx-</w:t>
      </w:r>
      <w:r w:rsidRPr="002B4696">
        <w:rPr>
          <w:rFonts w:hint="eastAsia"/>
          <w:b/>
          <w:i/>
          <w:sz w:val="22"/>
          <w:szCs w:val="22"/>
        </w:rPr>
        <w:t>BMA-B</w:t>
      </w:r>
      <w:r w:rsidRPr="002B4696">
        <w:rPr>
          <w:b/>
          <w:i/>
          <w:sz w:val="22"/>
          <w:szCs w:val="22"/>
        </w:rPr>
        <w:t>G (xxx=</w:t>
      </w:r>
      <w:r w:rsidRPr="002B4696">
        <w:rPr>
          <w:rFonts w:hint="eastAsia"/>
          <w:b/>
          <w:i/>
          <w:sz w:val="22"/>
          <w:szCs w:val="22"/>
        </w:rPr>
        <w:t>350-</w:t>
      </w:r>
      <w:r w:rsidR="00A764E9">
        <w:rPr>
          <w:b/>
          <w:i/>
          <w:sz w:val="22"/>
          <w:szCs w:val="22"/>
        </w:rPr>
        <w:t>410</w:t>
      </w:r>
      <w:r w:rsidRPr="002B4696">
        <w:rPr>
          <w:rFonts w:hint="eastAsia"/>
          <w:b/>
          <w:i/>
          <w:sz w:val="22"/>
          <w:szCs w:val="22"/>
        </w:rPr>
        <w:t>）</w:t>
      </w:r>
      <w:r w:rsidRPr="002B4696">
        <w:rPr>
          <w:rFonts w:hint="eastAsia"/>
          <w:b/>
          <w:i/>
          <w:sz w:val="22"/>
          <w:szCs w:val="22"/>
        </w:rPr>
        <w:t xml:space="preserve">      </w:t>
      </w:r>
      <w:r w:rsidRPr="002B4696">
        <w:rPr>
          <w:b/>
          <w:sz w:val="22"/>
          <w:szCs w:val="22"/>
        </w:rPr>
        <w:t>E</w:t>
      </w:r>
      <w:r w:rsidRPr="002B4696">
        <w:rPr>
          <w:rFonts w:hint="eastAsia"/>
          <w:b/>
          <w:sz w:val="22"/>
          <w:szCs w:val="22"/>
        </w:rPr>
        <w:t xml:space="preserve">lectrical Characteristics </w:t>
      </w:r>
    </w:p>
    <w:tbl>
      <w:tblPr>
        <w:tblpPr w:leftFromText="180" w:rightFromText="180" w:vertAnchor="text" w:horzAnchor="page" w:tblpXSpec="center" w:tblpY="224"/>
        <w:tblOverlap w:val="never"/>
        <w:tblW w:w="11137" w:type="dxa"/>
        <w:jc w:val="center"/>
        <w:tblLayout w:type="fixed"/>
        <w:tblLook w:val="04A0" w:firstRow="1" w:lastRow="0" w:firstColumn="1" w:lastColumn="0" w:noHBand="0" w:noVBand="1"/>
      </w:tblPr>
      <w:tblGrid>
        <w:gridCol w:w="1543"/>
        <w:gridCol w:w="738"/>
        <w:gridCol w:w="738"/>
        <w:gridCol w:w="738"/>
        <w:gridCol w:w="738"/>
        <w:gridCol w:w="738"/>
        <w:gridCol w:w="738"/>
        <w:gridCol w:w="738"/>
        <w:gridCol w:w="738"/>
        <w:gridCol w:w="741"/>
        <w:gridCol w:w="709"/>
        <w:gridCol w:w="709"/>
        <w:gridCol w:w="708"/>
        <w:gridCol w:w="823"/>
      </w:tblGrid>
      <w:tr w:rsidR="00A70116" w:rsidRPr="002B4696" w:rsidTr="009C483F">
        <w:trPr>
          <w:trHeight w:val="300"/>
          <w:jc w:val="center"/>
        </w:trPr>
        <w:tc>
          <w:tcPr>
            <w:tcW w:w="1543" w:type="dxa"/>
            <w:tcBorders>
              <w:top w:val="single" w:sz="4" w:space="0" w:color="auto"/>
              <w:left w:val="single" w:sz="4" w:space="0" w:color="auto"/>
              <w:bottom w:val="single" w:sz="4" w:space="0" w:color="auto"/>
              <w:right w:val="single" w:sz="4" w:space="0" w:color="auto"/>
            </w:tcBorders>
            <w:vAlign w:val="bottom"/>
          </w:tcPr>
          <w:p w:rsidR="00A70116" w:rsidRPr="002B4696" w:rsidRDefault="00A70116" w:rsidP="009C483F">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738" w:type="dxa"/>
            <w:tcBorders>
              <w:top w:val="single" w:sz="4" w:space="0" w:color="auto"/>
              <w:left w:val="nil"/>
              <w:bottom w:val="single" w:sz="4" w:space="0" w:color="auto"/>
              <w:right w:val="single" w:sz="4" w:space="0" w:color="auto"/>
            </w:tcBorders>
            <w:shd w:val="clear" w:color="auto" w:fill="auto"/>
            <w:vAlign w:val="bottom"/>
          </w:tcPr>
          <w:p w:rsidR="00A70116" w:rsidRPr="002B4696" w:rsidRDefault="00A70116" w:rsidP="009C483F">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350</w:t>
            </w:r>
          </w:p>
        </w:tc>
        <w:tc>
          <w:tcPr>
            <w:tcW w:w="738" w:type="dxa"/>
            <w:tcBorders>
              <w:top w:val="single" w:sz="4" w:space="0" w:color="auto"/>
              <w:left w:val="nil"/>
              <w:bottom w:val="single" w:sz="4" w:space="0" w:color="auto"/>
              <w:right w:val="single" w:sz="4" w:space="0" w:color="auto"/>
            </w:tcBorders>
            <w:shd w:val="clear" w:color="auto" w:fill="auto"/>
            <w:vAlign w:val="bottom"/>
          </w:tcPr>
          <w:p w:rsidR="00A70116" w:rsidRPr="002B4696" w:rsidRDefault="00A70116" w:rsidP="009C483F">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355</w:t>
            </w:r>
          </w:p>
        </w:tc>
        <w:tc>
          <w:tcPr>
            <w:tcW w:w="738" w:type="dxa"/>
            <w:tcBorders>
              <w:top w:val="single" w:sz="4" w:space="0" w:color="auto"/>
              <w:left w:val="nil"/>
              <w:bottom w:val="single" w:sz="4" w:space="0" w:color="auto"/>
              <w:right w:val="single" w:sz="4" w:space="0" w:color="auto"/>
            </w:tcBorders>
            <w:shd w:val="clear" w:color="auto" w:fill="auto"/>
            <w:vAlign w:val="bottom"/>
          </w:tcPr>
          <w:p w:rsidR="00A70116" w:rsidRPr="002B4696" w:rsidRDefault="00A70116" w:rsidP="009C483F">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360</w:t>
            </w:r>
          </w:p>
        </w:tc>
        <w:tc>
          <w:tcPr>
            <w:tcW w:w="738" w:type="dxa"/>
            <w:tcBorders>
              <w:top w:val="single" w:sz="4" w:space="0" w:color="auto"/>
              <w:left w:val="nil"/>
              <w:bottom w:val="single" w:sz="4" w:space="0" w:color="auto"/>
              <w:right w:val="single" w:sz="4" w:space="0" w:color="auto"/>
            </w:tcBorders>
            <w:shd w:val="clear" w:color="auto" w:fill="auto"/>
            <w:vAlign w:val="bottom"/>
          </w:tcPr>
          <w:p w:rsidR="00A70116" w:rsidRPr="002B4696" w:rsidRDefault="00A70116" w:rsidP="009C483F">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365</w:t>
            </w:r>
          </w:p>
        </w:tc>
        <w:tc>
          <w:tcPr>
            <w:tcW w:w="738" w:type="dxa"/>
            <w:tcBorders>
              <w:top w:val="single" w:sz="4" w:space="0" w:color="auto"/>
              <w:left w:val="nil"/>
              <w:bottom w:val="single" w:sz="4" w:space="0" w:color="auto"/>
              <w:right w:val="single" w:sz="4" w:space="0" w:color="auto"/>
            </w:tcBorders>
            <w:vAlign w:val="bottom"/>
          </w:tcPr>
          <w:p w:rsidR="00A70116" w:rsidRPr="002B4696" w:rsidRDefault="00A70116" w:rsidP="009C483F">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370</w:t>
            </w:r>
          </w:p>
        </w:tc>
        <w:tc>
          <w:tcPr>
            <w:tcW w:w="738" w:type="dxa"/>
            <w:tcBorders>
              <w:top w:val="single" w:sz="4" w:space="0" w:color="auto"/>
              <w:left w:val="nil"/>
              <w:bottom w:val="single" w:sz="4" w:space="0" w:color="auto"/>
              <w:right w:val="single" w:sz="4" w:space="0" w:color="auto"/>
            </w:tcBorders>
            <w:vAlign w:val="bottom"/>
          </w:tcPr>
          <w:p w:rsidR="00A70116" w:rsidRPr="002B4696" w:rsidRDefault="00A70116" w:rsidP="009C483F">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375</w:t>
            </w:r>
          </w:p>
        </w:tc>
        <w:tc>
          <w:tcPr>
            <w:tcW w:w="738" w:type="dxa"/>
            <w:tcBorders>
              <w:top w:val="single" w:sz="4" w:space="0" w:color="auto"/>
              <w:left w:val="nil"/>
              <w:bottom w:val="single" w:sz="4" w:space="0" w:color="auto"/>
              <w:right w:val="single" w:sz="4" w:space="0" w:color="auto"/>
            </w:tcBorders>
            <w:vAlign w:val="bottom"/>
          </w:tcPr>
          <w:p w:rsidR="00A70116" w:rsidRPr="002B4696" w:rsidRDefault="00A70116" w:rsidP="009C483F">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380</w:t>
            </w:r>
          </w:p>
        </w:tc>
        <w:tc>
          <w:tcPr>
            <w:tcW w:w="738" w:type="dxa"/>
            <w:tcBorders>
              <w:top w:val="single" w:sz="4" w:space="0" w:color="auto"/>
              <w:left w:val="nil"/>
              <w:bottom w:val="single" w:sz="4" w:space="0" w:color="auto"/>
              <w:right w:val="single" w:sz="4" w:space="0" w:color="auto"/>
            </w:tcBorders>
            <w:vAlign w:val="bottom"/>
          </w:tcPr>
          <w:p w:rsidR="00A70116" w:rsidRPr="002B4696" w:rsidRDefault="00A70116" w:rsidP="009C483F">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385</w:t>
            </w:r>
          </w:p>
        </w:tc>
        <w:tc>
          <w:tcPr>
            <w:tcW w:w="741" w:type="dxa"/>
            <w:tcBorders>
              <w:top w:val="single" w:sz="4" w:space="0" w:color="auto"/>
              <w:left w:val="nil"/>
              <w:bottom w:val="single" w:sz="4" w:space="0" w:color="auto"/>
              <w:right w:val="single" w:sz="4" w:space="0" w:color="auto"/>
            </w:tcBorders>
            <w:vAlign w:val="bottom"/>
          </w:tcPr>
          <w:p w:rsidR="00A70116" w:rsidRPr="002B4696" w:rsidRDefault="00A70116" w:rsidP="009C483F">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w:t>
            </w:r>
            <w:r w:rsidRPr="002B4696">
              <w:rPr>
                <w:rFonts w:ascii="Arial" w:hAnsi="Arial" w:cs="Arial"/>
                <w:color w:val="000000"/>
                <w:kern w:val="0"/>
                <w:sz w:val="20"/>
                <w:szCs w:val="20"/>
              </w:rPr>
              <w:t>90</w:t>
            </w:r>
          </w:p>
        </w:tc>
        <w:tc>
          <w:tcPr>
            <w:tcW w:w="709" w:type="dxa"/>
            <w:tcBorders>
              <w:top w:val="single" w:sz="4" w:space="0" w:color="auto"/>
              <w:left w:val="nil"/>
              <w:bottom w:val="single" w:sz="4" w:space="0" w:color="auto"/>
              <w:right w:val="single" w:sz="4" w:space="0" w:color="auto"/>
            </w:tcBorders>
            <w:vAlign w:val="bottom"/>
          </w:tcPr>
          <w:p w:rsidR="00A70116" w:rsidRPr="002B4696" w:rsidRDefault="00A70116" w:rsidP="009C483F">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w:t>
            </w:r>
            <w:r w:rsidRPr="002B4696">
              <w:rPr>
                <w:rFonts w:ascii="Arial" w:hAnsi="Arial" w:cs="Arial"/>
                <w:color w:val="000000"/>
                <w:kern w:val="0"/>
                <w:sz w:val="20"/>
                <w:szCs w:val="20"/>
              </w:rPr>
              <w:t>9</w:t>
            </w:r>
            <w:r w:rsidRPr="002B4696">
              <w:rPr>
                <w:rFonts w:ascii="Arial" w:hAnsi="Arial" w:cs="Arial" w:hint="eastAsia"/>
                <w:color w:val="000000"/>
                <w:kern w:val="0"/>
                <w:sz w:val="20"/>
                <w:szCs w:val="20"/>
              </w:rPr>
              <w:t>5</w:t>
            </w:r>
          </w:p>
        </w:tc>
        <w:tc>
          <w:tcPr>
            <w:tcW w:w="709" w:type="dxa"/>
            <w:tcBorders>
              <w:top w:val="single" w:sz="4" w:space="0" w:color="auto"/>
              <w:left w:val="nil"/>
              <w:bottom w:val="single" w:sz="4" w:space="0" w:color="auto"/>
              <w:right w:val="single" w:sz="4" w:space="0" w:color="auto"/>
            </w:tcBorders>
            <w:vAlign w:val="bottom"/>
          </w:tcPr>
          <w:p w:rsidR="00A70116" w:rsidRPr="002B4696" w:rsidRDefault="00A70116" w:rsidP="009C483F">
            <w:pPr>
              <w:widowControl/>
              <w:jc w:val="center"/>
              <w:rPr>
                <w:rFonts w:ascii="Arial" w:hAnsi="Arial" w:cs="Arial"/>
                <w:color w:val="000000"/>
                <w:kern w:val="0"/>
                <w:sz w:val="20"/>
                <w:szCs w:val="20"/>
              </w:rPr>
            </w:pPr>
            <w:r w:rsidRPr="002B4696">
              <w:rPr>
                <w:rFonts w:ascii="Arial" w:hAnsi="Arial" w:cs="Arial"/>
                <w:color w:val="000000"/>
                <w:kern w:val="0"/>
                <w:sz w:val="20"/>
                <w:szCs w:val="20"/>
              </w:rPr>
              <w:t>400</w:t>
            </w:r>
          </w:p>
        </w:tc>
        <w:tc>
          <w:tcPr>
            <w:tcW w:w="708" w:type="dxa"/>
            <w:tcBorders>
              <w:top w:val="single" w:sz="4" w:space="0" w:color="auto"/>
              <w:left w:val="nil"/>
              <w:bottom w:val="single" w:sz="4" w:space="0" w:color="auto"/>
              <w:right w:val="single" w:sz="4" w:space="0" w:color="auto"/>
            </w:tcBorders>
            <w:vAlign w:val="bottom"/>
          </w:tcPr>
          <w:p w:rsidR="00A70116" w:rsidRPr="002B4696" w:rsidRDefault="009C483F" w:rsidP="009C483F">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405</w:t>
            </w:r>
          </w:p>
        </w:tc>
        <w:tc>
          <w:tcPr>
            <w:tcW w:w="823" w:type="dxa"/>
            <w:tcBorders>
              <w:top w:val="single" w:sz="4" w:space="0" w:color="auto"/>
              <w:left w:val="nil"/>
              <w:bottom w:val="single" w:sz="4" w:space="0" w:color="auto"/>
              <w:right w:val="single" w:sz="4" w:space="0" w:color="auto"/>
            </w:tcBorders>
            <w:vAlign w:val="bottom"/>
          </w:tcPr>
          <w:p w:rsidR="00A70116" w:rsidRPr="002B4696" w:rsidRDefault="00A70116" w:rsidP="009C483F">
            <w:pPr>
              <w:widowControl/>
              <w:jc w:val="center"/>
              <w:rPr>
                <w:rFonts w:ascii="Arial" w:hAnsi="Arial" w:cs="Arial"/>
                <w:color w:val="000000"/>
                <w:kern w:val="0"/>
                <w:sz w:val="20"/>
                <w:szCs w:val="20"/>
              </w:rPr>
            </w:pPr>
            <w:r w:rsidRPr="002B4696">
              <w:rPr>
                <w:rFonts w:ascii="Arial" w:hAnsi="Arial" w:cs="Arial"/>
                <w:color w:val="000000"/>
                <w:kern w:val="0"/>
                <w:sz w:val="20"/>
                <w:szCs w:val="20"/>
              </w:rPr>
              <w:t>4</w:t>
            </w:r>
            <w:r w:rsidR="009C483F" w:rsidRPr="002B4696">
              <w:rPr>
                <w:rFonts w:ascii="Arial" w:hAnsi="Arial" w:cs="Arial"/>
                <w:color w:val="000000"/>
                <w:kern w:val="0"/>
                <w:sz w:val="20"/>
                <w:szCs w:val="20"/>
              </w:rPr>
              <w:t>1</w:t>
            </w:r>
            <w:r w:rsidRPr="002B4696">
              <w:rPr>
                <w:rFonts w:ascii="Arial" w:hAnsi="Arial" w:cs="Arial"/>
                <w:color w:val="000000"/>
                <w:kern w:val="0"/>
                <w:sz w:val="20"/>
                <w:szCs w:val="20"/>
              </w:rPr>
              <w:t>0</w:t>
            </w:r>
          </w:p>
        </w:tc>
      </w:tr>
      <w:tr w:rsidR="00A70116" w:rsidRPr="002B4696" w:rsidTr="009C483F">
        <w:trPr>
          <w:trHeight w:val="300"/>
          <w:jc w:val="center"/>
        </w:trPr>
        <w:tc>
          <w:tcPr>
            <w:tcW w:w="1543" w:type="dxa"/>
            <w:tcBorders>
              <w:top w:val="nil"/>
              <w:left w:val="single" w:sz="4" w:space="0" w:color="auto"/>
              <w:bottom w:val="single" w:sz="4" w:space="0" w:color="auto"/>
              <w:right w:val="single" w:sz="4" w:space="0" w:color="auto"/>
            </w:tcBorders>
            <w:vAlign w:val="bottom"/>
          </w:tcPr>
          <w:p w:rsidR="00A70116" w:rsidRPr="002B4696" w:rsidRDefault="00A70116" w:rsidP="009C483F">
            <w:pPr>
              <w:widowControl/>
              <w:jc w:val="center"/>
              <w:rPr>
                <w:rFonts w:ascii="Calibri" w:hAnsi="Calibri" w:cs="宋体"/>
                <w:b/>
                <w:bCs/>
                <w:color w:val="000000"/>
                <w:kern w:val="0"/>
                <w:sz w:val="22"/>
                <w:szCs w:val="22"/>
              </w:rPr>
            </w:pPr>
            <w:r w:rsidRPr="002B4696">
              <w:rPr>
                <w:rFonts w:hint="eastAsia"/>
                <w:b/>
                <w:sz w:val="22"/>
                <w:szCs w:val="22"/>
              </w:rPr>
              <w:t>Power Tolerance</w:t>
            </w:r>
          </w:p>
        </w:tc>
        <w:tc>
          <w:tcPr>
            <w:tcW w:w="738" w:type="dxa"/>
            <w:tcBorders>
              <w:top w:val="nil"/>
              <w:left w:val="nil"/>
              <w:bottom w:val="single" w:sz="4" w:space="0" w:color="auto"/>
              <w:right w:val="single" w:sz="4" w:space="0" w:color="auto"/>
            </w:tcBorders>
            <w:shd w:val="clear" w:color="auto" w:fill="auto"/>
          </w:tcPr>
          <w:p w:rsidR="00A70116" w:rsidRPr="002B4696" w:rsidRDefault="00A70116" w:rsidP="009C483F">
            <w:pPr>
              <w:rPr>
                <w:rFonts w:ascii="Arial" w:hAnsi="Arial" w:cs="Arial"/>
                <w:kern w:val="0"/>
                <w:sz w:val="20"/>
                <w:szCs w:val="20"/>
              </w:rPr>
            </w:pPr>
            <w:r w:rsidRPr="002B4696">
              <w:rPr>
                <w:rFonts w:ascii="Arial" w:hAnsi="Arial" w:cs="Arial" w:hint="eastAsia"/>
                <w:kern w:val="0"/>
                <w:sz w:val="20"/>
                <w:szCs w:val="20"/>
              </w:rPr>
              <w:t>0~+4.99W</w:t>
            </w:r>
          </w:p>
        </w:tc>
        <w:tc>
          <w:tcPr>
            <w:tcW w:w="738" w:type="dxa"/>
            <w:tcBorders>
              <w:top w:val="nil"/>
              <w:left w:val="nil"/>
              <w:bottom w:val="single" w:sz="4" w:space="0" w:color="auto"/>
              <w:right w:val="single" w:sz="4" w:space="0" w:color="auto"/>
            </w:tcBorders>
            <w:shd w:val="clear" w:color="auto" w:fill="auto"/>
          </w:tcPr>
          <w:p w:rsidR="00A70116" w:rsidRPr="002B4696" w:rsidRDefault="00A70116" w:rsidP="009C483F">
            <w:pPr>
              <w:rPr>
                <w:rFonts w:ascii="Arial" w:hAnsi="Arial" w:cs="Arial"/>
                <w:kern w:val="0"/>
                <w:sz w:val="20"/>
                <w:szCs w:val="20"/>
              </w:rPr>
            </w:pPr>
            <w:r w:rsidRPr="002B4696">
              <w:rPr>
                <w:rFonts w:ascii="Arial" w:hAnsi="Arial" w:cs="Arial" w:hint="eastAsia"/>
                <w:kern w:val="0"/>
                <w:sz w:val="20"/>
                <w:szCs w:val="20"/>
              </w:rPr>
              <w:t>0~+4.99W</w:t>
            </w:r>
          </w:p>
        </w:tc>
        <w:tc>
          <w:tcPr>
            <w:tcW w:w="738" w:type="dxa"/>
            <w:tcBorders>
              <w:top w:val="nil"/>
              <w:left w:val="nil"/>
              <w:bottom w:val="single" w:sz="4" w:space="0" w:color="auto"/>
              <w:right w:val="single" w:sz="4" w:space="0" w:color="auto"/>
            </w:tcBorders>
            <w:shd w:val="clear" w:color="auto" w:fill="auto"/>
          </w:tcPr>
          <w:p w:rsidR="00A70116" w:rsidRPr="002B4696" w:rsidRDefault="00A70116" w:rsidP="009C483F">
            <w:r w:rsidRPr="002B4696">
              <w:rPr>
                <w:rFonts w:ascii="Arial" w:hAnsi="Arial" w:cs="Arial" w:hint="eastAsia"/>
                <w:kern w:val="0"/>
                <w:sz w:val="20"/>
                <w:szCs w:val="20"/>
              </w:rPr>
              <w:t>0~+4.99W</w:t>
            </w:r>
          </w:p>
        </w:tc>
        <w:tc>
          <w:tcPr>
            <w:tcW w:w="738" w:type="dxa"/>
            <w:tcBorders>
              <w:top w:val="nil"/>
              <w:left w:val="nil"/>
              <w:bottom w:val="single" w:sz="4" w:space="0" w:color="auto"/>
              <w:right w:val="single" w:sz="4" w:space="0" w:color="auto"/>
            </w:tcBorders>
            <w:shd w:val="clear" w:color="auto" w:fill="auto"/>
          </w:tcPr>
          <w:p w:rsidR="00A70116" w:rsidRPr="002B4696" w:rsidRDefault="00A70116" w:rsidP="009C483F">
            <w:r w:rsidRPr="002B4696">
              <w:rPr>
                <w:rFonts w:ascii="Arial" w:hAnsi="Arial" w:cs="Arial" w:hint="eastAsia"/>
                <w:kern w:val="0"/>
                <w:sz w:val="20"/>
                <w:szCs w:val="20"/>
              </w:rPr>
              <w:t>0~+4.99W</w:t>
            </w:r>
          </w:p>
        </w:tc>
        <w:tc>
          <w:tcPr>
            <w:tcW w:w="738" w:type="dxa"/>
            <w:tcBorders>
              <w:top w:val="nil"/>
              <w:left w:val="nil"/>
              <w:bottom w:val="single" w:sz="4" w:space="0" w:color="auto"/>
              <w:right w:val="single" w:sz="4" w:space="0" w:color="auto"/>
            </w:tcBorders>
          </w:tcPr>
          <w:p w:rsidR="00A70116" w:rsidRPr="002B4696" w:rsidRDefault="00A70116" w:rsidP="009C483F">
            <w:r w:rsidRPr="002B4696">
              <w:rPr>
                <w:rFonts w:ascii="Arial" w:hAnsi="Arial" w:cs="Arial" w:hint="eastAsia"/>
                <w:kern w:val="0"/>
                <w:sz w:val="20"/>
                <w:szCs w:val="20"/>
              </w:rPr>
              <w:t>0~+4.99W</w:t>
            </w:r>
          </w:p>
        </w:tc>
        <w:tc>
          <w:tcPr>
            <w:tcW w:w="738" w:type="dxa"/>
            <w:tcBorders>
              <w:top w:val="nil"/>
              <w:left w:val="nil"/>
              <w:bottom w:val="single" w:sz="4" w:space="0" w:color="auto"/>
              <w:right w:val="single" w:sz="4" w:space="0" w:color="auto"/>
            </w:tcBorders>
          </w:tcPr>
          <w:p w:rsidR="00A70116" w:rsidRPr="002B4696" w:rsidRDefault="00A70116" w:rsidP="009C483F">
            <w:r w:rsidRPr="002B4696">
              <w:rPr>
                <w:rFonts w:ascii="Arial" w:hAnsi="Arial" w:cs="Arial" w:hint="eastAsia"/>
                <w:kern w:val="0"/>
                <w:sz w:val="20"/>
                <w:szCs w:val="20"/>
              </w:rPr>
              <w:t>0~+4.99W</w:t>
            </w:r>
          </w:p>
        </w:tc>
        <w:tc>
          <w:tcPr>
            <w:tcW w:w="738" w:type="dxa"/>
            <w:tcBorders>
              <w:top w:val="nil"/>
              <w:left w:val="nil"/>
              <w:bottom w:val="single" w:sz="4" w:space="0" w:color="auto"/>
              <w:right w:val="single" w:sz="4" w:space="0" w:color="auto"/>
            </w:tcBorders>
          </w:tcPr>
          <w:p w:rsidR="00A70116" w:rsidRPr="002B4696" w:rsidRDefault="00A70116" w:rsidP="009C483F">
            <w:pPr>
              <w:rPr>
                <w:rFonts w:ascii="Arial" w:hAnsi="Arial" w:cs="Arial"/>
                <w:kern w:val="0"/>
                <w:sz w:val="20"/>
                <w:szCs w:val="20"/>
              </w:rPr>
            </w:pPr>
            <w:r w:rsidRPr="002B4696">
              <w:rPr>
                <w:rFonts w:ascii="Arial" w:hAnsi="Arial" w:cs="Arial" w:hint="eastAsia"/>
                <w:kern w:val="0"/>
                <w:sz w:val="20"/>
                <w:szCs w:val="20"/>
              </w:rPr>
              <w:t>0~+4.99W</w:t>
            </w:r>
          </w:p>
        </w:tc>
        <w:tc>
          <w:tcPr>
            <w:tcW w:w="738" w:type="dxa"/>
            <w:tcBorders>
              <w:top w:val="nil"/>
              <w:left w:val="nil"/>
              <w:bottom w:val="single" w:sz="4" w:space="0" w:color="auto"/>
              <w:right w:val="single" w:sz="4" w:space="0" w:color="auto"/>
            </w:tcBorders>
          </w:tcPr>
          <w:p w:rsidR="00A70116" w:rsidRPr="002B4696" w:rsidRDefault="00A70116" w:rsidP="009C483F">
            <w:pPr>
              <w:rPr>
                <w:rFonts w:ascii="Arial" w:hAnsi="Arial" w:cs="Arial"/>
                <w:kern w:val="0"/>
                <w:sz w:val="20"/>
                <w:szCs w:val="20"/>
              </w:rPr>
            </w:pPr>
            <w:r w:rsidRPr="002B4696">
              <w:rPr>
                <w:rFonts w:ascii="Arial" w:hAnsi="Arial" w:cs="Arial" w:hint="eastAsia"/>
                <w:kern w:val="0"/>
                <w:sz w:val="20"/>
                <w:szCs w:val="20"/>
              </w:rPr>
              <w:t>0~+4.99W</w:t>
            </w:r>
          </w:p>
        </w:tc>
        <w:tc>
          <w:tcPr>
            <w:tcW w:w="741" w:type="dxa"/>
            <w:tcBorders>
              <w:top w:val="nil"/>
              <w:left w:val="nil"/>
              <w:bottom w:val="single" w:sz="4" w:space="0" w:color="auto"/>
              <w:right w:val="single" w:sz="4" w:space="0" w:color="auto"/>
            </w:tcBorders>
          </w:tcPr>
          <w:p w:rsidR="00A70116" w:rsidRPr="002B4696" w:rsidRDefault="00A70116" w:rsidP="009C483F">
            <w:pPr>
              <w:rPr>
                <w:rFonts w:ascii="Arial" w:hAnsi="Arial" w:cs="Arial"/>
                <w:kern w:val="0"/>
                <w:sz w:val="20"/>
                <w:szCs w:val="20"/>
              </w:rPr>
            </w:pPr>
            <w:r w:rsidRPr="002B4696">
              <w:rPr>
                <w:rFonts w:ascii="Arial" w:hAnsi="Arial" w:cs="Arial" w:hint="eastAsia"/>
                <w:kern w:val="0"/>
                <w:sz w:val="20"/>
                <w:szCs w:val="20"/>
              </w:rPr>
              <w:t>0~+4.99W</w:t>
            </w:r>
          </w:p>
        </w:tc>
        <w:tc>
          <w:tcPr>
            <w:tcW w:w="709" w:type="dxa"/>
            <w:tcBorders>
              <w:top w:val="nil"/>
              <w:left w:val="nil"/>
              <w:bottom w:val="single" w:sz="4" w:space="0" w:color="auto"/>
              <w:right w:val="single" w:sz="4" w:space="0" w:color="auto"/>
            </w:tcBorders>
          </w:tcPr>
          <w:p w:rsidR="00A70116" w:rsidRPr="002B4696" w:rsidRDefault="00A70116" w:rsidP="009C483F">
            <w:pPr>
              <w:rPr>
                <w:rFonts w:ascii="Arial" w:hAnsi="Arial" w:cs="Arial"/>
                <w:kern w:val="0"/>
                <w:sz w:val="20"/>
                <w:szCs w:val="20"/>
              </w:rPr>
            </w:pPr>
            <w:r w:rsidRPr="002B4696">
              <w:rPr>
                <w:rFonts w:ascii="Arial" w:hAnsi="Arial" w:cs="Arial" w:hint="eastAsia"/>
                <w:kern w:val="0"/>
                <w:sz w:val="20"/>
                <w:szCs w:val="20"/>
              </w:rPr>
              <w:t>0~+4.99W</w:t>
            </w:r>
          </w:p>
        </w:tc>
        <w:tc>
          <w:tcPr>
            <w:tcW w:w="709" w:type="dxa"/>
            <w:tcBorders>
              <w:top w:val="nil"/>
              <w:left w:val="nil"/>
              <w:bottom w:val="single" w:sz="4" w:space="0" w:color="auto"/>
              <w:right w:val="single" w:sz="4" w:space="0" w:color="auto"/>
            </w:tcBorders>
          </w:tcPr>
          <w:p w:rsidR="00A70116" w:rsidRPr="002B4696" w:rsidRDefault="00A70116" w:rsidP="009C483F">
            <w:pPr>
              <w:rPr>
                <w:rFonts w:ascii="Arial" w:hAnsi="Arial" w:cs="Arial"/>
                <w:kern w:val="0"/>
                <w:sz w:val="20"/>
                <w:szCs w:val="20"/>
              </w:rPr>
            </w:pPr>
            <w:r w:rsidRPr="002B4696">
              <w:rPr>
                <w:rFonts w:ascii="Arial" w:hAnsi="Arial" w:cs="Arial" w:hint="eastAsia"/>
                <w:kern w:val="0"/>
                <w:sz w:val="20"/>
                <w:szCs w:val="20"/>
              </w:rPr>
              <w:t>0~+4.99W</w:t>
            </w:r>
          </w:p>
        </w:tc>
        <w:tc>
          <w:tcPr>
            <w:tcW w:w="708" w:type="dxa"/>
            <w:tcBorders>
              <w:top w:val="nil"/>
              <w:left w:val="nil"/>
              <w:bottom w:val="single" w:sz="4" w:space="0" w:color="auto"/>
              <w:right w:val="single" w:sz="4" w:space="0" w:color="auto"/>
            </w:tcBorders>
          </w:tcPr>
          <w:p w:rsidR="00A70116" w:rsidRPr="002B4696" w:rsidRDefault="00A70116" w:rsidP="009C483F">
            <w:pPr>
              <w:rPr>
                <w:rFonts w:ascii="Arial" w:hAnsi="Arial" w:cs="Arial"/>
                <w:kern w:val="0"/>
                <w:sz w:val="20"/>
                <w:szCs w:val="20"/>
              </w:rPr>
            </w:pPr>
            <w:r w:rsidRPr="002B4696">
              <w:rPr>
                <w:rFonts w:ascii="Arial" w:hAnsi="Arial" w:cs="Arial" w:hint="eastAsia"/>
                <w:kern w:val="0"/>
                <w:sz w:val="20"/>
                <w:szCs w:val="20"/>
              </w:rPr>
              <w:t>0~+4.99W</w:t>
            </w:r>
          </w:p>
        </w:tc>
        <w:tc>
          <w:tcPr>
            <w:tcW w:w="823" w:type="dxa"/>
            <w:tcBorders>
              <w:top w:val="nil"/>
              <w:left w:val="nil"/>
              <w:bottom w:val="single" w:sz="4" w:space="0" w:color="auto"/>
              <w:right w:val="single" w:sz="4" w:space="0" w:color="auto"/>
            </w:tcBorders>
          </w:tcPr>
          <w:p w:rsidR="00A70116" w:rsidRPr="002B4696" w:rsidRDefault="00A70116" w:rsidP="009C483F">
            <w:pPr>
              <w:rPr>
                <w:rFonts w:ascii="Arial" w:hAnsi="Arial" w:cs="Arial"/>
                <w:kern w:val="0"/>
                <w:sz w:val="20"/>
                <w:szCs w:val="20"/>
              </w:rPr>
            </w:pPr>
            <w:r w:rsidRPr="002B4696">
              <w:rPr>
                <w:rFonts w:ascii="Arial" w:hAnsi="Arial" w:cs="Arial" w:hint="eastAsia"/>
                <w:kern w:val="0"/>
                <w:sz w:val="20"/>
                <w:szCs w:val="20"/>
              </w:rPr>
              <w:t>0~+4.99W</w:t>
            </w:r>
          </w:p>
        </w:tc>
      </w:tr>
      <w:tr w:rsidR="00A70116" w:rsidRPr="002B4696" w:rsidTr="009C483F">
        <w:trPr>
          <w:trHeight w:val="300"/>
          <w:jc w:val="center"/>
        </w:trPr>
        <w:tc>
          <w:tcPr>
            <w:tcW w:w="1543" w:type="dxa"/>
            <w:tcBorders>
              <w:top w:val="nil"/>
              <w:left w:val="single" w:sz="4" w:space="0" w:color="auto"/>
              <w:bottom w:val="single" w:sz="4" w:space="0" w:color="auto"/>
              <w:right w:val="single" w:sz="4" w:space="0" w:color="auto"/>
            </w:tcBorders>
            <w:vAlign w:val="bottom"/>
          </w:tcPr>
          <w:p w:rsidR="00A70116" w:rsidRPr="002B4696" w:rsidRDefault="00A70116" w:rsidP="009C483F">
            <w:pPr>
              <w:widowControl/>
              <w:jc w:val="center"/>
              <w:rPr>
                <w:b/>
                <w:sz w:val="22"/>
                <w:szCs w:val="22"/>
              </w:rPr>
            </w:pPr>
            <w:r w:rsidRPr="002B4696">
              <w:rPr>
                <w:rFonts w:hint="eastAsia"/>
                <w:b/>
                <w:sz w:val="22"/>
                <w:szCs w:val="22"/>
              </w:rPr>
              <w:t>Power Tolerance</w:t>
            </w:r>
          </w:p>
        </w:tc>
        <w:tc>
          <w:tcPr>
            <w:tcW w:w="738" w:type="dxa"/>
            <w:tcBorders>
              <w:top w:val="nil"/>
              <w:left w:val="nil"/>
              <w:bottom w:val="single" w:sz="4" w:space="0" w:color="auto"/>
              <w:right w:val="single" w:sz="4" w:space="0" w:color="auto"/>
            </w:tcBorders>
            <w:shd w:val="clear" w:color="auto" w:fill="auto"/>
          </w:tcPr>
          <w:p w:rsidR="00A70116" w:rsidRPr="002B4696" w:rsidRDefault="00A70116" w:rsidP="009C483F">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38" w:type="dxa"/>
            <w:tcBorders>
              <w:top w:val="nil"/>
              <w:left w:val="nil"/>
              <w:bottom w:val="single" w:sz="4" w:space="0" w:color="auto"/>
              <w:right w:val="single" w:sz="4" w:space="0" w:color="auto"/>
            </w:tcBorders>
            <w:shd w:val="clear" w:color="auto" w:fill="auto"/>
          </w:tcPr>
          <w:p w:rsidR="00A70116" w:rsidRPr="002B4696" w:rsidRDefault="00A70116" w:rsidP="009C483F">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38" w:type="dxa"/>
            <w:tcBorders>
              <w:top w:val="nil"/>
              <w:left w:val="nil"/>
              <w:bottom w:val="single" w:sz="4" w:space="0" w:color="auto"/>
              <w:right w:val="single" w:sz="4" w:space="0" w:color="auto"/>
            </w:tcBorders>
            <w:shd w:val="clear" w:color="auto" w:fill="auto"/>
          </w:tcPr>
          <w:p w:rsidR="00A70116" w:rsidRPr="002B4696" w:rsidRDefault="00A70116" w:rsidP="009C483F">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38" w:type="dxa"/>
            <w:tcBorders>
              <w:top w:val="nil"/>
              <w:left w:val="nil"/>
              <w:bottom w:val="single" w:sz="4" w:space="0" w:color="auto"/>
              <w:right w:val="single" w:sz="4" w:space="0" w:color="auto"/>
            </w:tcBorders>
            <w:shd w:val="clear" w:color="auto" w:fill="auto"/>
          </w:tcPr>
          <w:p w:rsidR="00A70116" w:rsidRPr="002B4696" w:rsidRDefault="00A70116" w:rsidP="009C483F">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38" w:type="dxa"/>
            <w:tcBorders>
              <w:top w:val="nil"/>
              <w:left w:val="nil"/>
              <w:bottom w:val="single" w:sz="4" w:space="0" w:color="auto"/>
              <w:right w:val="single" w:sz="4" w:space="0" w:color="auto"/>
            </w:tcBorders>
          </w:tcPr>
          <w:p w:rsidR="00A70116" w:rsidRPr="002B4696" w:rsidRDefault="00A70116" w:rsidP="009C483F">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38" w:type="dxa"/>
            <w:tcBorders>
              <w:top w:val="nil"/>
              <w:left w:val="nil"/>
              <w:bottom w:val="single" w:sz="4" w:space="0" w:color="auto"/>
              <w:right w:val="single" w:sz="4" w:space="0" w:color="auto"/>
            </w:tcBorders>
          </w:tcPr>
          <w:p w:rsidR="00A70116" w:rsidRPr="002B4696" w:rsidRDefault="00A70116" w:rsidP="009C483F">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38" w:type="dxa"/>
            <w:tcBorders>
              <w:top w:val="nil"/>
              <w:left w:val="nil"/>
              <w:bottom w:val="single" w:sz="4" w:space="0" w:color="auto"/>
              <w:right w:val="single" w:sz="4" w:space="0" w:color="auto"/>
            </w:tcBorders>
          </w:tcPr>
          <w:p w:rsidR="00A70116" w:rsidRPr="002B4696" w:rsidRDefault="00A70116" w:rsidP="009C483F">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38" w:type="dxa"/>
            <w:tcBorders>
              <w:top w:val="nil"/>
              <w:left w:val="nil"/>
              <w:bottom w:val="single" w:sz="4" w:space="0" w:color="auto"/>
              <w:right w:val="single" w:sz="4" w:space="0" w:color="auto"/>
            </w:tcBorders>
          </w:tcPr>
          <w:p w:rsidR="00A70116" w:rsidRPr="002B4696" w:rsidRDefault="00A70116" w:rsidP="009C483F">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41" w:type="dxa"/>
            <w:tcBorders>
              <w:top w:val="nil"/>
              <w:left w:val="nil"/>
              <w:bottom w:val="single" w:sz="4" w:space="0" w:color="auto"/>
              <w:right w:val="single" w:sz="4" w:space="0" w:color="auto"/>
            </w:tcBorders>
          </w:tcPr>
          <w:p w:rsidR="00A70116" w:rsidRPr="002B4696" w:rsidRDefault="00A70116" w:rsidP="009C483F">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09" w:type="dxa"/>
            <w:tcBorders>
              <w:top w:val="nil"/>
              <w:left w:val="nil"/>
              <w:bottom w:val="single" w:sz="4" w:space="0" w:color="auto"/>
              <w:right w:val="single" w:sz="4" w:space="0" w:color="auto"/>
            </w:tcBorders>
          </w:tcPr>
          <w:p w:rsidR="00A70116" w:rsidRPr="002B4696" w:rsidRDefault="00A70116" w:rsidP="009C483F">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09" w:type="dxa"/>
            <w:tcBorders>
              <w:top w:val="nil"/>
              <w:left w:val="nil"/>
              <w:bottom w:val="single" w:sz="4" w:space="0" w:color="auto"/>
              <w:right w:val="single" w:sz="4" w:space="0" w:color="auto"/>
            </w:tcBorders>
          </w:tcPr>
          <w:p w:rsidR="00A70116" w:rsidRPr="002B4696" w:rsidRDefault="00A70116" w:rsidP="009C483F">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08" w:type="dxa"/>
            <w:tcBorders>
              <w:top w:val="nil"/>
              <w:left w:val="nil"/>
              <w:bottom w:val="single" w:sz="4" w:space="0" w:color="auto"/>
              <w:right w:val="single" w:sz="4" w:space="0" w:color="auto"/>
            </w:tcBorders>
          </w:tcPr>
          <w:p w:rsidR="00A70116" w:rsidRPr="002B4696" w:rsidRDefault="00A70116" w:rsidP="009C483F">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823" w:type="dxa"/>
            <w:tcBorders>
              <w:top w:val="nil"/>
              <w:left w:val="nil"/>
              <w:bottom w:val="single" w:sz="4" w:space="0" w:color="auto"/>
              <w:right w:val="single" w:sz="4" w:space="0" w:color="auto"/>
            </w:tcBorders>
          </w:tcPr>
          <w:p w:rsidR="00A70116" w:rsidRPr="002B4696" w:rsidRDefault="00A70116" w:rsidP="009C483F">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r>
      <w:tr w:rsidR="009C483F" w:rsidRPr="002B4696" w:rsidTr="009C483F">
        <w:trPr>
          <w:trHeight w:val="300"/>
          <w:jc w:val="center"/>
        </w:trPr>
        <w:tc>
          <w:tcPr>
            <w:tcW w:w="1543" w:type="dxa"/>
            <w:tcBorders>
              <w:top w:val="nil"/>
              <w:left w:val="single" w:sz="4" w:space="0" w:color="auto"/>
              <w:bottom w:val="single" w:sz="4" w:space="0" w:color="auto"/>
              <w:right w:val="single" w:sz="4" w:space="0" w:color="auto"/>
            </w:tcBorders>
            <w:vAlign w:val="bottom"/>
          </w:tcPr>
          <w:p w:rsidR="009C483F" w:rsidRPr="002B4696" w:rsidRDefault="009C483F" w:rsidP="009C483F">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738" w:type="dxa"/>
            <w:tcBorders>
              <w:top w:val="nil"/>
              <w:left w:val="nil"/>
              <w:bottom w:val="single" w:sz="4" w:space="0" w:color="auto"/>
              <w:right w:val="single" w:sz="4" w:space="0" w:color="auto"/>
            </w:tcBorders>
            <w:shd w:val="clear" w:color="auto" w:fill="auto"/>
            <w:vAlign w:val="center"/>
          </w:tcPr>
          <w:p w:rsidR="009C483F" w:rsidRPr="002B4696" w:rsidRDefault="009C483F" w:rsidP="00CA0A72">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47.</w:t>
            </w:r>
            <w:r w:rsidR="00CA0A72" w:rsidRPr="002B4696">
              <w:rPr>
                <w:rFonts w:ascii="Arial" w:hAnsi="Arial" w:cs="Arial"/>
                <w:color w:val="000000"/>
                <w:kern w:val="0"/>
                <w:sz w:val="20"/>
                <w:szCs w:val="20"/>
              </w:rPr>
              <w:t>4</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38" w:type="dxa"/>
            <w:tcBorders>
              <w:top w:val="nil"/>
              <w:left w:val="nil"/>
              <w:bottom w:val="single" w:sz="4" w:space="0" w:color="auto"/>
              <w:right w:val="single" w:sz="4" w:space="0" w:color="auto"/>
            </w:tcBorders>
            <w:shd w:val="clear" w:color="auto" w:fill="auto"/>
            <w:vAlign w:val="center"/>
          </w:tcPr>
          <w:p w:rsidR="009C483F" w:rsidRPr="002B4696" w:rsidRDefault="009C483F" w:rsidP="009C483F">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47.6</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38" w:type="dxa"/>
            <w:tcBorders>
              <w:top w:val="nil"/>
              <w:left w:val="nil"/>
              <w:bottom w:val="single" w:sz="4" w:space="0" w:color="auto"/>
              <w:right w:val="single" w:sz="4" w:space="0" w:color="auto"/>
            </w:tcBorders>
            <w:shd w:val="clear" w:color="auto" w:fill="auto"/>
            <w:vAlign w:val="center"/>
          </w:tcPr>
          <w:p w:rsidR="009C483F" w:rsidRPr="002B4696" w:rsidRDefault="009C483F" w:rsidP="009C483F">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47.8</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38" w:type="dxa"/>
            <w:tcBorders>
              <w:top w:val="nil"/>
              <w:left w:val="nil"/>
              <w:bottom w:val="single" w:sz="4" w:space="0" w:color="auto"/>
              <w:right w:val="single" w:sz="4" w:space="0" w:color="auto"/>
            </w:tcBorders>
            <w:shd w:val="clear" w:color="auto" w:fill="auto"/>
            <w:vAlign w:val="center"/>
          </w:tcPr>
          <w:p w:rsidR="009C483F" w:rsidRPr="002B4696" w:rsidRDefault="009C483F" w:rsidP="009C483F">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48.0</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38" w:type="dxa"/>
            <w:tcBorders>
              <w:top w:val="nil"/>
              <w:left w:val="nil"/>
              <w:bottom w:val="single" w:sz="4" w:space="0" w:color="auto"/>
              <w:right w:val="single" w:sz="4" w:space="0" w:color="auto"/>
            </w:tcBorders>
            <w:vAlign w:val="center"/>
          </w:tcPr>
          <w:p w:rsidR="009C483F" w:rsidRPr="002B4696" w:rsidRDefault="009C483F" w:rsidP="009C483F">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48.3</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38" w:type="dxa"/>
            <w:tcBorders>
              <w:top w:val="nil"/>
              <w:left w:val="nil"/>
              <w:bottom w:val="single" w:sz="4" w:space="0" w:color="auto"/>
              <w:right w:val="single" w:sz="4" w:space="0" w:color="auto"/>
            </w:tcBorders>
            <w:vAlign w:val="center"/>
          </w:tcPr>
          <w:p w:rsidR="009C483F" w:rsidRPr="002B4696" w:rsidRDefault="009C483F" w:rsidP="009C483F">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48.5</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38" w:type="dxa"/>
            <w:tcBorders>
              <w:top w:val="nil"/>
              <w:left w:val="nil"/>
              <w:bottom w:val="single" w:sz="4" w:space="0" w:color="auto"/>
              <w:right w:val="single" w:sz="4" w:space="0" w:color="auto"/>
            </w:tcBorders>
            <w:vAlign w:val="center"/>
          </w:tcPr>
          <w:p w:rsidR="009C483F" w:rsidRPr="002B4696" w:rsidRDefault="009C483F" w:rsidP="009C483F">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48.7</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38" w:type="dxa"/>
            <w:tcBorders>
              <w:top w:val="nil"/>
              <w:left w:val="nil"/>
              <w:bottom w:val="single" w:sz="4" w:space="0" w:color="auto"/>
              <w:right w:val="single" w:sz="4" w:space="0" w:color="auto"/>
            </w:tcBorders>
            <w:vAlign w:val="center"/>
          </w:tcPr>
          <w:p w:rsidR="009C483F" w:rsidRPr="002B4696" w:rsidRDefault="009C483F" w:rsidP="009C483F">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48.9</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41" w:type="dxa"/>
            <w:tcBorders>
              <w:top w:val="nil"/>
              <w:left w:val="nil"/>
              <w:bottom w:val="single" w:sz="4" w:space="0" w:color="auto"/>
              <w:right w:val="single" w:sz="4" w:space="0" w:color="auto"/>
            </w:tcBorders>
            <w:vAlign w:val="center"/>
          </w:tcPr>
          <w:p w:rsidR="009C483F" w:rsidRPr="002B4696" w:rsidRDefault="00DD5603" w:rsidP="009C483F">
            <w:pPr>
              <w:jc w:val="center"/>
              <w:rPr>
                <w:rFonts w:cs="Arial"/>
                <w:szCs w:val="18"/>
              </w:rPr>
            </w:pPr>
            <w:r w:rsidRPr="002B4696">
              <w:rPr>
                <w:rFonts w:cs="Arial" w:hint="eastAsia"/>
                <w:szCs w:val="18"/>
              </w:rPr>
              <w:t>49</w:t>
            </w:r>
            <w:r w:rsidRPr="002B4696">
              <w:rPr>
                <w:rFonts w:cs="Arial"/>
                <w:szCs w:val="18"/>
              </w:rPr>
              <w:t>.1</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09" w:type="dxa"/>
            <w:tcBorders>
              <w:top w:val="nil"/>
              <w:left w:val="nil"/>
              <w:bottom w:val="single" w:sz="4" w:space="0" w:color="auto"/>
              <w:right w:val="single" w:sz="4" w:space="0" w:color="auto"/>
            </w:tcBorders>
            <w:vAlign w:val="center"/>
          </w:tcPr>
          <w:p w:rsidR="009C483F" w:rsidRPr="002B4696" w:rsidRDefault="009C483F" w:rsidP="009C483F">
            <w:pPr>
              <w:jc w:val="center"/>
              <w:rPr>
                <w:rFonts w:cs="Arial"/>
                <w:b/>
                <w:szCs w:val="18"/>
              </w:rPr>
            </w:pPr>
            <w:r w:rsidRPr="002B4696">
              <w:rPr>
                <w:rFonts w:cs="Arial" w:hint="eastAsia"/>
                <w:szCs w:val="18"/>
              </w:rPr>
              <w:t>49.3</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09" w:type="dxa"/>
            <w:tcBorders>
              <w:top w:val="nil"/>
              <w:left w:val="nil"/>
              <w:bottom w:val="single" w:sz="4" w:space="0" w:color="auto"/>
              <w:right w:val="single" w:sz="4" w:space="0" w:color="auto"/>
            </w:tcBorders>
            <w:vAlign w:val="center"/>
          </w:tcPr>
          <w:p w:rsidR="009C483F" w:rsidRPr="00041060" w:rsidRDefault="009C483F" w:rsidP="009C483F">
            <w:pPr>
              <w:jc w:val="center"/>
              <w:rPr>
                <w:rFonts w:cs="Arial"/>
                <w:b/>
                <w:szCs w:val="18"/>
              </w:rPr>
            </w:pPr>
            <w:r w:rsidRPr="00041060">
              <w:rPr>
                <w:rFonts w:cs="Arial" w:hint="eastAsia"/>
                <w:szCs w:val="18"/>
              </w:rPr>
              <w:t>49.5</w:t>
            </w:r>
            <w:r w:rsidRPr="00041060">
              <w:rPr>
                <w:rFonts w:ascii="Arial" w:hAnsi="Arial" w:cs="Arial" w:hint="eastAsia"/>
                <w:kern w:val="0"/>
                <w:sz w:val="20"/>
                <w:szCs w:val="20"/>
              </w:rPr>
              <w:t>±</w:t>
            </w:r>
            <w:r w:rsidRPr="00041060">
              <w:rPr>
                <w:rFonts w:ascii="Arial" w:hAnsi="Arial" w:cs="Arial"/>
                <w:kern w:val="0"/>
                <w:sz w:val="20"/>
                <w:szCs w:val="20"/>
              </w:rPr>
              <w:t>2%</w:t>
            </w:r>
          </w:p>
        </w:tc>
        <w:tc>
          <w:tcPr>
            <w:tcW w:w="708" w:type="dxa"/>
            <w:tcBorders>
              <w:top w:val="nil"/>
              <w:left w:val="nil"/>
              <w:bottom w:val="single" w:sz="4" w:space="0" w:color="auto"/>
              <w:right w:val="single" w:sz="4" w:space="0" w:color="auto"/>
            </w:tcBorders>
            <w:vAlign w:val="center"/>
          </w:tcPr>
          <w:p w:rsidR="009C483F" w:rsidRPr="00041060" w:rsidRDefault="009C483F" w:rsidP="009C483F">
            <w:pPr>
              <w:jc w:val="center"/>
              <w:rPr>
                <w:rFonts w:cs="Arial"/>
                <w:b/>
                <w:szCs w:val="18"/>
              </w:rPr>
            </w:pPr>
            <w:r w:rsidRPr="00041060">
              <w:rPr>
                <w:rFonts w:cs="Arial" w:hint="eastAsia"/>
                <w:szCs w:val="18"/>
              </w:rPr>
              <w:t>49.7</w:t>
            </w:r>
            <w:r w:rsidRPr="00041060">
              <w:rPr>
                <w:rFonts w:ascii="Arial" w:hAnsi="Arial" w:cs="Arial" w:hint="eastAsia"/>
                <w:kern w:val="0"/>
                <w:sz w:val="20"/>
                <w:szCs w:val="20"/>
              </w:rPr>
              <w:t>±</w:t>
            </w:r>
            <w:r w:rsidRPr="00041060">
              <w:rPr>
                <w:rFonts w:ascii="Arial" w:hAnsi="Arial" w:cs="Arial"/>
                <w:kern w:val="0"/>
                <w:sz w:val="20"/>
                <w:szCs w:val="20"/>
              </w:rPr>
              <w:t>2%</w:t>
            </w:r>
          </w:p>
        </w:tc>
        <w:tc>
          <w:tcPr>
            <w:tcW w:w="823" w:type="dxa"/>
            <w:tcBorders>
              <w:top w:val="nil"/>
              <w:left w:val="nil"/>
              <w:bottom w:val="single" w:sz="4" w:space="0" w:color="auto"/>
              <w:right w:val="single" w:sz="4" w:space="0" w:color="auto"/>
            </w:tcBorders>
            <w:vAlign w:val="center"/>
          </w:tcPr>
          <w:p w:rsidR="009C483F" w:rsidRPr="00041060" w:rsidRDefault="009C483F" w:rsidP="009C483F">
            <w:pPr>
              <w:jc w:val="center"/>
              <w:rPr>
                <w:rFonts w:cs="Arial"/>
                <w:b/>
                <w:szCs w:val="18"/>
              </w:rPr>
            </w:pPr>
            <w:r w:rsidRPr="00041060">
              <w:rPr>
                <w:rFonts w:cs="Arial" w:hint="eastAsia"/>
                <w:szCs w:val="18"/>
              </w:rPr>
              <w:t>49.9</w:t>
            </w:r>
            <w:r w:rsidRPr="00041060">
              <w:rPr>
                <w:rFonts w:ascii="Arial" w:hAnsi="Arial" w:cs="Arial" w:hint="eastAsia"/>
                <w:kern w:val="0"/>
                <w:sz w:val="20"/>
                <w:szCs w:val="20"/>
              </w:rPr>
              <w:t>±</w:t>
            </w:r>
            <w:r w:rsidRPr="00041060">
              <w:rPr>
                <w:rFonts w:ascii="Arial" w:hAnsi="Arial" w:cs="Arial"/>
                <w:kern w:val="0"/>
                <w:sz w:val="20"/>
                <w:szCs w:val="20"/>
              </w:rPr>
              <w:t>2%</w:t>
            </w:r>
          </w:p>
        </w:tc>
      </w:tr>
      <w:tr w:rsidR="009C483F" w:rsidRPr="002B4696" w:rsidTr="009C483F">
        <w:trPr>
          <w:trHeight w:val="316"/>
          <w:jc w:val="center"/>
        </w:trPr>
        <w:tc>
          <w:tcPr>
            <w:tcW w:w="1543" w:type="dxa"/>
            <w:tcBorders>
              <w:top w:val="nil"/>
              <w:left w:val="single" w:sz="4" w:space="0" w:color="auto"/>
              <w:bottom w:val="single" w:sz="4" w:space="0" w:color="auto"/>
              <w:right w:val="single" w:sz="4" w:space="0" w:color="auto"/>
            </w:tcBorders>
            <w:vAlign w:val="center"/>
          </w:tcPr>
          <w:p w:rsidR="009C483F" w:rsidRPr="002B4696" w:rsidRDefault="009C483F" w:rsidP="009C483F">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738" w:type="dxa"/>
            <w:tcBorders>
              <w:top w:val="nil"/>
              <w:left w:val="nil"/>
              <w:bottom w:val="single" w:sz="4" w:space="0" w:color="auto"/>
              <w:right w:val="single" w:sz="4" w:space="0" w:color="auto"/>
            </w:tcBorders>
            <w:shd w:val="clear" w:color="auto" w:fill="auto"/>
            <w:vAlign w:val="center"/>
          </w:tcPr>
          <w:p w:rsidR="009C483F" w:rsidRPr="002B4696" w:rsidRDefault="00CA0A72" w:rsidP="00CA0A72">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9.44</w:t>
            </w:r>
            <w:r w:rsidR="009C483F" w:rsidRPr="002B4696">
              <w:rPr>
                <w:rFonts w:ascii="Arial" w:hAnsi="Arial" w:cs="Arial" w:hint="eastAsia"/>
                <w:color w:val="000000"/>
                <w:kern w:val="0"/>
                <w:sz w:val="20"/>
                <w:szCs w:val="20"/>
              </w:rPr>
              <w:t>±</w:t>
            </w:r>
            <w:r w:rsidR="009C483F" w:rsidRPr="002B4696">
              <w:rPr>
                <w:rFonts w:ascii="Arial" w:hAnsi="Arial" w:cs="Arial"/>
                <w:color w:val="000000"/>
                <w:kern w:val="0"/>
                <w:sz w:val="20"/>
                <w:szCs w:val="20"/>
              </w:rPr>
              <w:t>4%</w:t>
            </w:r>
          </w:p>
        </w:tc>
        <w:tc>
          <w:tcPr>
            <w:tcW w:w="738" w:type="dxa"/>
            <w:tcBorders>
              <w:top w:val="nil"/>
              <w:left w:val="nil"/>
              <w:bottom w:val="single" w:sz="4" w:space="0" w:color="auto"/>
              <w:right w:val="single" w:sz="4" w:space="0" w:color="auto"/>
            </w:tcBorders>
            <w:shd w:val="clear" w:color="auto" w:fill="auto"/>
            <w:vAlign w:val="center"/>
          </w:tcPr>
          <w:p w:rsidR="009C483F" w:rsidRPr="002B4696" w:rsidRDefault="009C483F" w:rsidP="00CA0A72">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w:t>
            </w:r>
            <w:r w:rsidR="00CA0A72" w:rsidRPr="002B4696">
              <w:rPr>
                <w:rFonts w:ascii="Arial" w:hAnsi="Arial" w:cs="Arial"/>
                <w:color w:val="000000"/>
                <w:kern w:val="0"/>
                <w:sz w:val="20"/>
                <w:szCs w:val="20"/>
              </w:rPr>
              <w:t>54</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38" w:type="dxa"/>
            <w:tcBorders>
              <w:top w:val="nil"/>
              <w:left w:val="nil"/>
              <w:bottom w:val="single" w:sz="4" w:space="0" w:color="auto"/>
              <w:right w:val="single" w:sz="4" w:space="0" w:color="auto"/>
            </w:tcBorders>
            <w:shd w:val="clear" w:color="auto" w:fill="auto"/>
            <w:vAlign w:val="center"/>
          </w:tcPr>
          <w:p w:rsidR="009C483F" w:rsidRPr="002B4696" w:rsidRDefault="009C483F" w:rsidP="00CA0A72">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w:t>
            </w:r>
            <w:r w:rsidR="00CA0A72" w:rsidRPr="002B4696">
              <w:rPr>
                <w:rFonts w:ascii="Arial" w:hAnsi="Arial" w:cs="Arial"/>
                <w:color w:val="000000"/>
                <w:kern w:val="0"/>
                <w:sz w:val="20"/>
                <w:szCs w:val="20"/>
              </w:rPr>
              <w:t>61</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38" w:type="dxa"/>
            <w:tcBorders>
              <w:top w:val="nil"/>
              <w:left w:val="nil"/>
              <w:bottom w:val="single" w:sz="4" w:space="0" w:color="auto"/>
              <w:right w:val="single" w:sz="4" w:space="0" w:color="auto"/>
            </w:tcBorders>
            <w:shd w:val="clear" w:color="auto" w:fill="auto"/>
            <w:vAlign w:val="center"/>
          </w:tcPr>
          <w:p w:rsidR="009C483F" w:rsidRPr="002B4696" w:rsidRDefault="009C483F" w:rsidP="00CA0A72">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w:t>
            </w:r>
            <w:r w:rsidR="00CA0A72" w:rsidRPr="002B4696">
              <w:rPr>
                <w:rFonts w:ascii="Arial" w:hAnsi="Arial" w:cs="Arial"/>
                <w:color w:val="000000"/>
                <w:kern w:val="0"/>
                <w:sz w:val="20"/>
                <w:szCs w:val="20"/>
              </w:rPr>
              <w:t>69</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38" w:type="dxa"/>
            <w:tcBorders>
              <w:top w:val="nil"/>
              <w:left w:val="nil"/>
              <w:bottom w:val="single" w:sz="4" w:space="0" w:color="auto"/>
              <w:right w:val="single" w:sz="4" w:space="0" w:color="auto"/>
            </w:tcBorders>
            <w:vAlign w:val="center"/>
          </w:tcPr>
          <w:p w:rsidR="009C483F" w:rsidRPr="002B4696" w:rsidRDefault="009C483F" w:rsidP="00CA0A72">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w:t>
            </w:r>
            <w:r w:rsidR="00CA0A72" w:rsidRPr="002B4696">
              <w:rPr>
                <w:rFonts w:ascii="Arial" w:hAnsi="Arial" w:cs="Arial"/>
                <w:color w:val="000000"/>
                <w:kern w:val="0"/>
                <w:sz w:val="20"/>
                <w:szCs w:val="20"/>
              </w:rPr>
              <w:t>76</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38" w:type="dxa"/>
            <w:tcBorders>
              <w:top w:val="nil"/>
              <w:left w:val="nil"/>
              <w:bottom w:val="single" w:sz="4" w:space="0" w:color="auto"/>
              <w:right w:val="single" w:sz="4" w:space="0" w:color="auto"/>
            </w:tcBorders>
            <w:vAlign w:val="center"/>
          </w:tcPr>
          <w:p w:rsidR="009C483F" w:rsidRPr="002B4696" w:rsidRDefault="009C483F" w:rsidP="00CA0A72">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w:t>
            </w:r>
            <w:r w:rsidR="00CA0A72" w:rsidRPr="002B4696">
              <w:rPr>
                <w:rFonts w:ascii="Arial" w:hAnsi="Arial" w:cs="Arial"/>
                <w:color w:val="000000"/>
                <w:kern w:val="0"/>
                <w:sz w:val="20"/>
                <w:szCs w:val="20"/>
              </w:rPr>
              <w:t>84</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38" w:type="dxa"/>
            <w:tcBorders>
              <w:top w:val="nil"/>
              <w:left w:val="nil"/>
              <w:bottom w:val="single" w:sz="4" w:space="0" w:color="auto"/>
              <w:right w:val="single" w:sz="4" w:space="0" w:color="auto"/>
            </w:tcBorders>
            <w:vAlign w:val="center"/>
          </w:tcPr>
          <w:p w:rsidR="009C483F" w:rsidRPr="002B4696" w:rsidRDefault="009C483F" w:rsidP="00CA0A72">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9.</w:t>
            </w:r>
            <w:r w:rsidR="00CA0A72" w:rsidRPr="002B4696">
              <w:rPr>
                <w:rFonts w:ascii="Arial" w:hAnsi="Arial" w:cs="Arial"/>
                <w:color w:val="000000"/>
                <w:kern w:val="0"/>
                <w:sz w:val="20"/>
                <w:szCs w:val="20"/>
              </w:rPr>
              <w:t>93</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38" w:type="dxa"/>
            <w:tcBorders>
              <w:top w:val="nil"/>
              <w:left w:val="nil"/>
              <w:bottom w:val="single" w:sz="4" w:space="0" w:color="auto"/>
              <w:right w:val="single" w:sz="4" w:space="0" w:color="auto"/>
            </w:tcBorders>
            <w:vAlign w:val="center"/>
          </w:tcPr>
          <w:p w:rsidR="009C483F" w:rsidRPr="002B4696" w:rsidRDefault="00CA0A72" w:rsidP="009C483F">
            <w:pPr>
              <w:widowControl/>
              <w:jc w:val="center"/>
              <w:rPr>
                <w:rFonts w:ascii="Arial" w:hAnsi="Arial" w:cs="Arial"/>
                <w:color w:val="000000"/>
                <w:kern w:val="0"/>
                <w:sz w:val="20"/>
                <w:szCs w:val="20"/>
              </w:rPr>
            </w:pPr>
            <w:r w:rsidRPr="002B4696">
              <w:rPr>
                <w:rFonts w:ascii="Arial" w:hAnsi="Arial" w:cs="Arial"/>
                <w:color w:val="000000"/>
                <w:kern w:val="0"/>
                <w:sz w:val="20"/>
                <w:szCs w:val="20"/>
              </w:rPr>
              <w:t>10.00</w:t>
            </w:r>
            <w:r w:rsidR="009C483F" w:rsidRPr="002B4696">
              <w:rPr>
                <w:rFonts w:ascii="Arial" w:hAnsi="Arial" w:cs="Arial" w:hint="eastAsia"/>
                <w:color w:val="000000"/>
                <w:kern w:val="0"/>
                <w:sz w:val="20"/>
                <w:szCs w:val="20"/>
              </w:rPr>
              <w:t>±</w:t>
            </w:r>
            <w:r w:rsidR="009C483F" w:rsidRPr="002B4696">
              <w:rPr>
                <w:rFonts w:ascii="Arial" w:hAnsi="Arial" w:cs="Arial"/>
                <w:color w:val="000000"/>
                <w:kern w:val="0"/>
                <w:sz w:val="20"/>
                <w:szCs w:val="20"/>
              </w:rPr>
              <w:t>4%</w:t>
            </w:r>
          </w:p>
        </w:tc>
        <w:tc>
          <w:tcPr>
            <w:tcW w:w="741" w:type="dxa"/>
            <w:tcBorders>
              <w:top w:val="nil"/>
              <w:left w:val="nil"/>
              <w:bottom w:val="single" w:sz="4" w:space="0" w:color="auto"/>
              <w:right w:val="single" w:sz="4" w:space="0" w:color="auto"/>
            </w:tcBorders>
            <w:vAlign w:val="center"/>
          </w:tcPr>
          <w:p w:rsidR="009C483F" w:rsidRPr="002B4696" w:rsidRDefault="00DD5603" w:rsidP="00DD5603">
            <w:pPr>
              <w:jc w:val="center"/>
              <w:rPr>
                <w:rFonts w:cs="Arial"/>
                <w:szCs w:val="18"/>
              </w:rPr>
            </w:pPr>
            <w:r w:rsidRPr="002B4696">
              <w:rPr>
                <w:rFonts w:cs="Arial" w:hint="eastAsia"/>
                <w:szCs w:val="18"/>
              </w:rPr>
              <w:t>10.09</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09" w:type="dxa"/>
            <w:tcBorders>
              <w:top w:val="nil"/>
              <w:left w:val="nil"/>
              <w:bottom w:val="single" w:sz="4" w:space="0" w:color="auto"/>
              <w:right w:val="single" w:sz="4" w:space="0" w:color="auto"/>
            </w:tcBorders>
            <w:vAlign w:val="center"/>
          </w:tcPr>
          <w:p w:rsidR="009C483F" w:rsidRPr="002B4696" w:rsidRDefault="009C483F" w:rsidP="009C483F">
            <w:pPr>
              <w:jc w:val="center"/>
              <w:rPr>
                <w:rFonts w:cs="Arial"/>
                <w:b/>
                <w:szCs w:val="18"/>
              </w:rPr>
            </w:pPr>
            <w:r w:rsidRPr="002B4696">
              <w:rPr>
                <w:rFonts w:cs="Arial" w:hint="eastAsia"/>
                <w:szCs w:val="18"/>
              </w:rPr>
              <w:t>10.16</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09" w:type="dxa"/>
            <w:tcBorders>
              <w:top w:val="nil"/>
              <w:left w:val="nil"/>
              <w:bottom w:val="single" w:sz="4" w:space="0" w:color="auto"/>
              <w:right w:val="single" w:sz="4" w:space="0" w:color="auto"/>
            </w:tcBorders>
            <w:vAlign w:val="center"/>
          </w:tcPr>
          <w:p w:rsidR="009C483F" w:rsidRPr="00041060" w:rsidRDefault="009C483F" w:rsidP="009C483F">
            <w:pPr>
              <w:jc w:val="center"/>
              <w:rPr>
                <w:rFonts w:cs="Arial"/>
                <w:b/>
                <w:szCs w:val="18"/>
              </w:rPr>
            </w:pPr>
            <w:r w:rsidRPr="00041060">
              <w:rPr>
                <w:rFonts w:cs="Arial" w:hint="eastAsia"/>
                <w:szCs w:val="18"/>
              </w:rPr>
              <w:t>10.25</w:t>
            </w:r>
            <w:r w:rsidRPr="00041060">
              <w:rPr>
                <w:rFonts w:ascii="Arial" w:hAnsi="Arial" w:cs="Arial" w:hint="eastAsia"/>
                <w:kern w:val="0"/>
                <w:sz w:val="20"/>
                <w:szCs w:val="20"/>
              </w:rPr>
              <w:t>±</w:t>
            </w:r>
            <w:r w:rsidRPr="00041060">
              <w:rPr>
                <w:rFonts w:ascii="Arial" w:hAnsi="Arial" w:cs="Arial"/>
                <w:kern w:val="0"/>
                <w:sz w:val="20"/>
                <w:szCs w:val="20"/>
              </w:rPr>
              <w:t>4%</w:t>
            </w:r>
          </w:p>
        </w:tc>
        <w:tc>
          <w:tcPr>
            <w:tcW w:w="708" w:type="dxa"/>
            <w:tcBorders>
              <w:top w:val="nil"/>
              <w:left w:val="nil"/>
              <w:bottom w:val="single" w:sz="4" w:space="0" w:color="auto"/>
              <w:right w:val="single" w:sz="4" w:space="0" w:color="auto"/>
            </w:tcBorders>
            <w:vAlign w:val="center"/>
          </w:tcPr>
          <w:p w:rsidR="009C483F" w:rsidRPr="00041060" w:rsidRDefault="009C483F" w:rsidP="009C483F">
            <w:pPr>
              <w:jc w:val="center"/>
              <w:rPr>
                <w:rFonts w:cs="Arial"/>
                <w:b/>
                <w:szCs w:val="18"/>
              </w:rPr>
            </w:pPr>
            <w:r w:rsidRPr="00041060">
              <w:rPr>
                <w:rFonts w:cs="Arial" w:hint="eastAsia"/>
                <w:szCs w:val="18"/>
              </w:rPr>
              <w:t>10.32</w:t>
            </w:r>
            <w:r w:rsidRPr="00041060">
              <w:rPr>
                <w:rFonts w:ascii="Arial" w:hAnsi="Arial" w:cs="Arial" w:hint="eastAsia"/>
                <w:kern w:val="0"/>
                <w:sz w:val="20"/>
                <w:szCs w:val="20"/>
              </w:rPr>
              <w:t>±</w:t>
            </w:r>
            <w:r w:rsidRPr="00041060">
              <w:rPr>
                <w:rFonts w:ascii="Arial" w:hAnsi="Arial" w:cs="Arial"/>
                <w:kern w:val="0"/>
                <w:sz w:val="20"/>
                <w:szCs w:val="20"/>
              </w:rPr>
              <w:t>4%</w:t>
            </w:r>
          </w:p>
        </w:tc>
        <w:tc>
          <w:tcPr>
            <w:tcW w:w="823" w:type="dxa"/>
            <w:tcBorders>
              <w:top w:val="nil"/>
              <w:left w:val="nil"/>
              <w:bottom w:val="single" w:sz="4" w:space="0" w:color="auto"/>
              <w:right w:val="single" w:sz="4" w:space="0" w:color="auto"/>
            </w:tcBorders>
            <w:vAlign w:val="center"/>
          </w:tcPr>
          <w:p w:rsidR="009C483F" w:rsidRPr="00041060" w:rsidRDefault="009C483F" w:rsidP="009C483F">
            <w:pPr>
              <w:jc w:val="center"/>
              <w:rPr>
                <w:rFonts w:cs="Arial"/>
                <w:b/>
                <w:szCs w:val="18"/>
              </w:rPr>
            </w:pPr>
            <w:r w:rsidRPr="00041060">
              <w:rPr>
                <w:rFonts w:cs="Arial" w:hint="eastAsia"/>
                <w:szCs w:val="18"/>
              </w:rPr>
              <w:t>10.40</w:t>
            </w:r>
            <w:r w:rsidRPr="00041060">
              <w:rPr>
                <w:rFonts w:ascii="Arial" w:hAnsi="Arial" w:cs="Arial" w:hint="eastAsia"/>
                <w:kern w:val="0"/>
                <w:sz w:val="20"/>
                <w:szCs w:val="20"/>
              </w:rPr>
              <w:t>±</w:t>
            </w:r>
            <w:r w:rsidRPr="00041060">
              <w:rPr>
                <w:rFonts w:ascii="Arial" w:hAnsi="Arial" w:cs="Arial"/>
                <w:kern w:val="0"/>
                <w:sz w:val="20"/>
                <w:szCs w:val="20"/>
              </w:rPr>
              <w:t>4%</w:t>
            </w:r>
          </w:p>
        </w:tc>
      </w:tr>
      <w:tr w:rsidR="009C483F" w:rsidRPr="002B4696" w:rsidTr="009C483F">
        <w:trPr>
          <w:trHeight w:val="600"/>
          <w:jc w:val="center"/>
        </w:trPr>
        <w:tc>
          <w:tcPr>
            <w:tcW w:w="1543" w:type="dxa"/>
            <w:tcBorders>
              <w:top w:val="nil"/>
              <w:left w:val="single" w:sz="4" w:space="0" w:color="auto"/>
              <w:bottom w:val="single" w:sz="4" w:space="0" w:color="auto"/>
              <w:right w:val="single" w:sz="4" w:space="0" w:color="auto"/>
            </w:tcBorders>
            <w:vAlign w:val="bottom"/>
          </w:tcPr>
          <w:p w:rsidR="009C483F" w:rsidRPr="002B4696" w:rsidRDefault="009C483F" w:rsidP="009C483F">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738" w:type="dxa"/>
            <w:tcBorders>
              <w:top w:val="nil"/>
              <w:left w:val="nil"/>
              <w:bottom w:val="single" w:sz="4" w:space="0" w:color="auto"/>
              <w:right w:val="single" w:sz="4" w:space="0" w:color="auto"/>
            </w:tcBorders>
            <w:shd w:val="clear" w:color="auto" w:fill="auto"/>
            <w:vAlign w:val="center"/>
          </w:tcPr>
          <w:p w:rsidR="009C483F" w:rsidRPr="002B4696" w:rsidRDefault="009C483F" w:rsidP="009C483F">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39.6</w:t>
            </w:r>
          </w:p>
        </w:tc>
        <w:tc>
          <w:tcPr>
            <w:tcW w:w="738" w:type="dxa"/>
            <w:tcBorders>
              <w:top w:val="nil"/>
              <w:left w:val="nil"/>
              <w:bottom w:val="single" w:sz="4" w:space="0" w:color="auto"/>
              <w:right w:val="single" w:sz="4" w:space="0" w:color="auto"/>
            </w:tcBorders>
            <w:shd w:val="clear" w:color="auto" w:fill="auto"/>
            <w:vAlign w:val="center"/>
          </w:tcPr>
          <w:p w:rsidR="009C483F" w:rsidRPr="002B4696" w:rsidRDefault="009C483F" w:rsidP="009C483F">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39.8</w:t>
            </w:r>
          </w:p>
        </w:tc>
        <w:tc>
          <w:tcPr>
            <w:tcW w:w="738" w:type="dxa"/>
            <w:tcBorders>
              <w:top w:val="nil"/>
              <w:left w:val="nil"/>
              <w:bottom w:val="single" w:sz="4" w:space="0" w:color="auto"/>
              <w:right w:val="single" w:sz="4" w:space="0" w:color="auto"/>
            </w:tcBorders>
            <w:shd w:val="clear" w:color="auto" w:fill="auto"/>
            <w:vAlign w:val="center"/>
          </w:tcPr>
          <w:p w:rsidR="009C483F" w:rsidRPr="002B4696" w:rsidRDefault="009C483F" w:rsidP="009C483F">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40.0</w:t>
            </w:r>
          </w:p>
        </w:tc>
        <w:tc>
          <w:tcPr>
            <w:tcW w:w="738" w:type="dxa"/>
            <w:tcBorders>
              <w:top w:val="nil"/>
              <w:left w:val="nil"/>
              <w:bottom w:val="single" w:sz="4" w:space="0" w:color="auto"/>
              <w:right w:val="single" w:sz="4" w:space="0" w:color="auto"/>
            </w:tcBorders>
            <w:shd w:val="clear" w:color="auto" w:fill="auto"/>
            <w:vAlign w:val="center"/>
          </w:tcPr>
          <w:p w:rsidR="009C483F" w:rsidRPr="002B4696" w:rsidRDefault="009C483F" w:rsidP="009C483F">
            <w:pPr>
              <w:jc w:val="center"/>
              <w:rPr>
                <w:rFonts w:ascii="Arial" w:hAnsi="Arial" w:cs="Arial"/>
                <w:color w:val="000000"/>
                <w:kern w:val="0"/>
                <w:sz w:val="20"/>
                <w:szCs w:val="20"/>
              </w:rPr>
            </w:pPr>
            <w:r w:rsidRPr="002B4696">
              <w:rPr>
                <w:rFonts w:ascii="Arial" w:hAnsi="Arial" w:cs="Arial" w:hint="eastAsia"/>
                <w:color w:val="000000"/>
                <w:kern w:val="0"/>
                <w:sz w:val="20"/>
                <w:szCs w:val="20"/>
              </w:rPr>
              <w:t>40.2</w:t>
            </w:r>
          </w:p>
        </w:tc>
        <w:tc>
          <w:tcPr>
            <w:tcW w:w="738" w:type="dxa"/>
            <w:tcBorders>
              <w:top w:val="nil"/>
              <w:left w:val="nil"/>
              <w:bottom w:val="single" w:sz="4" w:space="0" w:color="auto"/>
              <w:right w:val="single" w:sz="4" w:space="0" w:color="auto"/>
            </w:tcBorders>
            <w:vAlign w:val="center"/>
          </w:tcPr>
          <w:p w:rsidR="009C483F" w:rsidRPr="002B4696" w:rsidRDefault="009C483F" w:rsidP="009C483F">
            <w:pPr>
              <w:jc w:val="center"/>
              <w:rPr>
                <w:rFonts w:ascii="Arial" w:hAnsi="Arial" w:cs="Arial"/>
                <w:color w:val="000000"/>
                <w:kern w:val="0"/>
                <w:sz w:val="20"/>
                <w:szCs w:val="20"/>
              </w:rPr>
            </w:pPr>
            <w:r w:rsidRPr="002B4696">
              <w:rPr>
                <w:rFonts w:ascii="Arial" w:hAnsi="Arial" w:cs="Arial" w:hint="eastAsia"/>
                <w:color w:val="000000"/>
                <w:kern w:val="0"/>
                <w:sz w:val="20"/>
                <w:szCs w:val="20"/>
              </w:rPr>
              <w:t>40.5</w:t>
            </w:r>
          </w:p>
        </w:tc>
        <w:tc>
          <w:tcPr>
            <w:tcW w:w="738" w:type="dxa"/>
            <w:tcBorders>
              <w:top w:val="nil"/>
              <w:left w:val="nil"/>
              <w:bottom w:val="single" w:sz="4" w:space="0" w:color="auto"/>
              <w:right w:val="single" w:sz="4" w:space="0" w:color="auto"/>
            </w:tcBorders>
            <w:vAlign w:val="center"/>
          </w:tcPr>
          <w:p w:rsidR="009C483F" w:rsidRPr="002B4696" w:rsidRDefault="009C483F" w:rsidP="009C483F">
            <w:pPr>
              <w:jc w:val="center"/>
              <w:rPr>
                <w:rFonts w:ascii="Arial" w:hAnsi="Arial" w:cs="Arial"/>
                <w:color w:val="000000"/>
                <w:kern w:val="0"/>
                <w:sz w:val="20"/>
                <w:szCs w:val="20"/>
              </w:rPr>
            </w:pPr>
            <w:r w:rsidRPr="002B4696">
              <w:rPr>
                <w:rFonts w:ascii="Arial" w:hAnsi="Arial" w:cs="Arial" w:hint="eastAsia"/>
                <w:color w:val="000000"/>
                <w:kern w:val="0"/>
                <w:sz w:val="20"/>
                <w:szCs w:val="20"/>
              </w:rPr>
              <w:t>40.7</w:t>
            </w:r>
          </w:p>
        </w:tc>
        <w:tc>
          <w:tcPr>
            <w:tcW w:w="738" w:type="dxa"/>
            <w:tcBorders>
              <w:top w:val="nil"/>
              <w:left w:val="nil"/>
              <w:bottom w:val="single" w:sz="4" w:space="0" w:color="auto"/>
              <w:right w:val="single" w:sz="4" w:space="0" w:color="auto"/>
            </w:tcBorders>
            <w:vAlign w:val="center"/>
          </w:tcPr>
          <w:p w:rsidR="009C483F" w:rsidRPr="002B4696" w:rsidRDefault="009C483F" w:rsidP="009C483F">
            <w:pPr>
              <w:jc w:val="center"/>
              <w:rPr>
                <w:rFonts w:ascii="Arial" w:hAnsi="Arial" w:cs="Arial"/>
                <w:color w:val="000000"/>
                <w:kern w:val="0"/>
                <w:sz w:val="20"/>
                <w:szCs w:val="20"/>
              </w:rPr>
            </w:pPr>
            <w:r w:rsidRPr="002B4696">
              <w:rPr>
                <w:rFonts w:ascii="Arial" w:hAnsi="Arial" w:cs="Arial" w:hint="eastAsia"/>
                <w:color w:val="000000"/>
                <w:kern w:val="0"/>
                <w:sz w:val="20"/>
                <w:szCs w:val="20"/>
              </w:rPr>
              <w:t>40.9</w:t>
            </w:r>
          </w:p>
        </w:tc>
        <w:tc>
          <w:tcPr>
            <w:tcW w:w="738" w:type="dxa"/>
            <w:tcBorders>
              <w:top w:val="nil"/>
              <w:left w:val="nil"/>
              <w:bottom w:val="single" w:sz="4" w:space="0" w:color="auto"/>
              <w:right w:val="single" w:sz="4" w:space="0" w:color="auto"/>
            </w:tcBorders>
            <w:vAlign w:val="center"/>
          </w:tcPr>
          <w:p w:rsidR="009C483F" w:rsidRPr="002B4696" w:rsidRDefault="009C483F" w:rsidP="009C483F">
            <w:pPr>
              <w:jc w:val="center"/>
              <w:rPr>
                <w:rFonts w:ascii="Arial" w:hAnsi="Arial" w:cs="Arial"/>
                <w:color w:val="000000"/>
                <w:kern w:val="0"/>
                <w:sz w:val="20"/>
                <w:szCs w:val="20"/>
              </w:rPr>
            </w:pPr>
            <w:r w:rsidRPr="002B4696">
              <w:rPr>
                <w:rFonts w:ascii="Arial" w:hAnsi="Arial" w:cs="Arial" w:hint="eastAsia"/>
                <w:color w:val="000000"/>
                <w:kern w:val="0"/>
                <w:sz w:val="20"/>
                <w:szCs w:val="20"/>
              </w:rPr>
              <w:t>41.1</w:t>
            </w:r>
          </w:p>
        </w:tc>
        <w:tc>
          <w:tcPr>
            <w:tcW w:w="741" w:type="dxa"/>
            <w:tcBorders>
              <w:top w:val="nil"/>
              <w:left w:val="nil"/>
              <w:bottom w:val="single" w:sz="4" w:space="0" w:color="auto"/>
              <w:right w:val="single" w:sz="4" w:space="0" w:color="auto"/>
            </w:tcBorders>
            <w:vAlign w:val="center"/>
          </w:tcPr>
          <w:p w:rsidR="009C483F" w:rsidRPr="002B4696" w:rsidRDefault="00DD5603" w:rsidP="009C483F">
            <w:pPr>
              <w:jc w:val="center"/>
              <w:rPr>
                <w:rFonts w:cs="Arial"/>
                <w:szCs w:val="18"/>
              </w:rPr>
            </w:pPr>
            <w:r w:rsidRPr="002B4696">
              <w:rPr>
                <w:rFonts w:cs="Arial" w:hint="eastAsia"/>
                <w:szCs w:val="18"/>
              </w:rPr>
              <w:t>41.3</w:t>
            </w:r>
          </w:p>
        </w:tc>
        <w:tc>
          <w:tcPr>
            <w:tcW w:w="709" w:type="dxa"/>
            <w:tcBorders>
              <w:top w:val="nil"/>
              <w:left w:val="nil"/>
              <w:bottom w:val="single" w:sz="4" w:space="0" w:color="auto"/>
              <w:right w:val="single" w:sz="4" w:space="0" w:color="auto"/>
            </w:tcBorders>
            <w:vAlign w:val="center"/>
          </w:tcPr>
          <w:p w:rsidR="009C483F" w:rsidRPr="002B4696" w:rsidRDefault="009C483F" w:rsidP="009C483F">
            <w:pPr>
              <w:jc w:val="center"/>
              <w:rPr>
                <w:rFonts w:cs="Arial"/>
                <w:b/>
                <w:szCs w:val="18"/>
              </w:rPr>
            </w:pPr>
            <w:r w:rsidRPr="002B4696">
              <w:rPr>
                <w:rFonts w:cs="Arial"/>
                <w:szCs w:val="18"/>
              </w:rPr>
              <w:t xml:space="preserve">41.5 </w:t>
            </w:r>
          </w:p>
        </w:tc>
        <w:tc>
          <w:tcPr>
            <w:tcW w:w="709" w:type="dxa"/>
            <w:tcBorders>
              <w:top w:val="nil"/>
              <w:left w:val="nil"/>
              <w:bottom w:val="single" w:sz="4" w:space="0" w:color="auto"/>
              <w:right w:val="single" w:sz="4" w:space="0" w:color="auto"/>
            </w:tcBorders>
            <w:vAlign w:val="center"/>
          </w:tcPr>
          <w:p w:rsidR="009C483F" w:rsidRPr="00041060" w:rsidRDefault="009C483F" w:rsidP="009C483F">
            <w:pPr>
              <w:jc w:val="center"/>
              <w:rPr>
                <w:rFonts w:cs="Arial"/>
                <w:b/>
                <w:szCs w:val="18"/>
              </w:rPr>
            </w:pPr>
            <w:r w:rsidRPr="00041060">
              <w:rPr>
                <w:rFonts w:cs="Arial"/>
                <w:szCs w:val="18"/>
              </w:rPr>
              <w:t xml:space="preserve">41.7 </w:t>
            </w:r>
          </w:p>
        </w:tc>
        <w:tc>
          <w:tcPr>
            <w:tcW w:w="708" w:type="dxa"/>
            <w:tcBorders>
              <w:top w:val="nil"/>
              <w:left w:val="nil"/>
              <w:bottom w:val="single" w:sz="4" w:space="0" w:color="auto"/>
              <w:right w:val="single" w:sz="4" w:space="0" w:color="auto"/>
            </w:tcBorders>
            <w:vAlign w:val="center"/>
          </w:tcPr>
          <w:p w:rsidR="009C483F" w:rsidRPr="00041060" w:rsidRDefault="009C483F" w:rsidP="009C483F">
            <w:pPr>
              <w:jc w:val="center"/>
              <w:rPr>
                <w:rFonts w:cs="Arial"/>
                <w:b/>
                <w:szCs w:val="18"/>
              </w:rPr>
            </w:pPr>
            <w:r w:rsidRPr="00041060">
              <w:rPr>
                <w:rFonts w:cs="Arial"/>
                <w:szCs w:val="18"/>
              </w:rPr>
              <w:t xml:space="preserve">41.9 </w:t>
            </w:r>
          </w:p>
        </w:tc>
        <w:tc>
          <w:tcPr>
            <w:tcW w:w="823" w:type="dxa"/>
            <w:tcBorders>
              <w:top w:val="nil"/>
              <w:left w:val="nil"/>
              <w:bottom w:val="single" w:sz="4" w:space="0" w:color="auto"/>
              <w:right w:val="single" w:sz="4" w:space="0" w:color="auto"/>
            </w:tcBorders>
            <w:vAlign w:val="center"/>
          </w:tcPr>
          <w:p w:rsidR="009C483F" w:rsidRPr="00041060" w:rsidRDefault="009C483F" w:rsidP="009C483F">
            <w:pPr>
              <w:jc w:val="center"/>
              <w:rPr>
                <w:rFonts w:cs="Arial"/>
                <w:b/>
                <w:szCs w:val="18"/>
              </w:rPr>
            </w:pPr>
            <w:r w:rsidRPr="00041060">
              <w:rPr>
                <w:rFonts w:cs="Arial"/>
                <w:szCs w:val="18"/>
              </w:rPr>
              <w:t xml:space="preserve">42.1 </w:t>
            </w:r>
          </w:p>
        </w:tc>
      </w:tr>
      <w:tr w:rsidR="009C483F" w:rsidRPr="002B4696" w:rsidTr="009C483F">
        <w:trPr>
          <w:trHeight w:val="300"/>
          <w:jc w:val="center"/>
        </w:trPr>
        <w:tc>
          <w:tcPr>
            <w:tcW w:w="1543" w:type="dxa"/>
            <w:tcBorders>
              <w:top w:val="nil"/>
              <w:left w:val="single" w:sz="4" w:space="0" w:color="auto"/>
              <w:bottom w:val="single" w:sz="4" w:space="0" w:color="auto"/>
              <w:right w:val="single" w:sz="4" w:space="0" w:color="auto"/>
            </w:tcBorders>
            <w:vAlign w:val="bottom"/>
          </w:tcPr>
          <w:p w:rsidR="009C483F" w:rsidRPr="002B4696" w:rsidRDefault="009C483F" w:rsidP="009C483F">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738" w:type="dxa"/>
            <w:tcBorders>
              <w:top w:val="nil"/>
              <w:left w:val="nil"/>
              <w:bottom w:val="single" w:sz="4" w:space="0" w:color="auto"/>
              <w:right w:val="single" w:sz="4" w:space="0" w:color="auto"/>
            </w:tcBorders>
            <w:shd w:val="clear" w:color="auto" w:fill="auto"/>
            <w:vAlign w:val="center"/>
          </w:tcPr>
          <w:p w:rsidR="009C483F" w:rsidRPr="002B4696" w:rsidRDefault="009C483F" w:rsidP="009C483F">
            <w:pPr>
              <w:jc w:val="center"/>
              <w:rPr>
                <w:rFonts w:cs="Arial"/>
                <w:szCs w:val="18"/>
              </w:rPr>
            </w:pPr>
            <w:r w:rsidRPr="002B4696">
              <w:rPr>
                <w:rFonts w:cs="Arial" w:hint="eastAsia"/>
                <w:szCs w:val="18"/>
              </w:rPr>
              <w:t>8.84</w:t>
            </w:r>
          </w:p>
        </w:tc>
        <w:tc>
          <w:tcPr>
            <w:tcW w:w="738" w:type="dxa"/>
            <w:tcBorders>
              <w:top w:val="nil"/>
              <w:left w:val="nil"/>
              <w:bottom w:val="single" w:sz="4" w:space="0" w:color="auto"/>
              <w:right w:val="single" w:sz="4" w:space="0" w:color="auto"/>
            </w:tcBorders>
            <w:shd w:val="clear" w:color="auto" w:fill="auto"/>
            <w:vAlign w:val="center"/>
          </w:tcPr>
          <w:p w:rsidR="009C483F" w:rsidRPr="002B4696" w:rsidRDefault="009C483F" w:rsidP="009C483F">
            <w:pPr>
              <w:jc w:val="center"/>
              <w:rPr>
                <w:rFonts w:cs="Arial"/>
                <w:szCs w:val="18"/>
              </w:rPr>
            </w:pPr>
            <w:r w:rsidRPr="002B4696">
              <w:rPr>
                <w:rFonts w:cs="Arial" w:hint="eastAsia"/>
                <w:szCs w:val="18"/>
              </w:rPr>
              <w:t>8.93</w:t>
            </w:r>
          </w:p>
        </w:tc>
        <w:tc>
          <w:tcPr>
            <w:tcW w:w="738" w:type="dxa"/>
            <w:tcBorders>
              <w:top w:val="nil"/>
              <w:left w:val="nil"/>
              <w:bottom w:val="single" w:sz="4" w:space="0" w:color="auto"/>
              <w:right w:val="single" w:sz="4" w:space="0" w:color="auto"/>
            </w:tcBorders>
            <w:shd w:val="clear" w:color="auto" w:fill="auto"/>
            <w:vAlign w:val="center"/>
          </w:tcPr>
          <w:p w:rsidR="009C483F" w:rsidRPr="002B4696" w:rsidRDefault="009C483F" w:rsidP="009C483F">
            <w:pPr>
              <w:jc w:val="center"/>
              <w:rPr>
                <w:rFonts w:cs="Arial"/>
                <w:szCs w:val="18"/>
              </w:rPr>
            </w:pPr>
            <w:r w:rsidRPr="002B4696">
              <w:rPr>
                <w:rFonts w:cs="Arial" w:hint="eastAsia"/>
                <w:szCs w:val="18"/>
              </w:rPr>
              <w:t>9.00</w:t>
            </w:r>
          </w:p>
        </w:tc>
        <w:tc>
          <w:tcPr>
            <w:tcW w:w="738" w:type="dxa"/>
            <w:tcBorders>
              <w:top w:val="nil"/>
              <w:left w:val="nil"/>
              <w:bottom w:val="single" w:sz="4" w:space="0" w:color="auto"/>
              <w:right w:val="single" w:sz="4" w:space="0" w:color="auto"/>
            </w:tcBorders>
            <w:shd w:val="clear" w:color="auto" w:fill="auto"/>
            <w:vAlign w:val="center"/>
          </w:tcPr>
          <w:p w:rsidR="009C483F" w:rsidRPr="002B4696" w:rsidRDefault="009C483F" w:rsidP="009C483F">
            <w:pPr>
              <w:jc w:val="center"/>
              <w:rPr>
                <w:rFonts w:ascii="Arial" w:hAnsi="Arial" w:cs="Arial"/>
                <w:color w:val="000000"/>
                <w:kern w:val="0"/>
                <w:sz w:val="20"/>
                <w:szCs w:val="20"/>
              </w:rPr>
            </w:pPr>
            <w:r w:rsidRPr="002B4696">
              <w:rPr>
                <w:rFonts w:ascii="Arial" w:hAnsi="Arial" w:cs="Arial" w:hint="eastAsia"/>
                <w:color w:val="000000"/>
                <w:kern w:val="0"/>
                <w:sz w:val="20"/>
                <w:szCs w:val="20"/>
              </w:rPr>
              <w:t>9.08</w:t>
            </w:r>
          </w:p>
        </w:tc>
        <w:tc>
          <w:tcPr>
            <w:tcW w:w="738" w:type="dxa"/>
            <w:tcBorders>
              <w:top w:val="nil"/>
              <w:left w:val="nil"/>
              <w:bottom w:val="single" w:sz="4" w:space="0" w:color="auto"/>
              <w:right w:val="single" w:sz="4" w:space="0" w:color="auto"/>
            </w:tcBorders>
            <w:vAlign w:val="center"/>
          </w:tcPr>
          <w:p w:rsidR="009C483F" w:rsidRPr="002B4696" w:rsidRDefault="009C483F" w:rsidP="009C483F">
            <w:pPr>
              <w:jc w:val="center"/>
              <w:rPr>
                <w:rFonts w:ascii="Arial" w:hAnsi="Arial" w:cs="Arial"/>
                <w:color w:val="000000"/>
                <w:kern w:val="0"/>
                <w:sz w:val="20"/>
                <w:szCs w:val="20"/>
              </w:rPr>
            </w:pPr>
            <w:r w:rsidRPr="002B4696">
              <w:rPr>
                <w:rFonts w:ascii="Arial" w:hAnsi="Arial" w:cs="Arial" w:hint="eastAsia"/>
                <w:color w:val="000000"/>
                <w:kern w:val="0"/>
                <w:sz w:val="20"/>
                <w:szCs w:val="20"/>
              </w:rPr>
              <w:t>9.14</w:t>
            </w:r>
          </w:p>
        </w:tc>
        <w:tc>
          <w:tcPr>
            <w:tcW w:w="738" w:type="dxa"/>
            <w:tcBorders>
              <w:top w:val="nil"/>
              <w:left w:val="nil"/>
              <w:bottom w:val="single" w:sz="4" w:space="0" w:color="auto"/>
              <w:right w:val="single" w:sz="4" w:space="0" w:color="auto"/>
            </w:tcBorders>
            <w:vAlign w:val="center"/>
          </w:tcPr>
          <w:p w:rsidR="009C483F" w:rsidRPr="002B4696" w:rsidRDefault="009C483F" w:rsidP="009C483F">
            <w:pPr>
              <w:jc w:val="center"/>
              <w:rPr>
                <w:rFonts w:ascii="Arial" w:hAnsi="Arial" w:cs="Arial"/>
                <w:color w:val="000000"/>
                <w:kern w:val="0"/>
                <w:sz w:val="20"/>
                <w:szCs w:val="20"/>
              </w:rPr>
            </w:pPr>
            <w:r w:rsidRPr="002B4696">
              <w:rPr>
                <w:rFonts w:ascii="Arial" w:hAnsi="Arial" w:cs="Arial" w:hint="eastAsia"/>
                <w:color w:val="000000"/>
                <w:kern w:val="0"/>
                <w:sz w:val="20"/>
                <w:szCs w:val="20"/>
              </w:rPr>
              <w:t>9.22</w:t>
            </w:r>
          </w:p>
        </w:tc>
        <w:tc>
          <w:tcPr>
            <w:tcW w:w="738" w:type="dxa"/>
            <w:tcBorders>
              <w:top w:val="nil"/>
              <w:left w:val="nil"/>
              <w:bottom w:val="single" w:sz="4" w:space="0" w:color="auto"/>
              <w:right w:val="single" w:sz="4" w:space="0" w:color="auto"/>
            </w:tcBorders>
            <w:vAlign w:val="center"/>
          </w:tcPr>
          <w:p w:rsidR="009C483F" w:rsidRPr="002B4696" w:rsidRDefault="009C483F" w:rsidP="009C483F">
            <w:pPr>
              <w:jc w:val="center"/>
              <w:rPr>
                <w:rFonts w:ascii="Arial" w:hAnsi="Arial" w:cs="Arial"/>
                <w:color w:val="000000"/>
                <w:kern w:val="0"/>
                <w:sz w:val="20"/>
                <w:szCs w:val="20"/>
              </w:rPr>
            </w:pPr>
            <w:r w:rsidRPr="002B4696">
              <w:rPr>
                <w:rFonts w:ascii="Arial" w:hAnsi="Arial" w:cs="Arial" w:hint="eastAsia"/>
                <w:color w:val="000000"/>
                <w:kern w:val="0"/>
                <w:sz w:val="20"/>
                <w:szCs w:val="20"/>
              </w:rPr>
              <w:t>9.30</w:t>
            </w:r>
          </w:p>
        </w:tc>
        <w:tc>
          <w:tcPr>
            <w:tcW w:w="738" w:type="dxa"/>
            <w:tcBorders>
              <w:top w:val="nil"/>
              <w:left w:val="nil"/>
              <w:bottom w:val="single" w:sz="4" w:space="0" w:color="auto"/>
              <w:right w:val="single" w:sz="4" w:space="0" w:color="auto"/>
            </w:tcBorders>
            <w:vAlign w:val="center"/>
          </w:tcPr>
          <w:p w:rsidR="009C483F" w:rsidRPr="002B4696" w:rsidRDefault="009C483F" w:rsidP="009C483F">
            <w:pPr>
              <w:jc w:val="center"/>
              <w:rPr>
                <w:rFonts w:ascii="Arial" w:hAnsi="Arial" w:cs="Arial"/>
                <w:color w:val="000000"/>
                <w:kern w:val="0"/>
                <w:sz w:val="20"/>
                <w:szCs w:val="20"/>
              </w:rPr>
            </w:pPr>
            <w:r w:rsidRPr="002B4696">
              <w:rPr>
                <w:rFonts w:ascii="Arial" w:hAnsi="Arial" w:cs="Arial" w:hint="eastAsia"/>
                <w:color w:val="000000"/>
                <w:kern w:val="0"/>
                <w:sz w:val="20"/>
                <w:szCs w:val="20"/>
              </w:rPr>
              <w:t>9.37</w:t>
            </w:r>
          </w:p>
        </w:tc>
        <w:tc>
          <w:tcPr>
            <w:tcW w:w="741" w:type="dxa"/>
            <w:tcBorders>
              <w:top w:val="nil"/>
              <w:left w:val="nil"/>
              <w:bottom w:val="single" w:sz="4" w:space="0" w:color="auto"/>
              <w:right w:val="single" w:sz="4" w:space="0" w:color="auto"/>
            </w:tcBorders>
            <w:vAlign w:val="center"/>
          </w:tcPr>
          <w:p w:rsidR="009C483F" w:rsidRPr="002B4696" w:rsidRDefault="00DD5603" w:rsidP="009C483F">
            <w:pPr>
              <w:jc w:val="center"/>
              <w:rPr>
                <w:rFonts w:cs="Arial"/>
                <w:szCs w:val="18"/>
              </w:rPr>
            </w:pPr>
            <w:r w:rsidRPr="002B4696">
              <w:rPr>
                <w:rFonts w:cs="Arial" w:hint="eastAsia"/>
                <w:szCs w:val="18"/>
              </w:rPr>
              <w:t>9.45</w:t>
            </w:r>
          </w:p>
        </w:tc>
        <w:tc>
          <w:tcPr>
            <w:tcW w:w="709" w:type="dxa"/>
            <w:tcBorders>
              <w:top w:val="nil"/>
              <w:left w:val="nil"/>
              <w:bottom w:val="single" w:sz="4" w:space="0" w:color="auto"/>
              <w:right w:val="single" w:sz="4" w:space="0" w:color="auto"/>
            </w:tcBorders>
            <w:vAlign w:val="center"/>
          </w:tcPr>
          <w:p w:rsidR="009C483F" w:rsidRPr="002B4696" w:rsidRDefault="009C483F" w:rsidP="009C483F">
            <w:pPr>
              <w:jc w:val="center"/>
              <w:rPr>
                <w:rFonts w:cs="Arial"/>
                <w:b/>
                <w:szCs w:val="18"/>
              </w:rPr>
            </w:pPr>
            <w:r w:rsidRPr="002B4696">
              <w:rPr>
                <w:rFonts w:cs="Arial"/>
                <w:szCs w:val="18"/>
              </w:rPr>
              <w:t xml:space="preserve">9.52 </w:t>
            </w:r>
          </w:p>
        </w:tc>
        <w:tc>
          <w:tcPr>
            <w:tcW w:w="709" w:type="dxa"/>
            <w:tcBorders>
              <w:top w:val="nil"/>
              <w:left w:val="nil"/>
              <w:bottom w:val="single" w:sz="4" w:space="0" w:color="auto"/>
              <w:right w:val="single" w:sz="4" w:space="0" w:color="auto"/>
            </w:tcBorders>
            <w:vAlign w:val="center"/>
          </w:tcPr>
          <w:p w:rsidR="009C483F" w:rsidRPr="00041060" w:rsidRDefault="009C483F" w:rsidP="009C483F">
            <w:pPr>
              <w:jc w:val="center"/>
              <w:rPr>
                <w:rFonts w:cs="Arial"/>
                <w:b/>
                <w:szCs w:val="18"/>
              </w:rPr>
            </w:pPr>
            <w:r w:rsidRPr="00041060">
              <w:rPr>
                <w:rFonts w:cs="Arial"/>
                <w:szCs w:val="18"/>
              </w:rPr>
              <w:t xml:space="preserve">9.60 </w:t>
            </w:r>
          </w:p>
        </w:tc>
        <w:tc>
          <w:tcPr>
            <w:tcW w:w="708" w:type="dxa"/>
            <w:tcBorders>
              <w:top w:val="nil"/>
              <w:left w:val="nil"/>
              <w:bottom w:val="single" w:sz="4" w:space="0" w:color="auto"/>
              <w:right w:val="single" w:sz="4" w:space="0" w:color="auto"/>
            </w:tcBorders>
            <w:vAlign w:val="center"/>
          </w:tcPr>
          <w:p w:rsidR="009C483F" w:rsidRPr="00041060" w:rsidRDefault="009C483F" w:rsidP="009C483F">
            <w:pPr>
              <w:jc w:val="center"/>
              <w:rPr>
                <w:rFonts w:cs="Arial"/>
                <w:b/>
                <w:szCs w:val="18"/>
              </w:rPr>
            </w:pPr>
            <w:r w:rsidRPr="00041060">
              <w:rPr>
                <w:rFonts w:cs="Arial"/>
                <w:szCs w:val="18"/>
              </w:rPr>
              <w:t xml:space="preserve">9.67 </w:t>
            </w:r>
          </w:p>
        </w:tc>
        <w:tc>
          <w:tcPr>
            <w:tcW w:w="823" w:type="dxa"/>
            <w:tcBorders>
              <w:top w:val="nil"/>
              <w:left w:val="nil"/>
              <w:bottom w:val="single" w:sz="4" w:space="0" w:color="auto"/>
              <w:right w:val="single" w:sz="4" w:space="0" w:color="auto"/>
            </w:tcBorders>
            <w:vAlign w:val="center"/>
          </w:tcPr>
          <w:p w:rsidR="009C483F" w:rsidRPr="00041060" w:rsidRDefault="009C483F" w:rsidP="009C483F">
            <w:pPr>
              <w:jc w:val="center"/>
              <w:rPr>
                <w:rFonts w:cs="Arial"/>
                <w:b/>
                <w:szCs w:val="18"/>
              </w:rPr>
            </w:pPr>
            <w:r w:rsidRPr="00041060">
              <w:rPr>
                <w:rFonts w:cs="Arial"/>
                <w:szCs w:val="18"/>
              </w:rPr>
              <w:t xml:space="preserve">9.74 </w:t>
            </w:r>
          </w:p>
        </w:tc>
      </w:tr>
    </w:tbl>
    <w:p w:rsidR="002D362D" w:rsidRPr="002B4696" w:rsidRDefault="002D362D">
      <w:pPr>
        <w:spacing w:line="500" w:lineRule="exact"/>
        <w:rPr>
          <w:b/>
          <w:sz w:val="22"/>
          <w:szCs w:val="22"/>
        </w:rPr>
      </w:pPr>
    </w:p>
    <w:tbl>
      <w:tblPr>
        <w:tblStyle w:val="aa"/>
        <w:tblpPr w:leftFromText="180" w:rightFromText="180" w:vertAnchor="text" w:horzAnchor="margin" w:tblpY="1321"/>
        <w:tblOverlap w:val="never"/>
        <w:tblW w:w="4503" w:type="dxa"/>
        <w:tblLayout w:type="fixed"/>
        <w:tblLook w:val="04A0" w:firstRow="1" w:lastRow="0" w:firstColumn="1" w:lastColumn="0" w:noHBand="0" w:noVBand="1"/>
      </w:tblPr>
      <w:tblGrid>
        <w:gridCol w:w="2820"/>
        <w:gridCol w:w="1683"/>
      </w:tblGrid>
      <w:tr w:rsidR="002D362D" w:rsidRPr="002B4696">
        <w:trPr>
          <w:trHeight w:val="283"/>
        </w:trPr>
        <w:tc>
          <w:tcPr>
            <w:tcW w:w="4503" w:type="dxa"/>
            <w:gridSpan w:val="2"/>
          </w:tcPr>
          <w:p w:rsidR="002D362D" w:rsidRPr="002B4696" w:rsidRDefault="00F5601C">
            <w:pPr>
              <w:spacing w:line="500" w:lineRule="exact"/>
              <w:rPr>
                <w:b/>
                <w:sz w:val="18"/>
                <w:szCs w:val="18"/>
              </w:rPr>
            </w:pPr>
            <w:r w:rsidRPr="002B4696">
              <w:rPr>
                <w:rFonts w:hint="eastAsia"/>
                <w:b/>
                <w:sz w:val="18"/>
                <w:szCs w:val="18"/>
              </w:rPr>
              <w:t xml:space="preserve">Working Conditions </w:t>
            </w:r>
          </w:p>
        </w:tc>
      </w:tr>
      <w:tr w:rsidR="002D362D" w:rsidRPr="002B4696">
        <w:trPr>
          <w:trHeight w:val="283"/>
        </w:trPr>
        <w:tc>
          <w:tcPr>
            <w:tcW w:w="2820" w:type="dxa"/>
          </w:tcPr>
          <w:p w:rsidR="002D362D" w:rsidRPr="002B4696" w:rsidRDefault="00F5601C">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1683" w:type="dxa"/>
          </w:tcPr>
          <w:p w:rsidR="002D362D" w:rsidRPr="002B4696" w:rsidRDefault="00F5601C">
            <w:pPr>
              <w:spacing w:line="500" w:lineRule="exact"/>
              <w:rPr>
                <w:b/>
                <w:sz w:val="18"/>
                <w:szCs w:val="18"/>
              </w:rPr>
            </w:pPr>
            <w:r w:rsidRPr="002B4696">
              <w:rPr>
                <w:b/>
                <w:sz w:val="18"/>
                <w:szCs w:val="18"/>
              </w:rPr>
              <w:t>-0.4</w:t>
            </w:r>
            <w:r w:rsidRPr="002B4696">
              <w:rPr>
                <w:rFonts w:hint="eastAsia"/>
                <w:b/>
                <w:sz w:val="18"/>
                <w:szCs w:val="18"/>
              </w:rPr>
              <w:t>1</w:t>
            </w:r>
            <w:r w:rsidRPr="002B4696">
              <w:rPr>
                <w:b/>
                <w:sz w:val="18"/>
                <w:szCs w:val="18"/>
              </w:rPr>
              <w:t xml:space="preserve"> %/°C</w:t>
            </w:r>
          </w:p>
        </w:tc>
      </w:tr>
      <w:tr w:rsidR="002D362D" w:rsidRPr="002B4696">
        <w:trPr>
          <w:trHeight w:val="283"/>
        </w:trPr>
        <w:tc>
          <w:tcPr>
            <w:tcW w:w="2820" w:type="dxa"/>
          </w:tcPr>
          <w:p w:rsidR="002D362D" w:rsidRPr="002B4696" w:rsidRDefault="00F5601C">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1683" w:type="dxa"/>
          </w:tcPr>
          <w:p w:rsidR="002D362D" w:rsidRPr="002B4696" w:rsidRDefault="00F5601C">
            <w:pPr>
              <w:spacing w:line="500" w:lineRule="exact"/>
              <w:rPr>
                <w:b/>
                <w:sz w:val="18"/>
                <w:szCs w:val="18"/>
              </w:rPr>
            </w:pPr>
            <w:r w:rsidRPr="002B4696">
              <w:rPr>
                <w:b/>
                <w:sz w:val="18"/>
                <w:szCs w:val="18"/>
              </w:rPr>
              <w:t>-0.32 %/°C</w:t>
            </w:r>
          </w:p>
        </w:tc>
      </w:tr>
      <w:tr w:rsidR="002D362D" w:rsidRPr="002B4696">
        <w:trPr>
          <w:trHeight w:val="283"/>
        </w:trPr>
        <w:tc>
          <w:tcPr>
            <w:tcW w:w="2820" w:type="dxa"/>
          </w:tcPr>
          <w:p w:rsidR="002D362D" w:rsidRPr="002B4696" w:rsidRDefault="00F5601C">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1683" w:type="dxa"/>
          </w:tcPr>
          <w:p w:rsidR="002D362D" w:rsidRPr="002B4696" w:rsidRDefault="00F5601C">
            <w:pPr>
              <w:spacing w:line="500" w:lineRule="exact"/>
              <w:rPr>
                <w:b/>
                <w:sz w:val="18"/>
                <w:szCs w:val="18"/>
              </w:rPr>
            </w:pPr>
            <w:r w:rsidRPr="002B4696">
              <w:rPr>
                <w:b/>
                <w:sz w:val="18"/>
                <w:szCs w:val="18"/>
              </w:rPr>
              <w:t>+0.0</w:t>
            </w:r>
            <w:r w:rsidRPr="002B4696">
              <w:rPr>
                <w:rFonts w:hint="eastAsia"/>
                <w:b/>
                <w:sz w:val="18"/>
                <w:szCs w:val="18"/>
              </w:rPr>
              <w:t>5</w:t>
            </w:r>
            <w:r w:rsidRPr="002B4696">
              <w:rPr>
                <w:b/>
                <w:sz w:val="18"/>
                <w:szCs w:val="18"/>
              </w:rPr>
              <w:t xml:space="preserve"> %/°C</w:t>
            </w:r>
          </w:p>
        </w:tc>
      </w:tr>
      <w:tr w:rsidR="002D362D" w:rsidRPr="002B4696">
        <w:trPr>
          <w:trHeight w:val="283"/>
        </w:trPr>
        <w:tc>
          <w:tcPr>
            <w:tcW w:w="2820" w:type="dxa"/>
          </w:tcPr>
          <w:p w:rsidR="002D362D" w:rsidRPr="002B4696" w:rsidRDefault="00F5601C">
            <w:pPr>
              <w:spacing w:line="500" w:lineRule="exact"/>
              <w:rPr>
                <w:b/>
                <w:sz w:val="18"/>
                <w:szCs w:val="18"/>
              </w:rPr>
            </w:pPr>
            <w:r w:rsidRPr="002B4696">
              <w:rPr>
                <w:b/>
                <w:sz w:val="18"/>
                <w:szCs w:val="18"/>
              </w:rPr>
              <w:t>Operating Temperature</w:t>
            </w:r>
          </w:p>
        </w:tc>
        <w:tc>
          <w:tcPr>
            <w:tcW w:w="1683" w:type="dxa"/>
          </w:tcPr>
          <w:p w:rsidR="002D362D" w:rsidRPr="002B4696" w:rsidRDefault="00F5601C">
            <w:pPr>
              <w:spacing w:line="500" w:lineRule="exact"/>
              <w:rPr>
                <w:b/>
                <w:sz w:val="18"/>
                <w:szCs w:val="18"/>
              </w:rPr>
            </w:pPr>
            <w:r w:rsidRPr="002B4696">
              <w:rPr>
                <w:b/>
                <w:sz w:val="18"/>
                <w:szCs w:val="18"/>
              </w:rPr>
              <w:t>-40~+85 °C</w:t>
            </w:r>
          </w:p>
        </w:tc>
      </w:tr>
      <w:tr w:rsidR="002D362D" w:rsidRPr="002B4696">
        <w:trPr>
          <w:trHeight w:val="283"/>
        </w:trPr>
        <w:tc>
          <w:tcPr>
            <w:tcW w:w="2820" w:type="dxa"/>
          </w:tcPr>
          <w:p w:rsidR="002D362D" w:rsidRPr="002B4696" w:rsidRDefault="00F5601C">
            <w:pPr>
              <w:rPr>
                <w:b/>
                <w:sz w:val="18"/>
                <w:szCs w:val="18"/>
              </w:rPr>
            </w:pPr>
            <w:r w:rsidRPr="002B4696">
              <w:rPr>
                <w:b/>
                <w:sz w:val="18"/>
                <w:szCs w:val="18"/>
              </w:rPr>
              <w:t>Nominal Operating Cell Temperature (NOCT)</w:t>
            </w:r>
          </w:p>
        </w:tc>
        <w:tc>
          <w:tcPr>
            <w:tcW w:w="1683" w:type="dxa"/>
          </w:tcPr>
          <w:p w:rsidR="002D362D" w:rsidRPr="002B4696" w:rsidRDefault="00F5601C">
            <w:pPr>
              <w:spacing w:line="500" w:lineRule="exact"/>
              <w:rPr>
                <w:b/>
                <w:sz w:val="18"/>
                <w:szCs w:val="18"/>
              </w:rPr>
            </w:pPr>
            <w:r w:rsidRPr="002B4696">
              <w:rPr>
                <w:b/>
                <w:sz w:val="18"/>
                <w:szCs w:val="18"/>
              </w:rPr>
              <w:t>45±2 °C</w:t>
            </w:r>
          </w:p>
        </w:tc>
      </w:tr>
      <w:tr w:rsidR="002D362D" w:rsidRPr="002B4696">
        <w:trPr>
          <w:trHeight w:val="283"/>
        </w:trPr>
        <w:tc>
          <w:tcPr>
            <w:tcW w:w="2820" w:type="dxa"/>
          </w:tcPr>
          <w:p w:rsidR="002D362D" w:rsidRPr="002B4696" w:rsidRDefault="00F5601C">
            <w:pPr>
              <w:spacing w:line="500" w:lineRule="exact"/>
              <w:rPr>
                <w:b/>
                <w:sz w:val="18"/>
                <w:szCs w:val="18"/>
              </w:rPr>
            </w:pPr>
            <w:r w:rsidRPr="002B4696">
              <w:rPr>
                <w:b/>
                <w:sz w:val="18"/>
                <w:szCs w:val="18"/>
              </w:rPr>
              <w:t>Maximum System Voltage</w:t>
            </w:r>
          </w:p>
        </w:tc>
        <w:tc>
          <w:tcPr>
            <w:tcW w:w="1683" w:type="dxa"/>
          </w:tcPr>
          <w:p w:rsidR="002D362D" w:rsidRPr="002B4696" w:rsidRDefault="00F5601C">
            <w:pPr>
              <w:spacing w:line="500" w:lineRule="exact"/>
              <w:rPr>
                <w:b/>
                <w:sz w:val="18"/>
                <w:szCs w:val="18"/>
              </w:rPr>
            </w:pPr>
            <w:r w:rsidRPr="002B4696">
              <w:rPr>
                <w:rFonts w:hint="eastAsia"/>
                <w:b/>
                <w:sz w:val="18"/>
                <w:szCs w:val="18"/>
              </w:rPr>
              <w:t>1000v/</w:t>
            </w:r>
            <w:r w:rsidRPr="002B4696">
              <w:rPr>
                <w:b/>
                <w:sz w:val="18"/>
                <w:szCs w:val="18"/>
              </w:rPr>
              <w:t>1500V(</w:t>
            </w:r>
            <w:r w:rsidRPr="002B4696">
              <w:rPr>
                <w:rFonts w:hint="eastAsia"/>
                <w:b/>
                <w:sz w:val="18"/>
                <w:szCs w:val="18"/>
              </w:rPr>
              <w:t>UL</w:t>
            </w:r>
            <w:r w:rsidRPr="002B4696">
              <w:rPr>
                <w:b/>
                <w:sz w:val="18"/>
                <w:szCs w:val="18"/>
              </w:rPr>
              <w:t>)</w:t>
            </w:r>
          </w:p>
        </w:tc>
      </w:tr>
      <w:tr w:rsidR="002D362D" w:rsidRPr="002B4696">
        <w:trPr>
          <w:trHeight w:val="283"/>
        </w:trPr>
        <w:tc>
          <w:tcPr>
            <w:tcW w:w="2820" w:type="dxa"/>
          </w:tcPr>
          <w:p w:rsidR="002D362D" w:rsidRPr="002B4696" w:rsidRDefault="00F5601C">
            <w:pPr>
              <w:spacing w:line="500" w:lineRule="exact"/>
              <w:rPr>
                <w:b/>
                <w:sz w:val="18"/>
                <w:szCs w:val="18"/>
              </w:rPr>
            </w:pPr>
            <w:r w:rsidRPr="002B4696">
              <w:rPr>
                <w:b/>
                <w:sz w:val="18"/>
                <w:szCs w:val="18"/>
              </w:rPr>
              <w:t>Maximum Series Fuse</w:t>
            </w:r>
          </w:p>
        </w:tc>
        <w:tc>
          <w:tcPr>
            <w:tcW w:w="1683" w:type="dxa"/>
          </w:tcPr>
          <w:p w:rsidR="002D362D" w:rsidRPr="002B4696" w:rsidRDefault="00F5601C">
            <w:pPr>
              <w:spacing w:line="500" w:lineRule="exact"/>
              <w:rPr>
                <w:b/>
                <w:sz w:val="18"/>
                <w:szCs w:val="18"/>
              </w:rPr>
            </w:pPr>
            <w:r w:rsidRPr="002B4696">
              <w:rPr>
                <w:rFonts w:hint="eastAsia"/>
                <w:b/>
                <w:sz w:val="18"/>
                <w:szCs w:val="18"/>
              </w:rPr>
              <w:t>20</w:t>
            </w:r>
            <w:r w:rsidRPr="002B4696">
              <w:rPr>
                <w:b/>
                <w:sz w:val="18"/>
                <w:szCs w:val="18"/>
              </w:rPr>
              <w:t>A</w:t>
            </w:r>
            <w:r w:rsidRPr="002B4696">
              <w:rPr>
                <w:rFonts w:hint="eastAsia"/>
                <w:b/>
                <w:sz w:val="18"/>
                <w:szCs w:val="18"/>
              </w:rPr>
              <w:t xml:space="preserve"> </w:t>
            </w:r>
          </w:p>
        </w:tc>
      </w:tr>
      <w:tr w:rsidR="002D362D" w:rsidRPr="002B4696">
        <w:trPr>
          <w:trHeight w:val="283"/>
        </w:trPr>
        <w:tc>
          <w:tcPr>
            <w:tcW w:w="2820" w:type="dxa"/>
          </w:tcPr>
          <w:p w:rsidR="002D362D" w:rsidRPr="002B4696" w:rsidRDefault="00F5601C">
            <w:pPr>
              <w:spacing w:line="500" w:lineRule="exact"/>
              <w:rPr>
                <w:b/>
                <w:sz w:val="18"/>
                <w:szCs w:val="18"/>
              </w:rPr>
            </w:pPr>
            <w:r w:rsidRPr="002B4696">
              <w:rPr>
                <w:b/>
                <w:sz w:val="18"/>
                <w:szCs w:val="18"/>
              </w:rPr>
              <w:t>Grounding conductivity</w:t>
            </w:r>
          </w:p>
        </w:tc>
        <w:tc>
          <w:tcPr>
            <w:tcW w:w="1683" w:type="dxa"/>
          </w:tcPr>
          <w:p w:rsidR="002D362D" w:rsidRPr="002B4696" w:rsidRDefault="00F5601C">
            <w:pPr>
              <w:spacing w:line="500" w:lineRule="exact"/>
              <w:rPr>
                <w:b/>
                <w:sz w:val="18"/>
                <w:szCs w:val="18"/>
              </w:rPr>
            </w:pPr>
            <w:r w:rsidRPr="002B4696">
              <w:rPr>
                <w:b/>
                <w:sz w:val="18"/>
                <w:szCs w:val="18"/>
              </w:rPr>
              <w:t>&lt;0.1Ω</w:t>
            </w:r>
            <w:r w:rsidRPr="002B4696">
              <w:rPr>
                <w:rFonts w:hint="eastAsia"/>
                <w:b/>
                <w:sz w:val="18"/>
                <w:szCs w:val="18"/>
              </w:rPr>
              <w:t xml:space="preserve"> </w:t>
            </w:r>
          </w:p>
        </w:tc>
      </w:tr>
      <w:tr w:rsidR="002D362D" w:rsidRPr="002B4696">
        <w:trPr>
          <w:trHeight w:val="283"/>
        </w:trPr>
        <w:tc>
          <w:tcPr>
            <w:tcW w:w="2820" w:type="dxa"/>
          </w:tcPr>
          <w:p w:rsidR="002D362D" w:rsidRPr="002B4696" w:rsidRDefault="00F5601C">
            <w:pPr>
              <w:spacing w:line="500" w:lineRule="exact"/>
              <w:rPr>
                <w:b/>
                <w:sz w:val="18"/>
                <w:szCs w:val="18"/>
              </w:rPr>
            </w:pPr>
            <w:r w:rsidRPr="002B4696">
              <w:rPr>
                <w:b/>
                <w:sz w:val="18"/>
                <w:szCs w:val="18"/>
              </w:rPr>
              <w:t>PV module classification</w:t>
            </w:r>
          </w:p>
        </w:tc>
        <w:tc>
          <w:tcPr>
            <w:tcW w:w="1683" w:type="dxa"/>
          </w:tcPr>
          <w:p w:rsidR="002D362D" w:rsidRPr="002B4696" w:rsidRDefault="00F5601C">
            <w:pPr>
              <w:spacing w:line="500" w:lineRule="exact"/>
              <w:rPr>
                <w:b/>
                <w:sz w:val="18"/>
                <w:szCs w:val="18"/>
              </w:rPr>
            </w:pPr>
            <w:r w:rsidRPr="002B4696">
              <w:rPr>
                <w:b/>
                <w:sz w:val="18"/>
                <w:szCs w:val="18"/>
              </w:rPr>
              <w:t>Class II</w:t>
            </w:r>
          </w:p>
        </w:tc>
      </w:tr>
      <w:tr w:rsidR="002D362D" w:rsidRPr="002B4696">
        <w:trPr>
          <w:trHeight w:val="283"/>
        </w:trPr>
        <w:tc>
          <w:tcPr>
            <w:tcW w:w="2820" w:type="dxa"/>
          </w:tcPr>
          <w:p w:rsidR="002D362D" w:rsidRPr="002B4696" w:rsidRDefault="00F5601C">
            <w:pPr>
              <w:spacing w:line="500" w:lineRule="exact"/>
              <w:rPr>
                <w:b/>
                <w:sz w:val="18"/>
                <w:szCs w:val="18"/>
              </w:rPr>
            </w:pPr>
            <w:r w:rsidRPr="002B4696">
              <w:rPr>
                <w:b/>
                <w:sz w:val="18"/>
                <w:szCs w:val="18"/>
              </w:rPr>
              <w:t>Insulation Resistance</w:t>
            </w:r>
          </w:p>
        </w:tc>
        <w:tc>
          <w:tcPr>
            <w:tcW w:w="1683" w:type="dxa"/>
          </w:tcPr>
          <w:p w:rsidR="002D362D" w:rsidRPr="002B4696" w:rsidRDefault="00F5601C">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tbl>
      <w:tblPr>
        <w:tblStyle w:val="aa"/>
        <w:tblpPr w:leftFromText="180" w:rightFromText="180" w:vertAnchor="text" w:horzAnchor="page" w:tblpX="6090" w:tblpY="1366"/>
        <w:tblW w:w="5112" w:type="dxa"/>
        <w:tblLayout w:type="fixed"/>
        <w:tblLook w:val="04A0" w:firstRow="1" w:lastRow="0" w:firstColumn="1" w:lastColumn="0" w:noHBand="0" w:noVBand="1"/>
      </w:tblPr>
      <w:tblGrid>
        <w:gridCol w:w="1843"/>
        <w:gridCol w:w="3269"/>
      </w:tblGrid>
      <w:tr w:rsidR="002D362D" w:rsidRPr="002B4696">
        <w:trPr>
          <w:trHeight w:val="283"/>
        </w:trPr>
        <w:tc>
          <w:tcPr>
            <w:tcW w:w="5112" w:type="dxa"/>
            <w:gridSpan w:val="2"/>
            <w:vAlign w:val="center"/>
          </w:tcPr>
          <w:p w:rsidR="002D362D" w:rsidRPr="002B4696" w:rsidRDefault="00F5601C">
            <w:pPr>
              <w:spacing w:line="500" w:lineRule="exact"/>
              <w:rPr>
                <w:b/>
                <w:sz w:val="18"/>
                <w:szCs w:val="18"/>
              </w:rPr>
            </w:pPr>
            <w:r w:rsidRPr="002B4696">
              <w:rPr>
                <w:rFonts w:hint="eastAsia"/>
                <w:b/>
                <w:sz w:val="18"/>
                <w:szCs w:val="18"/>
              </w:rPr>
              <w:t>Mechanical Specifications</w:t>
            </w:r>
          </w:p>
        </w:tc>
      </w:tr>
      <w:tr w:rsidR="002D362D" w:rsidRPr="002B4696">
        <w:trPr>
          <w:trHeight w:val="283"/>
        </w:trPr>
        <w:tc>
          <w:tcPr>
            <w:tcW w:w="1843" w:type="dxa"/>
            <w:vAlign w:val="center"/>
          </w:tcPr>
          <w:p w:rsidR="002D362D" w:rsidRPr="002B4696" w:rsidRDefault="00F5601C">
            <w:pPr>
              <w:rPr>
                <w:b/>
                <w:sz w:val="18"/>
                <w:szCs w:val="18"/>
              </w:rPr>
            </w:pPr>
            <w:r w:rsidRPr="002B4696">
              <w:rPr>
                <w:b/>
                <w:sz w:val="18"/>
                <w:szCs w:val="18"/>
              </w:rPr>
              <w:t>External Dimensions</w:t>
            </w:r>
          </w:p>
        </w:tc>
        <w:tc>
          <w:tcPr>
            <w:tcW w:w="3269" w:type="dxa"/>
          </w:tcPr>
          <w:p w:rsidR="002D362D" w:rsidRPr="002B4696" w:rsidRDefault="00F5601C">
            <w:pPr>
              <w:spacing w:line="500" w:lineRule="exact"/>
              <w:rPr>
                <w:b/>
                <w:sz w:val="18"/>
                <w:szCs w:val="18"/>
              </w:rPr>
            </w:pPr>
            <w:r w:rsidRPr="002B4696">
              <w:rPr>
                <w:rFonts w:hint="eastAsia"/>
                <w:b/>
                <w:sz w:val="18"/>
                <w:szCs w:val="18"/>
              </w:rPr>
              <w:t>2018*998*30/ 2045*1008*30mm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25.5/26.5</w:t>
            </w:r>
            <w:r w:rsidRPr="002B4696">
              <w:rPr>
                <w:b/>
                <w:sz w:val="18"/>
                <w:szCs w:val="18"/>
              </w:rPr>
              <w:t xml:space="preserve"> kg</w:t>
            </w:r>
            <w:r w:rsidRPr="002B4696">
              <w:rPr>
                <w:rFonts w:hint="eastAsia"/>
                <w:b/>
                <w:sz w:val="18"/>
                <w:szCs w:val="18"/>
              </w:rPr>
              <w:t xml:space="preserve"> </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Mono</w:t>
            </w:r>
            <w:r w:rsidRPr="002B4696">
              <w:rPr>
                <w:b/>
                <w:sz w:val="18"/>
                <w:szCs w:val="18"/>
              </w:rPr>
              <w:t>crystalline</w:t>
            </w:r>
            <w:r w:rsidRPr="002B4696">
              <w:rPr>
                <w:rFonts w:hint="eastAsia"/>
                <w:b/>
                <w:sz w:val="18"/>
                <w:szCs w:val="18"/>
              </w:rPr>
              <w:t>:</w:t>
            </w:r>
            <w:r w:rsidRPr="002B4696">
              <w:rPr>
                <w:b/>
                <w:sz w:val="18"/>
                <w:szCs w:val="18"/>
              </w:rPr>
              <w:t>1</w:t>
            </w:r>
            <w:r w:rsidRPr="002B4696">
              <w:rPr>
                <w:rFonts w:hint="eastAsia"/>
                <w:b/>
                <w:sz w:val="18"/>
                <w:szCs w:val="18"/>
              </w:rPr>
              <w:t>56.75</w:t>
            </w:r>
            <w:r w:rsidRPr="002B4696">
              <w:rPr>
                <w:b/>
                <w:sz w:val="18"/>
                <w:szCs w:val="18"/>
              </w:rPr>
              <w:t>x15</w:t>
            </w:r>
            <w:r w:rsidRPr="002B4696">
              <w:rPr>
                <w:rFonts w:hint="eastAsia"/>
                <w:b/>
                <w:sz w:val="18"/>
                <w:szCs w:val="18"/>
              </w:rPr>
              <w:t>6.75</w:t>
            </w:r>
            <w:r w:rsidRPr="002B4696">
              <w:rPr>
                <w:b/>
                <w:sz w:val="18"/>
                <w:szCs w:val="18"/>
              </w:rPr>
              <w:t>mm</w:t>
            </w:r>
          </w:p>
          <w:p w:rsidR="002D362D" w:rsidRPr="002B4696" w:rsidRDefault="00F5601C">
            <w:pPr>
              <w:spacing w:line="500" w:lineRule="exact"/>
              <w:rPr>
                <w:b/>
                <w:sz w:val="18"/>
                <w:szCs w:val="18"/>
              </w:rPr>
            </w:pPr>
            <w:r w:rsidRPr="002B4696">
              <w:rPr>
                <w:rFonts w:hint="eastAsia"/>
                <w:b/>
                <w:sz w:val="18"/>
                <w:szCs w:val="18"/>
              </w:rPr>
              <w:t>158.75*158.75</w:t>
            </w:r>
            <w:r w:rsidRPr="002B4696">
              <w:rPr>
                <w:b/>
                <w:sz w:val="18"/>
                <w:szCs w:val="18"/>
              </w:rPr>
              <w:t>mm(</w:t>
            </w:r>
            <w:r w:rsidRPr="002B4696">
              <w:rPr>
                <w:rFonts w:hint="eastAsia"/>
                <w:b/>
                <w:sz w:val="18"/>
                <w:szCs w:val="18"/>
              </w:rPr>
              <w:t>72</w:t>
            </w:r>
            <w:r w:rsidRPr="002B4696">
              <w:rPr>
                <w:b/>
                <w:sz w:val="18"/>
                <w:szCs w:val="18"/>
              </w:rPr>
              <w:t>pcs)</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3.2 mm tempered glass, low iron</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Frame</w:t>
            </w:r>
            <w:r w:rsidRPr="002B4696">
              <w:rPr>
                <w:rFonts w:hint="eastAsia"/>
                <w:b/>
                <w:sz w:val="18"/>
                <w:szCs w:val="18"/>
              </w:rPr>
              <w:t xml:space="preserve"> </w:t>
            </w:r>
          </w:p>
        </w:tc>
        <w:tc>
          <w:tcPr>
            <w:tcW w:w="3269" w:type="dxa"/>
          </w:tcPr>
          <w:p w:rsidR="002D362D" w:rsidRPr="002B4696" w:rsidRDefault="00F5601C">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Junction Box</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IP6</w:t>
            </w:r>
            <w:r w:rsidRPr="002B4696">
              <w:rPr>
                <w:rFonts w:hint="eastAsia"/>
                <w:b/>
                <w:sz w:val="18"/>
                <w:szCs w:val="18"/>
              </w:rPr>
              <w:t>7</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Output Cables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 xml:space="preserve">4.0 mm2, </w:t>
            </w:r>
            <w:r w:rsidRPr="002B4696">
              <w:rPr>
                <w:rFonts w:hint="eastAsia"/>
                <w:b/>
                <w:sz w:val="18"/>
                <w:szCs w:val="18"/>
              </w:rPr>
              <w:t>cable</w:t>
            </w:r>
            <w:r w:rsidRPr="002B4696">
              <w:rPr>
                <w:b/>
                <w:sz w:val="18"/>
                <w:szCs w:val="18"/>
              </w:rPr>
              <w:t xml:space="preserve"> lengths </w:t>
            </w:r>
            <w:r w:rsidRPr="002B4696">
              <w:rPr>
                <w:rFonts w:hint="eastAsia"/>
                <w:b/>
                <w:sz w:val="18"/>
                <w:szCs w:val="18"/>
              </w:rPr>
              <w:t>10</w:t>
            </w:r>
            <w:r w:rsidRPr="002B4696">
              <w:rPr>
                <w:b/>
                <w:sz w:val="18"/>
                <w:szCs w:val="18"/>
              </w:rPr>
              <w:t>00mm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Hailstone Impact Test</w:t>
            </w:r>
          </w:p>
        </w:tc>
        <w:tc>
          <w:tcPr>
            <w:tcW w:w="3269" w:type="dxa"/>
          </w:tcPr>
          <w:p w:rsidR="002D362D" w:rsidRPr="002B4696" w:rsidRDefault="00F5601C">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p w:rsidR="002D362D" w:rsidRPr="002B4696" w:rsidRDefault="002D362D">
      <w:pPr>
        <w:jc w:val="left"/>
        <w:sectPr w:rsidR="002D362D" w:rsidRPr="002B4696" w:rsidSect="00654D3D">
          <w:pgSz w:w="11906" w:h="16838"/>
          <w:pgMar w:top="1191" w:right="1191" w:bottom="851" w:left="1191" w:header="426" w:footer="476" w:gutter="0"/>
          <w:cols w:space="425"/>
          <w:docGrid w:type="lines" w:linePitch="312"/>
        </w:sectPr>
      </w:pPr>
    </w:p>
    <w:p w:rsidR="002D362D" w:rsidRPr="002B4696" w:rsidRDefault="00F5601C">
      <w:pPr>
        <w:widowControl/>
        <w:jc w:val="left"/>
        <w:rPr>
          <w:b/>
          <w:i/>
          <w:sz w:val="22"/>
          <w:szCs w:val="22"/>
        </w:rPr>
      </w:pPr>
      <w:r w:rsidRPr="002B4696">
        <w:rPr>
          <w:b/>
          <w:i/>
          <w:sz w:val="22"/>
          <w:szCs w:val="22"/>
        </w:rPr>
        <w:lastRenderedPageBreak/>
        <w:t>SRP-xxx-</w:t>
      </w:r>
      <w:r w:rsidRPr="002B4696">
        <w:rPr>
          <w:rFonts w:hint="eastAsia"/>
          <w:b/>
          <w:i/>
          <w:sz w:val="22"/>
          <w:szCs w:val="22"/>
        </w:rPr>
        <w:t>BMB-B</w:t>
      </w:r>
      <w:r w:rsidRPr="002B4696">
        <w:rPr>
          <w:b/>
          <w:i/>
          <w:sz w:val="22"/>
          <w:szCs w:val="22"/>
        </w:rPr>
        <w:t>G (xxx=</w:t>
      </w:r>
      <w:r w:rsidRPr="002B4696">
        <w:rPr>
          <w:rFonts w:hint="eastAsia"/>
          <w:b/>
          <w:i/>
          <w:sz w:val="22"/>
          <w:szCs w:val="22"/>
        </w:rPr>
        <w:t>290-3</w:t>
      </w:r>
      <w:r w:rsidR="00A764E9">
        <w:rPr>
          <w:b/>
          <w:i/>
          <w:sz w:val="22"/>
          <w:szCs w:val="22"/>
        </w:rPr>
        <w:t>4</w:t>
      </w:r>
      <w:r w:rsidRPr="002B4696">
        <w:rPr>
          <w:rFonts w:hint="eastAsia"/>
          <w:b/>
          <w:i/>
          <w:sz w:val="22"/>
          <w:szCs w:val="22"/>
        </w:rPr>
        <w:t>0</w:t>
      </w:r>
      <w:r w:rsidRPr="002B4696">
        <w:rPr>
          <w:rFonts w:hint="eastAsia"/>
          <w:b/>
          <w:i/>
          <w:sz w:val="22"/>
          <w:szCs w:val="22"/>
        </w:rPr>
        <w:t>）</w:t>
      </w:r>
      <w:r w:rsidRPr="002B4696">
        <w:rPr>
          <w:rFonts w:hint="eastAsia"/>
          <w:b/>
          <w:i/>
          <w:sz w:val="22"/>
          <w:szCs w:val="22"/>
        </w:rPr>
        <w:t xml:space="preserve">      </w:t>
      </w:r>
      <w:r w:rsidRPr="002B4696">
        <w:rPr>
          <w:b/>
          <w:sz w:val="22"/>
          <w:szCs w:val="22"/>
        </w:rPr>
        <w:t>E</w:t>
      </w:r>
      <w:r w:rsidRPr="002B4696">
        <w:rPr>
          <w:rFonts w:hint="eastAsia"/>
          <w:b/>
          <w:sz w:val="22"/>
          <w:szCs w:val="22"/>
        </w:rPr>
        <w:t xml:space="preserve">lectrical Characteristics </w:t>
      </w:r>
    </w:p>
    <w:tbl>
      <w:tblPr>
        <w:tblpPr w:leftFromText="180" w:rightFromText="180" w:vertAnchor="text" w:horzAnchor="page" w:tblpX="1230" w:tblpY="224"/>
        <w:tblOverlap w:val="never"/>
        <w:tblW w:w="9801" w:type="dxa"/>
        <w:tblLayout w:type="fixed"/>
        <w:tblLook w:val="04A0" w:firstRow="1" w:lastRow="0" w:firstColumn="1" w:lastColumn="0" w:noHBand="0" w:noVBand="1"/>
      </w:tblPr>
      <w:tblGrid>
        <w:gridCol w:w="1668"/>
        <w:gridCol w:w="590"/>
        <w:gridCol w:w="658"/>
        <w:gridCol w:w="765"/>
        <w:gridCol w:w="765"/>
        <w:gridCol w:w="765"/>
        <w:gridCol w:w="765"/>
        <w:gridCol w:w="765"/>
        <w:gridCol w:w="765"/>
        <w:gridCol w:w="765"/>
        <w:gridCol w:w="765"/>
        <w:gridCol w:w="765"/>
      </w:tblGrid>
      <w:tr w:rsidR="00600D77" w:rsidRPr="002B4696" w:rsidTr="00041060">
        <w:trPr>
          <w:trHeight w:val="300"/>
        </w:trPr>
        <w:tc>
          <w:tcPr>
            <w:tcW w:w="1668" w:type="dxa"/>
            <w:tcBorders>
              <w:top w:val="single" w:sz="4" w:space="0" w:color="auto"/>
              <w:left w:val="single" w:sz="4" w:space="0" w:color="auto"/>
              <w:bottom w:val="single" w:sz="4" w:space="0" w:color="auto"/>
              <w:right w:val="single" w:sz="4" w:space="0" w:color="auto"/>
            </w:tcBorders>
            <w:vAlign w:val="bottom"/>
          </w:tcPr>
          <w:p w:rsidR="00600D77" w:rsidRPr="002B4696" w:rsidRDefault="00600D77" w:rsidP="00600D77">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590" w:type="dxa"/>
            <w:tcBorders>
              <w:top w:val="single" w:sz="4" w:space="0" w:color="auto"/>
              <w:left w:val="nil"/>
              <w:bottom w:val="single" w:sz="4" w:space="0" w:color="auto"/>
              <w:right w:val="single" w:sz="4" w:space="0" w:color="auto"/>
            </w:tcBorders>
            <w:vAlign w:val="bottom"/>
          </w:tcPr>
          <w:p w:rsidR="00600D77" w:rsidRPr="002B4696" w:rsidRDefault="00600D77" w:rsidP="00600D77">
            <w:pPr>
              <w:widowControl/>
              <w:jc w:val="center"/>
            </w:pPr>
            <w:r w:rsidRPr="002B4696">
              <w:rPr>
                <w:rFonts w:ascii="Arial" w:hAnsi="Arial" w:cs="Arial" w:hint="eastAsia"/>
                <w:color w:val="000000"/>
                <w:kern w:val="0"/>
                <w:sz w:val="20"/>
                <w:szCs w:val="20"/>
              </w:rPr>
              <w:t>290</w:t>
            </w:r>
          </w:p>
        </w:tc>
        <w:tc>
          <w:tcPr>
            <w:tcW w:w="658" w:type="dxa"/>
            <w:tcBorders>
              <w:top w:val="single" w:sz="4" w:space="0" w:color="auto"/>
              <w:left w:val="nil"/>
              <w:bottom w:val="single" w:sz="4" w:space="0" w:color="auto"/>
              <w:right w:val="single" w:sz="4" w:space="0" w:color="auto"/>
            </w:tcBorders>
            <w:vAlign w:val="bottom"/>
          </w:tcPr>
          <w:p w:rsidR="00600D77" w:rsidRPr="002B4696" w:rsidRDefault="00600D77" w:rsidP="00600D77">
            <w:pPr>
              <w:widowControl/>
              <w:jc w:val="center"/>
            </w:pPr>
            <w:r w:rsidRPr="002B4696">
              <w:rPr>
                <w:rFonts w:ascii="Arial" w:hAnsi="Arial" w:cs="Arial" w:hint="eastAsia"/>
                <w:color w:val="000000"/>
                <w:kern w:val="0"/>
                <w:sz w:val="20"/>
                <w:szCs w:val="20"/>
              </w:rPr>
              <w:t>295</w:t>
            </w:r>
          </w:p>
        </w:tc>
        <w:tc>
          <w:tcPr>
            <w:tcW w:w="765" w:type="dxa"/>
            <w:tcBorders>
              <w:top w:val="single" w:sz="4" w:space="0" w:color="auto"/>
              <w:left w:val="nil"/>
              <w:bottom w:val="single" w:sz="4" w:space="0" w:color="auto"/>
              <w:right w:val="single" w:sz="4" w:space="0" w:color="auto"/>
            </w:tcBorders>
            <w:shd w:val="clear" w:color="auto" w:fill="auto"/>
            <w:vAlign w:val="bottom"/>
          </w:tcPr>
          <w:p w:rsidR="00600D77" w:rsidRPr="002B4696" w:rsidRDefault="00600D77" w:rsidP="00600D7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300</w:t>
            </w:r>
          </w:p>
        </w:tc>
        <w:tc>
          <w:tcPr>
            <w:tcW w:w="765" w:type="dxa"/>
            <w:tcBorders>
              <w:top w:val="single" w:sz="4" w:space="0" w:color="auto"/>
              <w:left w:val="nil"/>
              <w:bottom w:val="single" w:sz="4" w:space="0" w:color="auto"/>
              <w:right w:val="single" w:sz="4" w:space="0" w:color="auto"/>
            </w:tcBorders>
            <w:shd w:val="clear" w:color="auto" w:fill="auto"/>
            <w:vAlign w:val="bottom"/>
          </w:tcPr>
          <w:p w:rsidR="00600D77" w:rsidRPr="002B4696" w:rsidRDefault="00600D77" w:rsidP="00600D7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305</w:t>
            </w:r>
          </w:p>
        </w:tc>
        <w:tc>
          <w:tcPr>
            <w:tcW w:w="765" w:type="dxa"/>
            <w:tcBorders>
              <w:top w:val="single" w:sz="4" w:space="0" w:color="auto"/>
              <w:left w:val="nil"/>
              <w:bottom w:val="single" w:sz="4" w:space="0" w:color="auto"/>
              <w:right w:val="single" w:sz="4" w:space="0" w:color="auto"/>
            </w:tcBorders>
            <w:vAlign w:val="bottom"/>
          </w:tcPr>
          <w:p w:rsidR="00600D77" w:rsidRPr="002B4696" w:rsidRDefault="00600D77" w:rsidP="00600D7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310</w:t>
            </w:r>
          </w:p>
        </w:tc>
        <w:tc>
          <w:tcPr>
            <w:tcW w:w="765" w:type="dxa"/>
            <w:tcBorders>
              <w:top w:val="single" w:sz="4" w:space="0" w:color="auto"/>
              <w:left w:val="nil"/>
              <w:bottom w:val="single" w:sz="4" w:space="0" w:color="auto"/>
              <w:right w:val="single" w:sz="4" w:space="0" w:color="auto"/>
            </w:tcBorders>
            <w:vAlign w:val="bottom"/>
          </w:tcPr>
          <w:p w:rsidR="00600D77" w:rsidRPr="002B4696" w:rsidRDefault="00600D77" w:rsidP="00600D7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315</w:t>
            </w:r>
          </w:p>
        </w:tc>
        <w:tc>
          <w:tcPr>
            <w:tcW w:w="765" w:type="dxa"/>
            <w:tcBorders>
              <w:top w:val="single" w:sz="4" w:space="0" w:color="auto"/>
              <w:left w:val="nil"/>
              <w:bottom w:val="single" w:sz="4" w:space="0" w:color="auto"/>
              <w:right w:val="single" w:sz="4" w:space="0" w:color="auto"/>
            </w:tcBorders>
            <w:vAlign w:val="bottom"/>
          </w:tcPr>
          <w:p w:rsidR="00600D77" w:rsidRPr="002B4696" w:rsidRDefault="00600D77" w:rsidP="00600D7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320</w:t>
            </w:r>
          </w:p>
        </w:tc>
        <w:tc>
          <w:tcPr>
            <w:tcW w:w="765" w:type="dxa"/>
            <w:tcBorders>
              <w:top w:val="single" w:sz="4" w:space="0" w:color="auto"/>
              <w:left w:val="nil"/>
              <w:bottom w:val="single" w:sz="4" w:space="0" w:color="auto"/>
              <w:right w:val="single" w:sz="4" w:space="0" w:color="auto"/>
            </w:tcBorders>
            <w:vAlign w:val="bottom"/>
          </w:tcPr>
          <w:p w:rsidR="00600D77" w:rsidRPr="002B4696" w:rsidRDefault="00600D77" w:rsidP="00600D7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w:t>
            </w:r>
            <w:r w:rsidRPr="002B4696">
              <w:rPr>
                <w:rFonts w:ascii="Arial" w:hAnsi="Arial" w:cs="Arial"/>
                <w:color w:val="000000"/>
                <w:kern w:val="0"/>
                <w:sz w:val="20"/>
                <w:szCs w:val="20"/>
              </w:rPr>
              <w:t>25</w:t>
            </w:r>
          </w:p>
        </w:tc>
        <w:tc>
          <w:tcPr>
            <w:tcW w:w="765" w:type="dxa"/>
            <w:tcBorders>
              <w:top w:val="single" w:sz="4" w:space="0" w:color="auto"/>
              <w:left w:val="nil"/>
              <w:bottom w:val="single" w:sz="4" w:space="0" w:color="auto"/>
              <w:right w:val="single" w:sz="4" w:space="0" w:color="auto"/>
            </w:tcBorders>
            <w:vAlign w:val="bottom"/>
          </w:tcPr>
          <w:p w:rsidR="00600D77" w:rsidRPr="002B4696" w:rsidRDefault="00600D77" w:rsidP="00600D7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w:t>
            </w:r>
            <w:r w:rsidRPr="002B4696">
              <w:rPr>
                <w:rFonts w:ascii="Arial" w:hAnsi="Arial" w:cs="Arial"/>
                <w:color w:val="000000"/>
                <w:kern w:val="0"/>
                <w:sz w:val="20"/>
                <w:szCs w:val="20"/>
              </w:rPr>
              <w:t>30</w:t>
            </w:r>
          </w:p>
        </w:tc>
        <w:tc>
          <w:tcPr>
            <w:tcW w:w="765" w:type="dxa"/>
            <w:tcBorders>
              <w:top w:val="single" w:sz="4" w:space="0" w:color="auto"/>
              <w:left w:val="nil"/>
              <w:bottom w:val="single" w:sz="4" w:space="0" w:color="auto"/>
              <w:right w:val="single" w:sz="4" w:space="0" w:color="auto"/>
            </w:tcBorders>
            <w:vAlign w:val="bottom"/>
          </w:tcPr>
          <w:p w:rsidR="00600D77" w:rsidRPr="002B4696" w:rsidRDefault="00600D77" w:rsidP="00600D7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w:t>
            </w:r>
            <w:r w:rsidRPr="002B4696">
              <w:rPr>
                <w:rFonts w:ascii="Arial" w:hAnsi="Arial" w:cs="Arial"/>
                <w:color w:val="000000"/>
                <w:kern w:val="0"/>
                <w:sz w:val="20"/>
                <w:szCs w:val="20"/>
              </w:rPr>
              <w:t>35</w:t>
            </w:r>
          </w:p>
        </w:tc>
        <w:tc>
          <w:tcPr>
            <w:tcW w:w="765" w:type="dxa"/>
            <w:tcBorders>
              <w:top w:val="single" w:sz="4" w:space="0" w:color="auto"/>
              <w:left w:val="nil"/>
              <w:bottom w:val="single" w:sz="4" w:space="0" w:color="auto"/>
              <w:right w:val="single" w:sz="4" w:space="0" w:color="auto"/>
            </w:tcBorders>
            <w:vAlign w:val="bottom"/>
          </w:tcPr>
          <w:p w:rsidR="00600D77" w:rsidRPr="002B4696" w:rsidRDefault="00600D77" w:rsidP="00600D7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w:t>
            </w:r>
            <w:r w:rsidRPr="002B4696">
              <w:rPr>
                <w:rFonts w:ascii="Arial" w:hAnsi="Arial" w:cs="Arial"/>
                <w:color w:val="000000"/>
                <w:kern w:val="0"/>
                <w:sz w:val="20"/>
                <w:szCs w:val="20"/>
              </w:rPr>
              <w:t>40</w:t>
            </w:r>
          </w:p>
        </w:tc>
      </w:tr>
      <w:tr w:rsidR="00600D77" w:rsidRPr="002B4696" w:rsidTr="00041060">
        <w:trPr>
          <w:trHeight w:val="300"/>
        </w:trPr>
        <w:tc>
          <w:tcPr>
            <w:tcW w:w="1668" w:type="dxa"/>
            <w:tcBorders>
              <w:top w:val="nil"/>
              <w:left w:val="single" w:sz="4" w:space="0" w:color="auto"/>
              <w:bottom w:val="single" w:sz="4" w:space="0" w:color="auto"/>
              <w:right w:val="single" w:sz="4" w:space="0" w:color="auto"/>
            </w:tcBorders>
            <w:vAlign w:val="bottom"/>
          </w:tcPr>
          <w:p w:rsidR="00600D77" w:rsidRPr="002B4696" w:rsidRDefault="00600D77" w:rsidP="00600D77">
            <w:pPr>
              <w:widowControl/>
              <w:jc w:val="center"/>
              <w:rPr>
                <w:rFonts w:ascii="Calibri" w:hAnsi="Calibri" w:cs="宋体"/>
                <w:b/>
                <w:bCs/>
                <w:color w:val="000000"/>
                <w:kern w:val="0"/>
                <w:sz w:val="22"/>
                <w:szCs w:val="22"/>
              </w:rPr>
            </w:pPr>
            <w:r w:rsidRPr="002B4696">
              <w:rPr>
                <w:rFonts w:hint="eastAsia"/>
                <w:b/>
                <w:sz w:val="22"/>
                <w:szCs w:val="22"/>
              </w:rPr>
              <w:t>Power Tolerance</w:t>
            </w:r>
          </w:p>
        </w:tc>
        <w:tc>
          <w:tcPr>
            <w:tcW w:w="590" w:type="dxa"/>
            <w:tcBorders>
              <w:top w:val="nil"/>
              <w:left w:val="nil"/>
              <w:bottom w:val="single" w:sz="4" w:space="0" w:color="auto"/>
              <w:right w:val="single" w:sz="4" w:space="0" w:color="auto"/>
            </w:tcBorders>
          </w:tcPr>
          <w:p w:rsidR="00600D77" w:rsidRPr="002B4696" w:rsidRDefault="00600D77" w:rsidP="00600D77">
            <w:r w:rsidRPr="002B4696">
              <w:rPr>
                <w:rFonts w:ascii="Arial" w:hAnsi="Arial" w:cs="Arial" w:hint="eastAsia"/>
                <w:kern w:val="0"/>
                <w:sz w:val="20"/>
                <w:szCs w:val="20"/>
              </w:rPr>
              <w:t>0~+4.99W</w:t>
            </w:r>
          </w:p>
        </w:tc>
        <w:tc>
          <w:tcPr>
            <w:tcW w:w="658" w:type="dxa"/>
            <w:tcBorders>
              <w:top w:val="nil"/>
              <w:left w:val="nil"/>
              <w:bottom w:val="single" w:sz="4" w:space="0" w:color="auto"/>
              <w:right w:val="single" w:sz="4" w:space="0" w:color="auto"/>
            </w:tcBorders>
          </w:tcPr>
          <w:p w:rsidR="00600D77" w:rsidRPr="002B4696" w:rsidRDefault="00600D77" w:rsidP="00600D77">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shd w:val="clear" w:color="auto" w:fill="auto"/>
          </w:tcPr>
          <w:p w:rsidR="00600D77" w:rsidRPr="002B4696" w:rsidRDefault="00600D77" w:rsidP="00600D77">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shd w:val="clear" w:color="auto" w:fill="auto"/>
          </w:tcPr>
          <w:p w:rsidR="00600D77" w:rsidRPr="002B4696" w:rsidRDefault="00600D77" w:rsidP="00600D77">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tcPr>
          <w:p w:rsidR="00600D77" w:rsidRPr="002B4696" w:rsidRDefault="00600D77" w:rsidP="00600D77">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tcPr>
          <w:p w:rsidR="00600D77" w:rsidRPr="002B4696" w:rsidRDefault="00600D77" w:rsidP="00600D77">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tcPr>
          <w:p w:rsidR="00600D77" w:rsidRPr="002B4696" w:rsidRDefault="00600D77" w:rsidP="00600D77">
            <w:pPr>
              <w:rPr>
                <w:rFonts w:ascii="Arial" w:hAnsi="Arial" w:cs="Arial"/>
                <w:kern w:val="0"/>
                <w:sz w:val="20"/>
                <w:szCs w:val="20"/>
              </w:rPr>
            </w:pPr>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tcPr>
          <w:p w:rsidR="00600D77" w:rsidRPr="002B4696" w:rsidRDefault="00600D77" w:rsidP="00600D77">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tcPr>
          <w:p w:rsidR="00600D77" w:rsidRPr="002B4696" w:rsidRDefault="00600D77" w:rsidP="00600D77">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tcPr>
          <w:p w:rsidR="00600D77" w:rsidRPr="002B4696" w:rsidRDefault="00600D77" w:rsidP="00600D77">
            <w:pPr>
              <w:rPr>
                <w:rFonts w:ascii="Arial" w:hAnsi="Arial" w:cs="Arial"/>
                <w:kern w:val="0"/>
                <w:sz w:val="20"/>
                <w:szCs w:val="20"/>
              </w:rPr>
            </w:pPr>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tcPr>
          <w:p w:rsidR="00600D77" w:rsidRPr="002B4696" w:rsidRDefault="00600D77" w:rsidP="00600D77">
            <w:pPr>
              <w:rPr>
                <w:rFonts w:ascii="Arial" w:hAnsi="Arial" w:cs="Arial"/>
                <w:kern w:val="0"/>
                <w:sz w:val="20"/>
                <w:szCs w:val="20"/>
              </w:rPr>
            </w:pPr>
            <w:r w:rsidRPr="002B4696">
              <w:rPr>
                <w:rFonts w:ascii="Arial" w:hAnsi="Arial" w:cs="Arial" w:hint="eastAsia"/>
                <w:kern w:val="0"/>
                <w:sz w:val="20"/>
                <w:szCs w:val="20"/>
              </w:rPr>
              <w:t>0~+4.99W</w:t>
            </w:r>
          </w:p>
        </w:tc>
      </w:tr>
      <w:tr w:rsidR="00600D77" w:rsidRPr="002B4696" w:rsidTr="00041060">
        <w:trPr>
          <w:trHeight w:val="300"/>
        </w:trPr>
        <w:tc>
          <w:tcPr>
            <w:tcW w:w="1668" w:type="dxa"/>
            <w:tcBorders>
              <w:top w:val="nil"/>
              <w:left w:val="single" w:sz="4" w:space="0" w:color="auto"/>
              <w:bottom w:val="single" w:sz="4" w:space="0" w:color="auto"/>
              <w:right w:val="single" w:sz="4" w:space="0" w:color="auto"/>
            </w:tcBorders>
            <w:vAlign w:val="bottom"/>
          </w:tcPr>
          <w:p w:rsidR="00600D77" w:rsidRPr="002B4696" w:rsidRDefault="00600D77" w:rsidP="00600D77">
            <w:pPr>
              <w:widowControl/>
              <w:jc w:val="center"/>
              <w:rPr>
                <w:b/>
                <w:sz w:val="22"/>
                <w:szCs w:val="22"/>
              </w:rPr>
            </w:pPr>
            <w:r w:rsidRPr="002B4696">
              <w:rPr>
                <w:rFonts w:hint="eastAsia"/>
                <w:b/>
                <w:sz w:val="22"/>
                <w:szCs w:val="22"/>
              </w:rPr>
              <w:t>Power Tolerance</w:t>
            </w:r>
          </w:p>
        </w:tc>
        <w:tc>
          <w:tcPr>
            <w:tcW w:w="590" w:type="dxa"/>
            <w:tcBorders>
              <w:top w:val="nil"/>
              <w:left w:val="nil"/>
              <w:bottom w:val="single" w:sz="4" w:space="0" w:color="auto"/>
              <w:right w:val="single" w:sz="4" w:space="0" w:color="auto"/>
            </w:tcBorders>
          </w:tcPr>
          <w:p w:rsidR="00600D77" w:rsidRPr="002B4696" w:rsidRDefault="00600D77" w:rsidP="00600D77">
            <w:pPr>
              <w:jc w:val="cente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658" w:type="dxa"/>
            <w:tcBorders>
              <w:top w:val="nil"/>
              <w:left w:val="nil"/>
              <w:bottom w:val="single" w:sz="4" w:space="0" w:color="auto"/>
              <w:right w:val="single" w:sz="4" w:space="0" w:color="auto"/>
            </w:tcBorders>
          </w:tcPr>
          <w:p w:rsidR="00600D77" w:rsidRPr="002B4696" w:rsidRDefault="00600D77" w:rsidP="00600D77">
            <w:pPr>
              <w:jc w:val="cente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shd w:val="clear" w:color="auto" w:fill="auto"/>
          </w:tcPr>
          <w:p w:rsidR="00600D77" w:rsidRPr="002B4696" w:rsidRDefault="00600D77" w:rsidP="00600D77">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shd w:val="clear" w:color="auto" w:fill="auto"/>
          </w:tcPr>
          <w:p w:rsidR="00600D77" w:rsidRPr="002B4696" w:rsidRDefault="00600D77" w:rsidP="00600D77">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tcPr>
          <w:p w:rsidR="00600D77" w:rsidRPr="002B4696" w:rsidRDefault="00600D77" w:rsidP="00600D77">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tcPr>
          <w:p w:rsidR="00600D77" w:rsidRPr="002B4696" w:rsidRDefault="00600D77" w:rsidP="00600D77">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tcPr>
          <w:p w:rsidR="00600D77" w:rsidRPr="002B4696" w:rsidRDefault="00600D77" w:rsidP="00600D77">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tcPr>
          <w:p w:rsidR="00600D77" w:rsidRPr="002B4696" w:rsidRDefault="00600D77" w:rsidP="00600D77">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tcPr>
          <w:p w:rsidR="00600D77" w:rsidRPr="002B4696" w:rsidRDefault="00600D77" w:rsidP="00600D77">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tcPr>
          <w:p w:rsidR="00600D77" w:rsidRPr="002B4696" w:rsidRDefault="00600D77" w:rsidP="00600D77">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tcPr>
          <w:p w:rsidR="00600D77" w:rsidRPr="002B4696" w:rsidRDefault="00600D77" w:rsidP="00600D77">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r>
      <w:tr w:rsidR="00600D77" w:rsidRPr="002B4696" w:rsidTr="00041060">
        <w:trPr>
          <w:trHeight w:val="300"/>
        </w:trPr>
        <w:tc>
          <w:tcPr>
            <w:tcW w:w="1668" w:type="dxa"/>
            <w:tcBorders>
              <w:top w:val="nil"/>
              <w:left w:val="single" w:sz="4" w:space="0" w:color="auto"/>
              <w:bottom w:val="single" w:sz="4" w:space="0" w:color="auto"/>
              <w:right w:val="single" w:sz="4" w:space="0" w:color="auto"/>
            </w:tcBorders>
            <w:vAlign w:val="bottom"/>
          </w:tcPr>
          <w:p w:rsidR="00600D77" w:rsidRPr="002B4696" w:rsidRDefault="00600D77" w:rsidP="00600D77">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590" w:type="dxa"/>
            <w:tcBorders>
              <w:top w:val="nil"/>
              <w:left w:val="nil"/>
              <w:bottom w:val="single" w:sz="4" w:space="0" w:color="auto"/>
              <w:right w:val="single" w:sz="4" w:space="0" w:color="auto"/>
            </w:tcBorders>
            <w:vAlign w:val="center"/>
          </w:tcPr>
          <w:p w:rsidR="00600D77" w:rsidRPr="002B4696" w:rsidRDefault="00600D77" w:rsidP="00CA0A72">
            <w:pPr>
              <w:widowControl/>
              <w:jc w:val="center"/>
            </w:pPr>
            <w:r w:rsidRPr="002B4696">
              <w:rPr>
                <w:rFonts w:ascii="Arial" w:hAnsi="Arial" w:cs="Arial" w:hint="eastAsia"/>
                <w:color w:val="000000"/>
                <w:kern w:val="0"/>
                <w:sz w:val="20"/>
                <w:szCs w:val="20"/>
              </w:rPr>
              <w:t>39</w:t>
            </w:r>
            <w:r w:rsidR="00CA0A72" w:rsidRPr="002B4696">
              <w:rPr>
                <w:rFonts w:ascii="Arial" w:hAnsi="Arial" w:cs="Arial"/>
                <w:color w:val="000000"/>
                <w:kern w:val="0"/>
                <w:sz w:val="20"/>
                <w:szCs w:val="20"/>
              </w:rPr>
              <w:t>2</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658" w:type="dxa"/>
            <w:tcBorders>
              <w:top w:val="nil"/>
              <w:left w:val="nil"/>
              <w:bottom w:val="single" w:sz="4" w:space="0" w:color="auto"/>
              <w:right w:val="single" w:sz="4" w:space="0" w:color="auto"/>
            </w:tcBorders>
            <w:vAlign w:val="center"/>
          </w:tcPr>
          <w:p w:rsidR="00600D77" w:rsidRPr="002B4696" w:rsidRDefault="00600D77" w:rsidP="00CA0A72">
            <w:pPr>
              <w:widowControl/>
              <w:jc w:val="center"/>
            </w:pPr>
            <w:r w:rsidRPr="002B4696">
              <w:rPr>
                <w:rFonts w:ascii="Arial" w:hAnsi="Arial" w:cs="Arial" w:hint="eastAsia"/>
                <w:color w:val="000000"/>
                <w:kern w:val="0"/>
                <w:sz w:val="20"/>
                <w:szCs w:val="20"/>
              </w:rPr>
              <w:t>39.</w:t>
            </w:r>
            <w:r w:rsidR="00CA0A72" w:rsidRPr="002B4696">
              <w:rPr>
                <w:rFonts w:ascii="Arial" w:hAnsi="Arial" w:cs="Arial"/>
                <w:color w:val="000000"/>
                <w:kern w:val="0"/>
                <w:sz w:val="20"/>
                <w:szCs w:val="20"/>
              </w:rPr>
              <w:t>4</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shd w:val="clear" w:color="auto" w:fill="auto"/>
            <w:vAlign w:val="center"/>
          </w:tcPr>
          <w:p w:rsidR="00600D77" w:rsidRPr="002B4696" w:rsidRDefault="00600D77" w:rsidP="00600D7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39.6</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shd w:val="clear" w:color="auto" w:fill="auto"/>
            <w:vAlign w:val="center"/>
          </w:tcPr>
          <w:p w:rsidR="00600D77" w:rsidRPr="002B4696" w:rsidRDefault="00600D77" w:rsidP="00600D7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39.9</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vAlign w:val="center"/>
          </w:tcPr>
          <w:p w:rsidR="00600D77" w:rsidRPr="002B4696" w:rsidRDefault="00600D77" w:rsidP="00600D7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40.2</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vAlign w:val="center"/>
          </w:tcPr>
          <w:p w:rsidR="00600D77" w:rsidRPr="002B4696" w:rsidRDefault="00600D77" w:rsidP="00600D7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40.5</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vAlign w:val="center"/>
          </w:tcPr>
          <w:p w:rsidR="00600D77" w:rsidRPr="002B4696" w:rsidRDefault="00600D77" w:rsidP="00600D77">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40.7</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vAlign w:val="center"/>
          </w:tcPr>
          <w:p w:rsidR="00600D77" w:rsidRPr="002B4696" w:rsidRDefault="00600D77" w:rsidP="003B21CF">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40.</w:t>
            </w:r>
            <w:r w:rsidR="003B21CF" w:rsidRPr="002B4696">
              <w:rPr>
                <w:rFonts w:ascii="Arial" w:hAnsi="Arial" w:cs="Arial"/>
                <w:color w:val="000000"/>
                <w:kern w:val="0"/>
                <w:sz w:val="20"/>
                <w:szCs w:val="20"/>
              </w:rPr>
              <w:t>9</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vAlign w:val="center"/>
          </w:tcPr>
          <w:p w:rsidR="00600D77" w:rsidRPr="002B4696" w:rsidRDefault="00600D77" w:rsidP="00CA0A72">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w:t>
            </w:r>
            <w:r w:rsidR="00CA0A72" w:rsidRPr="002B4696">
              <w:rPr>
                <w:rFonts w:ascii="Arial" w:hAnsi="Arial" w:cs="Arial"/>
                <w:color w:val="000000"/>
                <w:kern w:val="0"/>
                <w:sz w:val="20"/>
                <w:szCs w:val="20"/>
              </w:rPr>
              <w:t>1.1</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vAlign w:val="center"/>
          </w:tcPr>
          <w:p w:rsidR="00600D77" w:rsidRPr="002B4696" w:rsidRDefault="00600D77" w:rsidP="00CA0A72">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w:t>
            </w:r>
            <w:r w:rsidR="00CA0A72" w:rsidRPr="002B4696">
              <w:rPr>
                <w:rFonts w:ascii="Arial" w:hAnsi="Arial" w:cs="Arial"/>
                <w:color w:val="000000"/>
                <w:kern w:val="0"/>
                <w:sz w:val="20"/>
                <w:szCs w:val="20"/>
              </w:rPr>
              <w:t>1.4</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vAlign w:val="center"/>
          </w:tcPr>
          <w:p w:rsidR="00600D77" w:rsidRPr="002B4696" w:rsidRDefault="00600D77" w:rsidP="00CA0A72">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w:t>
            </w:r>
            <w:r w:rsidR="00CA0A72" w:rsidRPr="002B4696">
              <w:rPr>
                <w:rFonts w:ascii="Arial" w:hAnsi="Arial" w:cs="Arial"/>
                <w:color w:val="000000"/>
                <w:kern w:val="0"/>
                <w:sz w:val="20"/>
                <w:szCs w:val="20"/>
              </w:rPr>
              <w:t>1.6</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r>
      <w:tr w:rsidR="00600D77" w:rsidRPr="00A17B6C" w:rsidTr="00041060">
        <w:trPr>
          <w:trHeight w:val="316"/>
        </w:trPr>
        <w:tc>
          <w:tcPr>
            <w:tcW w:w="1668" w:type="dxa"/>
            <w:tcBorders>
              <w:top w:val="nil"/>
              <w:left w:val="single" w:sz="4" w:space="0" w:color="auto"/>
              <w:bottom w:val="single" w:sz="4" w:space="0" w:color="auto"/>
              <w:right w:val="single" w:sz="4" w:space="0" w:color="auto"/>
            </w:tcBorders>
            <w:vAlign w:val="center"/>
          </w:tcPr>
          <w:p w:rsidR="00600D77" w:rsidRPr="002B4696" w:rsidRDefault="00600D77" w:rsidP="00600D77">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590" w:type="dxa"/>
            <w:tcBorders>
              <w:top w:val="nil"/>
              <w:left w:val="nil"/>
              <w:bottom w:val="single" w:sz="4" w:space="0" w:color="auto"/>
              <w:right w:val="single" w:sz="4" w:space="0" w:color="auto"/>
            </w:tcBorders>
            <w:vAlign w:val="center"/>
          </w:tcPr>
          <w:p w:rsidR="00600D77" w:rsidRPr="00A17B6C" w:rsidRDefault="00600D77" w:rsidP="00CA0A72">
            <w:pPr>
              <w:widowControl/>
              <w:jc w:val="center"/>
            </w:pPr>
            <w:r w:rsidRPr="00A17B6C">
              <w:rPr>
                <w:rFonts w:ascii="Arial" w:hAnsi="Arial" w:cs="Arial" w:hint="eastAsia"/>
                <w:kern w:val="0"/>
                <w:sz w:val="20"/>
                <w:szCs w:val="20"/>
              </w:rPr>
              <w:t>9.3</w:t>
            </w:r>
            <w:r w:rsidR="00CA0A72" w:rsidRPr="00A17B6C">
              <w:rPr>
                <w:rFonts w:ascii="Arial" w:hAnsi="Arial" w:cs="Arial"/>
                <w:kern w:val="0"/>
                <w:sz w:val="20"/>
                <w:szCs w:val="20"/>
              </w:rPr>
              <w:t>4</w:t>
            </w:r>
            <w:r w:rsidRPr="00A17B6C">
              <w:rPr>
                <w:rFonts w:ascii="Arial" w:hAnsi="Arial" w:cs="Arial" w:hint="eastAsia"/>
                <w:kern w:val="0"/>
                <w:sz w:val="20"/>
                <w:szCs w:val="20"/>
              </w:rPr>
              <w:t>±</w:t>
            </w:r>
            <w:r w:rsidRPr="00A17B6C">
              <w:rPr>
                <w:rFonts w:ascii="Arial" w:hAnsi="Arial" w:cs="Arial"/>
                <w:kern w:val="0"/>
                <w:sz w:val="20"/>
                <w:szCs w:val="20"/>
              </w:rPr>
              <w:t>4%</w:t>
            </w:r>
          </w:p>
        </w:tc>
        <w:tc>
          <w:tcPr>
            <w:tcW w:w="658" w:type="dxa"/>
            <w:tcBorders>
              <w:top w:val="nil"/>
              <w:left w:val="nil"/>
              <w:bottom w:val="single" w:sz="4" w:space="0" w:color="auto"/>
              <w:right w:val="single" w:sz="4" w:space="0" w:color="auto"/>
            </w:tcBorders>
            <w:vAlign w:val="center"/>
          </w:tcPr>
          <w:p w:rsidR="00600D77" w:rsidRPr="00A17B6C" w:rsidRDefault="00CA0A72" w:rsidP="00600D77">
            <w:pPr>
              <w:widowControl/>
              <w:jc w:val="center"/>
            </w:pPr>
            <w:r w:rsidRPr="00A17B6C">
              <w:rPr>
                <w:rFonts w:ascii="Arial" w:hAnsi="Arial" w:cs="Arial"/>
                <w:kern w:val="0"/>
                <w:sz w:val="20"/>
                <w:szCs w:val="20"/>
              </w:rPr>
              <w:t>9.54</w:t>
            </w:r>
            <w:r w:rsidR="00600D77" w:rsidRPr="00A17B6C">
              <w:rPr>
                <w:rFonts w:ascii="Arial" w:hAnsi="Arial" w:cs="Arial" w:hint="eastAsia"/>
                <w:kern w:val="0"/>
                <w:sz w:val="20"/>
                <w:szCs w:val="20"/>
              </w:rPr>
              <w:t>±</w:t>
            </w:r>
            <w:r w:rsidR="00600D77" w:rsidRPr="00A17B6C">
              <w:rPr>
                <w:rFonts w:ascii="Arial" w:hAnsi="Arial" w:cs="Arial"/>
                <w:kern w:val="0"/>
                <w:sz w:val="20"/>
                <w:szCs w:val="20"/>
              </w:rPr>
              <w:t>4%</w:t>
            </w:r>
          </w:p>
        </w:tc>
        <w:tc>
          <w:tcPr>
            <w:tcW w:w="765" w:type="dxa"/>
            <w:tcBorders>
              <w:top w:val="nil"/>
              <w:left w:val="nil"/>
              <w:bottom w:val="single" w:sz="4" w:space="0" w:color="auto"/>
              <w:right w:val="single" w:sz="4" w:space="0" w:color="auto"/>
            </w:tcBorders>
            <w:shd w:val="clear" w:color="auto" w:fill="auto"/>
            <w:vAlign w:val="center"/>
          </w:tcPr>
          <w:p w:rsidR="00600D77" w:rsidRPr="00A17B6C" w:rsidRDefault="00600D77" w:rsidP="00CA0A72">
            <w:pPr>
              <w:widowControl/>
              <w:jc w:val="center"/>
              <w:rPr>
                <w:rFonts w:ascii="Arial" w:hAnsi="Arial" w:cs="Arial"/>
                <w:kern w:val="0"/>
                <w:sz w:val="20"/>
                <w:szCs w:val="20"/>
              </w:rPr>
            </w:pPr>
            <w:r w:rsidRPr="00A17B6C">
              <w:rPr>
                <w:rFonts w:ascii="Arial" w:hAnsi="Arial" w:cs="Arial" w:hint="eastAsia"/>
                <w:kern w:val="0"/>
                <w:sz w:val="20"/>
                <w:szCs w:val="20"/>
              </w:rPr>
              <w:t>9.</w:t>
            </w:r>
            <w:r w:rsidR="00CA0A72" w:rsidRPr="00A17B6C">
              <w:rPr>
                <w:rFonts w:ascii="Arial" w:hAnsi="Arial" w:cs="Arial"/>
                <w:kern w:val="0"/>
                <w:sz w:val="20"/>
                <w:szCs w:val="20"/>
              </w:rPr>
              <w:t>65</w:t>
            </w:r>
            <w:r w:rsidRPr="00A17B6C">
              <w:rPr>
                <w:rFonts w:ascii="Arial" w:hAnsi="Arial" w:cs="Arial" w:hint="eastAsia"/>
                <w:kern w:val="0"/>
                <w:sz w:val="20"/>
                <w:szCs w:val="20"/>
              </w:rPr>
              <w:t>±</w:t>
            </w:r>
            <w:r w:rsidRPr="00A17B6C">
              <w:rPr>
                <w:rFonts w:ascii="Arial" w:hAnsi="Arial" w:cs="Arial"/>
                <w:kern w:val="0"/>
                <w:sz w:val="20"/>
                <w:szCs w:val="20"/>
              </w:rPr>
              <w:t>4%</w:t>
            </w:r>
          </w:p>
        </w:tc>
        <w:tc>
          <w:tcPr>
            <w:tcW w:w="765" w:type="dxa"/>
            <w:tcBorders>
              <w:top w:val="nil"/>
              <w:left w:val="nil"/>
              <w:bottom w:val="single" w:sz="4" w:space="0" w:color="auto"/>
              <w:right w:val="single" w:sz="4" w:space="0" w:color="auto"/>
            </w:tcBorders>
            <w:shd w:val="clear" w:color="auto" w:fill="auto"/>
            <w:vAlign w:val="center"/>
          </w:tcPr>
          <w:p w:rsidR="00600D77" w:rsidRPr="00A17B6C" w:rsidRDefault="00CA0A72" w:rsidP="00600D77">
            <w:pPr>
              <w:widowControl/>
              <w:jc w:val="center"/>
              <w:rPr>
                <w:rFonts w:ascii="Arial" w:hAnsi="Arial" w:cs="Arial"/>
                <w:kern w:val="0"/>
                <w:sz w:val="20"/>
                <w:szCs w:val="20"/>
              </w:rPr>
            </w:pPr>
            <w:r w:rsidRPr="00A17B6C">
              <w:rPr>
                <w:rFonts w:ascii="Arial" w:hAnsi="Arial" w:cs="Arial"/>
                <w:kern w:val="0"/>
                <w:sz w:val="20"/>
                <w:szCs w:val="20"/>
              </w:rPr>
              <w:t>9.72</w:t>
            </w:r>
            <w:r w:rsidR="00600D77" w:rsidRPr="00A17B6C">
              <w:rPr>
                <w:rFonts w:ascii="Arial" w:hAnsi="Arial" w:cs="Arial" w:hint="eastAsia"/>
                <w:kern w:val="0"/>
                <w:sz w:val="20"/>
                <w:szCs w:val="20"/>
              </w:rPr>
              <w:t>±</w:t>
            </w:r>
            <w:r w:rsidR="00600D77" w:rsidRPr="00A17B6C">
              <w:rPr>
                <w:rFonts w:ascii="Arial" w:hAnsi="Arial" w:cs="Arial"/>
                <w:kern w:val="0"/>
                <w:sz w:val="20"/>
                <w:szCs w:val="20"/>
              </w:rPr>
              <w:t>4%</w:t>
            </w:r>
          </w:p>
        </w:tc>
        <w:tc>
          <w:tcPr>
            <w:tcW w:w="765" w:type="dxa"/>
            <w:tcBorders>
              <w:top w:val="nil"/>
              <w:left w:val="nil"/>
              <w:bottom w:val="single" w:sz="4" w:space="0" w:color="auto"/>
              <w:right w:val="single" w:sz="4" w:space="0" w:color="auto"/>
            </w:tcBorders>
            <w:vAlign w:val="center"/>
          </w:tcPr>
          <w:p w:rsidR="00600D77" w:rsidRPr="00A17B6C" w:rsidRDefault="00CA0A72" w:rsidP="00600D77">
            <w:pPr>
              <w:widowControl/>
              <w:jc w:val="center"/>
              <w:rPr>
                <w:rFonts w:ascii="Arial" w:hAnsi="Arial" w:cs="Arial"/>
                <w:kern w:val="0"/>
                <w:sz w:val="20"/>
                <w:szCs w:val="20"/>
              </w:rPr>
            </w:pPr>
            <w:r w:rsidRPr="00A17B6C">
              <w:rPr>
                <w:rFonts w:ascii="Arial" w:hAnsi="Arial" w:cs="Arial"/>
                <w:kern w:val="0"/>
                <w:sz w:val="20"/>
                <w:szCs w:val="20"/>
              </w:rPr>
              <w:t>9.80</w:t>
            </w:r>
            <w:r w:rsidR="00600D77" w:rsidRPr="00A17B6C">
              <w:rPr>
                <w:rFonts w:ascii="Arial" w:hAnsi="Arial" w:cs="Arial" w:hint="eastAsia"/>
                <w:kern w:val="0"/>
                <w:sz w:val="20"/>
                <w:szCs w:val="20"/>
              </w:rPr>
              <w:t>±</w:t>
            </w:r>
            <w:r w:rsidR="00600D77" w:rsidRPr="00A17B6C">
              <w:rPr>
                <w:rFonts w:ascii="Arial" w:hAnsi="Arial" w:cs="Arial"/>
                <w:kern w:val="0"/>
                <w:sz w:val="20"/>
                <w:szCs w:val="20"/>
              </w:rPr>
              <w:t>4%</w:t>
            </w:r>
          </w:p>
        </w:tc>
        <w:tc>
          <w:tcPr>
            <w:tcW w:w="765" w:type="dxa"/>
            <w:tcBorders>
              <w:top w:val="nil"/>
              <w:left w:val="nil"/>
              <w:bottom w:val="single" w:sz="4" w:space="0" w:color="auto"/>
              <w:right w:val="single" w:sz="4" w:space="0" w:color="auto"/>
            </w:tcBorders>
            <w:vAlign w:val="center"/>
          </w:tcPr>
          <w:p w:rsidR="00600D77" w:rsidRPr="00A17B6C" w:rsidRDefault="00CA0A72" w:rsidP="00600D77">
            <w:pPr>
              <w:widowControl/>
              <w:jc w:val="center"/>
              <w:rPr>
                <w:rFonts w:ascii="Arial" w:hAnsi="Arial" w:cs="Arial"/>
                <w:kern w:val="0"/>
                <w:sz w:val="20"/>
                <w:szCs w:val="20"/>
              </w:rPr>
            </w:pPr>
            <w:r w:rsidRPr="00A17B6C">
              <w:rPr>
                <w:rFonts w:ascii="Arial" w:hAnsi="Arial" w:cs="Arial"/>
                <w:kern w:val="0"/>
                <w:sz w:val="20"/>
                <w:szCs w:val="20"/>
              </w:rPr>
              <w:t>9.86</w:t>
            </w:r>
            <w:r w:rsidR="00600D77" w:rsidRPr="00A17B6C">
              <w:rPr>
                <w:rFonts w:ascii="Arial" w:hAnsi="Arial" w:cs="Arial" w:hint="eastAsia"/>
                <w:kern w:val="0"/>
                <w:sz w:val="20"/>
                <w:szCs w:val="20"/>
              </w:rPr>
              <w:t>±</w:t>
            </w:r>
            <w:r w:rsidR="00600D77" w:rsidRPr="00A17B6C">
              <w:rPr>
                <w:rFonts w:ascii="Arial" w:hAnsi="Arial" w:cs="Arial"/>
                <w:kern w:val="0"/>
                <w:sz w:val="20"/>
                <w:szCs w:val="20"/>
              </w:rPr>
              <w:t>4%</w:t>
            </w:r>
          </w:p>
        </w:tc>
        <w:tc>
          <w:tcPr>
            <w:tcW w:w="765" w:type="dxa"/>
            <w:tcBorders>
              <w:top w:val="nil"/>
              <w:left w:val="nil"/>
              <w:bottom w:val="single" w:sz="4" w:space="0" w:color="auto"/>
              <w:right w:val="single" w:sz="4" w:space="0" w:color="auto"/>
            </w:tcBorders>
            <w:vAlign w:val="center"/>
          </w:tcPr>
          <w:p w:rsidR="00600D77" w:rsidRPr="00A17B6C" w:rsidRDefault="00CA0A72" w:rsidP="00600D77">
            <w:pPr>
              <w:widowControl/>
              <w:jc w:val="center"/>
              <w:rPr>
                <w:rFonts w:ascii="Arial" w:hAnsi="Arial" w:cs="Arial"/>
                <w:kern w:val="0"/>
                <w:sz w:val="20"/>
                <w:szCs w:val="20"/>
              </w:rPr>
            </w:pPr>
            <w:r w:rsidRPr="00A17B6C">
              <w:rPr>
                <w:rFonts w:ascii="Arial" w:hAnsi="Arial" w:cs="Arial"/>
                <w:kern w:val="0"/>
                <w:sz w:val="20"/>
                <w:szCs w:val="20"/>
              </w:rPr>
              <w:t>9.96</w:t>
            </w:r>
            <w:r w:rsidR="00600D77" w:rsidRPr="00A17B6C">
              <w:rPr>
                <w:rFonts w:ascii="Arial" w:hAnsi="Arial" w:cs="Arial" w:hint="eastAsia"/>
                <w:kern w:val="0"/>
                <w:sz w:val="20"/>
                <w:szCs w:val="20"/>
              </w:rPr>
              <w:t>±</w:t>
            </w:r>
            <w:r w:rsidR="00600D77" w:rsidRPr="00A17B6C">
              <w:rPr>
                <w:rFonts w:ascii="Arial" w:hAnsi="Arial" w:cs="Arial"/>
                <w:kern w:val="0"/>
                <w:sz w:val="20"/>
                <w:szCs w:val="20"/>
              </w:rPr>
              <w:t>4%</w:t>
            </w:r>
          </w:p>
        </w:tc>
        <w:tc>
          <w:tcPr>
            <w:tcW w:w="765" w:type="dxa"/>
            <w:tcBorders>
              <w:top w:val="nil"/>
              <w:left w:val="nil"/>
              <w:bottom w:val="single" w:sz="4" w:space="0" w:color="auto"/>
              <w:right w:val="single" w:sz="4" w:space="0" w:color="auto"/>
            </w:tcBorders>
            <w:vAlign w:val="center"/>
          </w:tcPr>
          <w:p w:rsidR="00600D77" w:rsidRPr="00A17B6C" w:rsidRDefault="00CA0A72" w:rsidP="00600D77">
            <w:pPr>
              <w:widowControl/>
              <w:jc w:val="center"/>
              <w:rPr>
                <w:rFonts w:ascii="Arial" w:hAnsi="Arial" w:cs="Arial"/>
                <w:kern w:val="0"/>
                <w:sz w:val="20"/>
                <w:szCs w:val="20"/>
              </w:rPr>
            </w:pPr>
            <w:r w:rsidRPr="00A17B6C">
              <w:rPr>
                <w:rFonts w:ascii="Arial" w:hAnsi="Arial" w:cs="Arial"/>
                <w:kern w:val="0"/>
                <w:sz w:val="20"/>
                <w:szCs w:val="20"/>
              </w:rPr>
              <w:t>10.07</w:t>
            </w:r>
            <w:r w:rsidR="00600D77" w:rsidRPr="00A17B6C">
              <w:rPr>
                <w:rFonts w:ascii="Arial" w:hAnsi="Arial" w:cs="Arial" w:hint="eastAsia"/>
                <w:kern w:val="0"/>
                <w:sz w:val="20"/>
                <w:szCs w:val="20"/>
              </w:rPr>
              <w:t>±</w:t>
            </w:r>
            <w:r w:rsidR="00600D77" w:rsidRPr="00A17B6C">
              <w:rPr>
                <w:rFonts w:ascii="Arial" w:hAnsi="Arial" w:cs="Arial"/>
                <w:kern w:val="0"/>
                <w:sz w:val="20"/>
                <w:szCs w:val="20"/>
              </w:rPr>
              <w:t>4%</w:t>
            </w:r>
          </w:p>
        </w:tc>
        <w:tc>
          <w:tcPr>
            <w:tcW w:w="765" w:type="dxa"/>
            <w:tcBorders>
              <w:top w:val="nil"/>
              <w:left w:val="nil"/>
              <w:bottom w:val="single" w:sz="4" w:space="0" w:color="auto"/>
              <w:right w:val="single" w:sz="4" w:space="0" w:color="auto"/>
            </w:tcBorders>
            <w:vAlign w:val="center"/>
          </w:tcPr>
          <w:p w:rsidR="00600D77" w:rsidRPr="00A17B6C" w:rsidRDefault="00CA0A72" w:rsidP="00600D77">
            <w:pPr>
              <w:widowControl/>
              <w:jc w:val="center"/>
              <w:rPr>
                <w:rFonts w:ascii="Arial" w:hAnsi="Arial" w:cs="Arial"/>
                <w:kern w:val="0"/>
                <w:sz w:val="20"/>
                <w:szCs w:val="20"/>
              </w:rPr>
            </w:pPr>
            <w:r w:rsidRPr="00A17B6C">
              <w:rPr>
                <w:rFonts w:ascii="Arial" w:hAnsi="Arial" w:cs="Arial"/>
                <w:kern w:val="0"/>
                <w:sz w:val="20"/>
                <w:szCs w:val="20"/>
              </w:rPr>
              <w:t>10.16</w:t>
            </w:r>
            <w:r w:rsidR="00600D77" w:rsidRPr="00A17B6C">
              <w:rPr>
                <w:rFonts w:ascii="Arial" w:hAnsi="Arial" w:cs="Arial" w:hint="eastAsia"/>
                <w:kern w:val="0"/>
                <w:sz w:val="20"/>
                <w:szCs w:val="20"/>
              </w:rPr>
              <w:t>±</w:t>
            </w:r>
            <w:r w:rsidR="00600D77" w:rsidRPr="00A17B6C">
              <w:rPr>
                <w:rFonts w:ascii="Arial" w:hAnsi="Arial" w:cs="Arial"/>
                <w:kern w:val="0"/>
                <w:sz w:val="20"/>
                <w:szCs w:val="20"/>
              </w:rPr>
              <w:t>4%</w:t>
            </w:r>
          </w:p>
        </w:tc>
        <w:tc>
          <w:tcPr>
            <w:tcW w:w="765" w:type="dxa"/>
            <w:tcBorders>
              <w:top w:val="nil"/>
              <w:left w:val="nil"/>
              <w:bottom w:val="single" w:sz="4" w:space="0" w:color="auto"/>
              <w:right w:val="single" w:sz="4" w:space="0" w:color="auto"/>
            </w:tcBorders>
            <w:vAlign w:val="center"/>
          </w:tcPr>
          <w:p w:rsidR="00600D77" w:rsidRPr="00A17B6C" w:rsidRDefault="00CA0A72" w:rsidP="00600D77">
            <w:pPr>
              <w:widowControl/>
              <w:jc w:val="center"/>
              <w:rPr>
                <w:rFonts w:ascii="Arial" w:hAnsi="Arial" w:cs="Arial"/>
                <w:kern w:val="0"/>
                <w:sz w:val="20"/>
                <w:szCs w:val="20"/>
              </w:rPr>
            </w:pPr>
            <w:r w:rsidRPr="00A17B6C">
              <w:rPr>
                <w:rFonts w:ascii="Arial" w:hAnsi="Arial" w:cs="Arial"/>
                <w:kern w:val="0"/>
                <w:sz w:val="20"/>
                <w:szCs w:val="20"/>
              </w:rPr>
              <w:t>10.22</w:t>
            </w:r>
            <w:r w:rsidR="00600D77" w:rsidRPr="00A17B6C">
              <w:rPr>
                <w:rFonts w:ascii="Arial" w:hAnsi="Arial" w:cs="Arial" w:hint="eastAsia"/>
                <w:kern w:val="0"/>
                <w:sz w:val="20"/>
                <w:szCs w:val="20"/>
              </w:rPr>
              <w:t>±</w:t>
            </w:r>
            <w:r w:rsidR="00600D77" w:rsidRPr="00A17B6C">
              <w:rPr>
                <w:rFonts w:ascii="Arial" w:hAnsi="Arial" w:cs="Arial"/>
                <w:kern w:val="0"/>
                <w:sz w:val="20"/>
                <w:szCs w:val="20"/>
              </w:rPr>
              <w:t>4%</w:t>
            </w:r>
          </w:p>
        </w:tc>
        <w:tc>
          <w:tcPr>
            <w:tcW w:w="765" w:type="dxa"/>
            <w:tcBorders>
              <w:top w:val="nil"/>
              <w:left w:val="nil"/>
              <w:bottom w:val="single" w:sz="4" w:space="0" w:color="auto"/>
              <w:right w:val="single" w:sz="4" w:space="0" w:color="auto"/>
            </w:tcBorders>
            <w:vAlign w:val="center"/>
          </w:tcPr>
          <w:p w:rsidR="00600D77" w:rsidRPr="00A17B6C" w:rsidRDefault="00CA0A72" w:rsidP="00600D77">
            <w:pPr>
              <w:widowControl/>
              <w:jc w:val="center"/>
              <w:rPr>
                <w:rFonts w:ascii="Arial" w:hAnsi="Arial" w:cs="Arial"/>
                <w:kern w:val="0"/>
                <w:sz w:val="20"/>
                <w:szCs w:val="20"/>
              </w:rPr>
            </w:pPr>
            <w:r w:rsidRPr="00A17B6C">
              <w:rPr>
                <w:rFonts w:ascii="Arial" w:hAnsi="Arial" w:cs="Arial"/>
                <w:kern w:val="0"/>
                <w:sz w:val="20"/>
                <w:szCs w:val="20"/>
              </w:rPr>
              <w:t>10.31</w:t>
            </w:r>
            <w:r w:rsidR="00600D77" w:rsidRPr="00A17B6C">
              <w:rPr>
                <w:rFonts w:ascii="Arial" w:hAnsi="Arial" w:cs="Arial" w:hint="eastAsia"/>
                <w:kern w:val="0"/>
                <w:sz w:val="20"/>
                <w:szCs w:val="20"/>
              </w:rPr>
              <w:t>±</w:t>
            </w:r>
            <w:r w:rsidR="00600D77" w:rsidRPr="00A17B6C">
              <w:rPr>
                <w:rFonts w:ascii="Arial" w:hAnsi="Arial" w:cs="Arial"/>
                <w:kern w:val="0"/>
                <w:sz w:val="20"/>
                <w:szCs w:val="20"/>
              </w:rPr>
              <w:t>4%</w:t>
            </w:r>
          </w:p>
        </w:tc>
      </w:tr>
      <w:tr w:rsidR="00CA0A72" w:rsidRPr="002B4696" w:rsidTr="00041060">
        <w:trPr>
          <w:trHeight w:val="600"/>
        </w:trPr>
        <w:tc>
          <w:tcPr>
            <w:tcW w:w="1668" w:type="dxa"/>
            <w:tcBorders>
              <w:top w:val="nil"/>
              <w:left w:val="single" w:sz="4" w:space="0" w:color="auto"/>
              <w:bottom w:val="single" w:sz="4" w:space="0" w:color="auto"/>
              <w:right w:val="single" w:sz="4" w:space="0" w:color="auto"/>
            </w:tcBorders>
            <w:vAlign w:val="bottom"/>
          </w:tcPr>
          <w:p w:rsidR="00CA0A72" w:rsidRPr="002B4696" w:rsidRDefault="00CA0A72" w:rsidP="00CA0A72">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590" w:type="dxa"/>
            <w:tcBorders>
              <w:top w:val="nil"/>
              <w:left w:val="nil"/>
              <w:bottom w:val="single" w:sz="4" w:space="0" w:color="auto"/>
              <w:right w:val="single" w:sz="4" w:space="0" w:color="auto"/>
            </w:tcBorders>
            <w:vAlign w:val="center"/>
          </w:tcPr>
          <w:p w:rsidR="00CA0A72" w:rsidRPr="002B4696" w:rsidRDefault="00CA0A72" w:rsidP="00CA0A72">
            <w:pPr>
              <w:widowControl/>
              <w:jc w:val="center"/>
              <w:rPr>
                <w:rFonts w:ascii="Arial Narrow" w:hAnsi="Arial Narrow"/>
                <w:kern w:val="0"/>
                <w:sz w:val="18"/>
                <w:szCs w:val="18"/>
              </w:rPr>
            </w:pPr>
            <w:r w:rsidRPr="002B4696">
              <w:rPr>
                <w:rFonts w:ascii="Arial Narrow" w:hAnsi="Arial Narrow"/>
                <w:sz w:val="18"/>
                <w:szCs w:val="18"/>
              </w:rPr>
              <w:t>32.8</w:t>
            </w:r>
          </w:p>
        </w:tc>
        <w:tc>
          <w:tcPr>
            <w:tcW w:w="658"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sz w:val="18"/>
                <w:szCs w:val="18"/>
              </w:rPr>
            </w:pPr>
            <w:r w:rsidRPr="002B4696">
              <w:rPr>
                <w:rFonts w:ascii="Arial Narrow" w:hAnsi="Arial Narrow"/>
                <w:sz w:val="18"/>
                <w:szCs w:val="18"/>
              </w:rPr>
              <w:t>33</w:t>
            </w:r>
          </w:p>
        </w:tc>
        <w:tc>
          <w:tcPr>
            <w:tcW w:w="765" w:type="dxa"/>
            <w:tcBorders>
              <w:top w:val="nil"/>
              <w:left w:val="nil"/>
              <w:bottom w:val="single" w:sz="4" w:space="0" w:color="auto"/>
              <w:right w:val="single" w:sz="4" w:space="0" w:color="auto"/>
            </w:tcBorders>
            <w:shd w:val="clear" w:color="auto" w:fill="auto"/>
            <w:vAlign w:val="center"/>
          </w:tcPr>
          <w:p w:rsidR="00CA0A72" w:rsidRPr="002B4696" w:rsidRDefault="00CA0A72" w:rsidP="00CA0A72">
            <w:pPr>
              <w:jc w:val="center"/>
              <w:rPr>
                <w:rFonts w:ascii="Arial Narrow" w:hAnsi="Arial Narrow"/>
                <w:sz w:val="18"/>
                <w:szCs w:val="18"/>
              </w:rPr>
            </w:pPr>
            <w:r w:rsidRPr="002B4696">
              <w:rPr>
                <w:rFonts w:ascii="Arial Narrow" w:hAnsi="Arial Narrow"/>
                <w:sz w:val="18"/>
                <w:szCs w:val="18"/>
              </w:rPr>
              <w:t>33.2</w:t>
            </w:r>
          </w:p>
        </w:tc>
        <w:tc>
          <w:tcPr>
            <w:tcW w:w="765" w:type="dxa"/>
            <w:tcBorders>
              <w:top w:val="nil"/>
              <w:left w:val="nil"/>
              <w:bottom w:val="single" w:sz="4" w:space="0" w:color="auto"/>
              <w:right w:val="single" w:sz="4" w:space="0" w:color="auto"/>
            </w:tcBorders>
            <w:shd w:val="clear" w:color="auto" w:fill="auto"/>
            <w:vAlign w:val="center"/>
          </w:tcPr>
          <w:p w:rsidR="00CA0A72" w:rsidRPr="002B4696" w:rsidRDefault="00CA0A72" w:rsidP="00CA0A72">
            <w:pPr>
              <w:jc w:val="center"/>
              <w:rPr>
                <w:rFonts w:ascii="Arial Narrow" w:hAnsi="Arial Narrow"/>
                <w:sz w:val="18"/>
                <w:szCs w:val="18"/>
              </w:rPr>
            </w:pPr>
            <w:r w:rsidRPr="002B4696">
              <w:rPr>
                <w:rFonts w:ascii="Arial Narrow" w:hAnsi="Arial Narrow"/>
                <w:sz w:val="18"/>
                <w:szCs w:val="18"/>
              </w:rPr>
              <w:t>33.5</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sz w:val="18"/>
                <w:szCs w:val="18"/>
              </w:rPr>
            </w:pPr>
            <w:r w:rsidRPr="002B4696">
              <w:rPr>
                <w:rFonts w:ascii="Arial Narrow" w:hAnsi="Arial Narrow"/>
                <w:sz w:val="18"/>
                <w:szCs w:val="18"/>
              </w:rPr>
              <w:t>33.8</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sz w:val="18"/>
                <w:szCs w:val="18"/>
              </w:rPr>
            </w:pPr>
            <w:r w:rsidRPr="002B4696">
              <w:rPr>
                <w:rFonts w:ascii="Arial Narrow" w:hAnsi="Arial Narrow"/>
                <w:sz w:val="18"/>
                <w:szCs w:val="18"/>
              </w:rPr>
              <w:t>34.1</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sz w:val="18"/>
                <w:szCs w:val="18"/>
              </w:rPr>
            </w:pPr>
            <w:r w:rsidRPr="002B4696">
              <w:rPr>
                <w:rFonts w:ascii="Arial Narrow" w:hAnsi="Arial Narrow"/>
                <w:sz w:val="18"/>
                <w:szCs w:val="18"/>
              </w:rPr>
              <w:t>34.3</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sz w:val="18"/>
                <w:szCs w:val="18"/>
              </w:rPr>
            </w:pPr>
            <w:r w:rsidRPr="002B4696">
              <w:rPr>
                <w:rFonts w:ascii="Arial Narrow" w:hAnsi="Arial Narrow"/>
                <w:sz w:val="18"/>
                <w:szCs w:val="18"/>
              </w:rPr>
              <w:t>34.5</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sz w:val="18"/>
                <w:szCs w:val="18"/>
              </w:rPr>
            </w:pPr>
            <w:r w:rsidRPr="002B4696">
              <w:rPr>
                <w:rFonts w:ascii="Arial Narrow" w:hAnsi="Arial Narrow"/>
                <w:sz w:val="18"/>
                <w:szCs w:val="18"/>
              </w:rPr>
              <w:t>34.7</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sz w:val="18"/>
                <w:szCs w:val="18"/>
              </w:rPr>
            </w:pPr>
            <w:r w:rsidRPr="002B4696">
              <w:rPr>
                <w:rFonts w:ascii="Arial Narrow" w:hAnsi="Arial Narrow"/>
                <w:sz w:val="18"/>
                <w:szCs w:val="18"/>
              </w:rPr>
              <w:t>35</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sz w:val="18"/>
                <w:szCs w:val="18"/>
              </w:rPr>
            </w:pPr>
            <w:r w:rsidRPr="002B4696">
              <w:rPr>
                <w:rFonts w:ascii="Arial Narrow" w:hAnsi="Arial Narrow"/>
                <w:sz w:val="18"/>
                <w:szCs w:val="18"/>
              </w:rPr>
              <w:t>35.2</w:t>
            </w:r>
          </w:p>
        </w:tc>
      </w:tr>
      <w:tr w:rsidR="00CA0A72" w:rsidRPr="002B4696" w:rsidTr="00041060">
        <w:trPr>
          <w:trHeight w:val="300"/>
        </w:trPr>
        <w:tc>
          <w:tcPr>
            <w:tcW w:w="1668" w:type="dxa"/>
            <w:tcBorders>
              <w:top w:val="nil"/>
              <w:left w:val="single" w:sz="4" w:space="0" w:color="auto"/>
              <w:bottom w:val="single" w:sz="4" w:space="0" w:color="auto"/>
              <w:right w:val="single" w:sz="4" w:space="0" w:color="auto"/>
            </w:tcBorders>
            <w:vAlign w:val="bottom"/>
          </w:tcPr>
          <w:p w:rsidR="00CA0A72" w:rsidRPr="002B4696" w:rsidRDefault="00CA0A72" w:rsidP="00CA0A72">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590"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sz w:val="18"/>
                <w:szCs w:val="18"/>
              </w:rPr>
            </w:pPr>
            <w:r w:rsidRPr="002B4696">
              <w:rPr>
                <w:rFonts w:ascii="Arial Narrow" w:hAnsi="Arial Narrow"/>
                <w:sz w:val="18"/>
                <w:szCs w:val="18"/>
              </w:rPr>
              <w:t>8.85</w:t>
            </w:r>
          </w:p>
        </w:tc>
        <w:tc>
          <w:tcPr>
            <w:tcW w:w="658"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sz w:val="18"/>
                <w:szCs w:val="18"/>
              </w:rPr>
            </w:pPr>
            <w:r w:rsidRPr="002B4696">
              <w:rPr>
                <w:rFonts w:ascii="Arial Narrow" w:hAnsi="Arial Narrow"/>
                <w:sz w:val="18"/>
                <w:szCs w:val="18"/>
              </w:rPr>
              <w:t>8.94</w:t>
            </w:r>
          </w:p>
        </w:tc>
        <w:tc>
          <w:tcPr>
            <w:tcW w:w="765" w:type="dxa"/>
            <w:tcBorders>
              <w:top w:val="nil"/>
              <w:left w:val="nil"/>
              <w:bottom w:val="single" w:sz="4" w:space="0" w:color="auto"/>
              <w:right w:val="single" w:sz="4" w:space="0" w:color="auto"/>
            </w:tcBorders>
            <w:shd w:val="clear" w:color="auto" w:fill="auto"/>
            <w:vAlign w:val="center"/>
          </w:tcPr>
          <w:p w:rsidR="00CA0A72" w:rsidRPr="002B4696" w:rsidRDefault="00CA0A72" w:rsidP="00CA0A72">
            <w:pPr>
              <w:jc w:val="center"/>
              <w:rPr>
                <w:rFonts w:ascii="Arial Narrow" w:hAnsi="Arial Narrow"/>
                <w:sz w:val="18"/>
                <w:szCs w:val="18"/>
              </w:rPr>
            </w:pPr>
            <w:r w:rsidRPr="002B4696">
              <w:rPr>
                <w:rFonts w:ascii="Arial Narrow" w:hAnsi="Arial Narrow"/>
                <w:sz w:val="18"/>
                <w:szCs w:val="18"/>
              </w:rPr>
              <w:t>9.04</w:t>
            </w:r>
          </w:p>
        </w:tc>
        <w:tc>
          <w:tcPr>
            <w:tcW w:w="765" w:type="dxa"/>
            <w:tcBorders>
              <w:top w:val="nil"/>
              <w:left w:val="nil"/>
              <w:bottom w:val="single" w:sz="4" w:space="0" w:color="auto"/>
              <w:right w:val="single" w:sz="4" w:space="0" w:color="auto"/>
            </w:tcBorders>
            <w:shd w:val="clear" w:color="auto" w:fill="auto"/>
            <w:vAlign w:val="center"/>
          </w:tcPr>
          <w:p w:rsidR="00CA0A72" w:rsidRPr="002B4696" w:rsidRDefault="00CA0A72" w:rsidP="00CA0A72">
            <w:pPr>
              <w:jc w:val="center"/>
              <w:rPr>
                <w:rFonts w:ascii="Arial Narrow" w:hAnsi="Arial Narrow"/>
                <w:sz w:val="18"/>
                <w:szCs w:val="18"/>
              </w:rPr>
            </w:pPr>
            <w:r w:rsidRPr="002B4696">
              <w:rPr>
                <w:rFonts w:ascii="Arial Narrow" w:hAnsi="Arial Narrow"/>
                <w:sz w:val="18"/>
                <w:szCs w:val="18"/>
              </w:rPr>
              <w:t>9.11</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sz w:val="18"/>
                <w:szCs w:val="18"/>
              </w:rPr>
            </w:pPr>
            <w:r w:rsidRPr="002B4696">
              <w:rPr>
                <w:rFonts w:ascii="Arial Narrow" w:hAnsi="Arial Narrow"/>
                <w:sz w:val="18"/>
                <w:szCs w:val="18"/>
              </w:rPr>
              <w:t>9.18</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sz w:val="18"/>
                <w:szCs w:val="18"/>
              </w:rPr>
            </w:pPr>
            <w:r w:rsidRPr="002B4696">
              <w:rPr>
                <w:rFonts w:ascii="Arial Narrow" w:hAnsi="Arial Narrow"/>
                <w:sz w:val="18"/>
                <w:szCs w:val="18"/>
              </w:rPr>
              <w:t>9.24</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sz w:val="18"/>
                <w:szCs w:val="18"/>
              </w:rPr>
            </w:pPr>
            <w:r w:rsidRPr="002B4696">
              <w:rPr>
                <w:rFonts w:ascii="Arial Narrow" w:hAnsi="Arial Narrow"/>
                <w:sz w:val="18"/>
                <w:szCs w:val="18"/>
              </w:rPr>
              <w:t>9.33</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sz w:val="18"/>
                <w:szCs w:val="18"/>
              </w:rPr>
            </w:pPr>
            <w:r w:rsidRPr="002B4696">
              <w:rPr>
                <w:rFonts w:ascii="Arial Narrow" w:hAnsi="Arial Narrow"/>
                <w:sz w:val="18"/>
                <w:szCs w:val="18"/>
              </w:rPr>
              <w:t>9.43</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sz w:val="18"/>
                <w:szCs w:val="18"/>
              </w:rPr>
            </w:pPr>
            <w:r w:rsidRPr="002B4696">
              <w:rPr>
                <w:rFonts w:ascii="Arial Narrow" w:hAnsi="Arial Narrow"/>
                <w:sz w:val="18"/>
                <w:szCs w:val="18"/>
              </w:rPr>
              <w:t>9.52</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sz w:val="18"/>
                <w:szCs w:val="18"/>
              </w:rPr>
            </w:pPr>
            <w:r w:rsidRPr="002B4696">
              <w:rPr>
                <w:rFonts w:ascii="Arial Narrow" w:hAnsi="Arial Narrow"/>
                <w:sz w:val="18"/>
                <w:szCs w:val="18"/>
              </w:rPr>
              <w:t>9.58</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sz w:val="18"/>
                <w:szCs w:val="18"/>
              </w:rPr>
            </w:pPr>
            <w:r w:rsidRPr="002B4696">
              <w:rPr>
                <w:rFonts w:ascii="Arial Narrow" w:hAnsi="Arial Narrow"/>
                <w:sz w:val="18"/>
                <w:szCs w:val="18"/>
              </w:rPr>
              <w:t>9.66</w:t>
            </w:r>
          </w:p>
        </w:tc>
      </w:tr>
    </w:tbl>
    <w:tbl>
      <w:tblPr>
        <w:tblStyle w:val="aa"/>
        <w:tblpPr w:leftFromText="180" w:rightFromText="180" w:vertAnchor="text" w:horzAnchor="margin" w:tblpY="6745"/>
        <w:tblOverlap w:val="never"/>
        <w:tblW w:w="4503" w:type="dxa"/>
        <w:tblLayout w:type="fixed"/>
        <w:tblLook w:val="04A0" w:firstRow="1" w:lastRow="0" w:firstColumn="1" w:lastColumn="0" w:noHBand="0" w:noVBand="1"/>
      </w:tblPr>
      <w:tblGrid>
        <w:gridCol w:w="2730"/>
        <w:gridCol w:w="1773"/>
      </w:tblGrid>
      <w:tr w:rsidR="009E3927" w:rsidRPr="002B4696" w:rsidTr="00A17B6C">
        <w:trPr>
          <w:trHeight w:val="283"/>
        </w:trPr>
        <w:tc>
          <w:tcPr>
            <w:tcW w:w="4503" w:type="dxa"/>
            <w:gridSpan w:val="2"/>
          </w:tcPr>
          <w:p w:rsidR="009E3927" w:rsidRPr="002B4696" w:rsidRDefault="009E3927" w:rsidP="00A17B6C">
            <w:pPr>
              <w:spacing w:line="500" w:lineRule="exact"/>
              <w:rPr>
                <w:b/>
                <w:sz w:val="18"/>
                <w:szCs w:val="18"/>
              </w:rPr>
            </w:pPr>
            <w:r w:rsidRPr="002B4696">
              <w:rPr>
                <w:rFonts w:hint="eastAsia"/>
                <w:b/>
                <w:sz w:val="18"/>
                <w:szCs w:val="18"/>
              </w:rPr>
              <w:t xml:space="preserve">Working Conditions </w:t>
            </w:r>
          </w:p>
        </w:tc>
      </w:tr>
      <w:tr w:rsidR="009E3927" w:rsidRPr="002B4696" w:rsidTr="00A17B6C">
        <w:trPr>
          <w:trHeight w:val="283"/>
        </w:trPr>
        <w:tc>
          <w:tcPr>
            <w:tcW w:w="2730" w:type="dxa"/>
          </w:tcPr>
          <w:p w:rsidR="009E3927" w:rsidRPr="002B4696" w:rsidRDefault="009E3927" w:rsidP="00A17B6C">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1773" w:type="dxa"/>
          </w:tcPr>
          <w:p w:rsidR="009E3927" w:rsidRPr="002B4696" w:rsidRDefault="009E3927" w:rsidP="00A17B6C">
            <w:pPr>
              <w:spacing w:line="500" w:lineRule="exact"/>
              <w:rPr>
                <w:b/>
                <w:sz w:val="18"/>
                <w:szCs w:val="18"/>
              </w:rPr>
            </w:pPr>
            <w:r w:rsidRPr="002B4696">
              <w:rPr>
                <w:b/>
                <w:sz w:val="18"/>
                <w:szCs w:val="18"/>
              </w:rPr>
              <w:t>-0.4</w:t>
            </w:r>
            <w:r w:rsidRPr="002B4696">
              <w:rPr>
                <w:rFonts w:hint="eastAsia"/>
                <w:b/>
                <w:sz w:val="18"/>
                <w:szCs w:val="18"/>
              </w:rPr>
              <w:t>1</w:t>
            </w:r>
            <w:r w:rsidRPr="002B4696">
              <w:rPr>
                <w:b/>
                <w:sz w:val="18"/>
                <w:szCs w:val="18"/>
              </w:rPr>
              <w:t xml:space="preserve"> %/°C</w:t>
            </w:r>
          </w:p>
        </w:tc>
      </w:tr>
      <w:tr w:rsidR="009E3927" w:rsidRPr="002B4696" w:rsidTr="00A17B6C">
        <w:trPr>
          <w:trHeight w:val="283"/>
        </w:trPr>
        <w:tc>
          <w:tcPr>
            <w:tcW w:w="2730" w:type="dxa"/>
          </w:tcPr>
          <w:p w:rsidR="009E3927" w:rsidRPr="002B4696" w:rsidRDefault="009E3927" w:rsidP="00A17B6C">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1773" w:type="dxa"/>
          </w:tcPr>
          <w:p w:rsidR="009E3927" w:rsidRPr="002B4696" w:rsidRDefault="009E3927" w:rsidP="00A17B6C">
            <w:pPr>
              <w:spacing w:line="500" w:lineRule="exact"/>
              <w:rPr>
                <w:b/>
                <w:sz w:val="18"/>
                <w:szCs w:val="18"/>
              </w:rPr>
            </w:pPr>
            <w:r w:rsidRPr="002B4696">
              <w:rPr>
                <w:b/>
                <w:sz w:val="18"/>
                <w:szCs w:val="18"/>
              </w:rPr>
              <w:t>-0.32 %/°C</w:t>
            </w:r>
          </w:p>
        </w:tc>
      </w:tr>
      <w:tr w:rsidR="009E3927" w:rsidRPr="002B4696" w:rsidTr="00A17B6C">
        <w:trPr>
          <w:trHeight w:val="283"/>
        </w:trPr>
        <w:tc>
          <w:tcPr>
            <w:tcW w:w="2730" w:type="dxa"/>
          </w:tcPr>
          <w:p w:rsidR="009E3927" w:rsidRPr="002B4696" w:rsidRDefault="009E3927" w:rsidP="00A17B6C">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1773" w:type="dxa"/>
          </w:tcPr>
          <w:p w:rsidR="009E3927" w:rsidRPr="002B4696" w:rsidRDefault="009E3927" w:rsidP="00A17B6C">
            <w:pPr>
              <w:spacing w:line="500" w:lineRule="exact"/>
              <w:rPr>
                <w:b/>
                <w:sz w:val="18"/>
                <w:szCs w:val="18"/>
              </w:rPr>
            </w:pPr>
            <w:r w:rsidRPr="002B4696">
              <w:rPr>
                <w:b/>
                <w:sz w:val="18"/>
                <w:szCs w:val="18"/>
              </w:rPr>
              <w:t>+0.0</w:t>
            </w:r>
            <w:r w:rsidRPr="002B4696">
              <w:rPr>
                <w:rFonts w:hint="eastAsia"/>
                <w:b/>
                <w:sz w:val="18"/>
                <w:szCs w:val="18"/>
              </w:rPr>
              <w:t>5</w:t>
            </w:r>
            <w:r w:rsidRPr="002B4696">
              <w:rPr>
                <w:b/>
                <w:sz w:val="18"/>
                <w:szCs w:val="18"/>
              </w:rPr>
              <w:t xml:space="preserve"> %/°C</w:t>
            </w:r>
          </w:p>
        </w:tc>
      </w:tr>
      <w:tr w:rsidR="009E3927" w:rsidRPr="002B4696" w:rsidTr="00A17B6C">
        <w:trPr>
          <w:trHeight w:val="283"/>
        </w:trPr>
        <w:tc>
          <w:tcPr>
            <w:tcW w:w="2730" w:type="dxa"/>
          </w:tcPr>
          <w:p w:rsidR="009E3927" w:rsidRPr="002B4696" w:rsidRDefault="009E3927" w:rsidP="00A17B6C">
            <w:pPr>
              <w:spacing w:line="500" w:lineRule="exact"/>
              <w:rPr>
                <w:b/>
                <w:sz w:val="18"/>
                <w:szCs w:val="18"/>
              </w:rPr>
            </w:pPr>
            <w:r w:rsidRPr="002B4696">
              <w:rPr>
                <w:b/>
                <w:sz w:val="18"/>
                <w:szCs w:val="18"/>
              </w:rPr>
              <w:t>Operating Temperature</w:t>
            </w:r>
          </w:p>
        </w:tc>
        <w:tc>
          <w:tcPr>
            <w:tcW w:w="1773" w:type="dxa"/>
          </w:tcPr>
          <w:p w:rsidR="009E3927" w:rsidRPr="002B4696" w:rsidRDefault="009E3927" w:rsidP="00A17B6C">
            <w:pPr>
              <w:spacing w:line="500" w:lineRule="exact"/>
              <w:rPr>
                <w:b/>
                <w:sz w:val="18"/>
                <w:szCs w:val="18"/>
              </w:rPr>
            </w:pPr>
            <w:r w:rsidRPr="002B4696">
              <w:rPr>
                <w:b/>
                <w:sz w:val="18"/>
                <w:szCs w:val="18"/>
              </w:rPr>
              <w:t>-40~+85 °C</w:t>
            </w:r>
          </w:p>
        </w:tc>
      </w:tr>
      <w:tr w:rsidR="009E3927" w:rsidRPr="002B4696" w:rsidTr="00A17B6C">
        <w:trPr>
          <w:trHeight w:val="283"/>
        </w:trPr>
        <w:tc>
          <w:tcPr>
            <w:tcW w:w="2730" w:type="dxa"/>
          </w:tcPr>
          <w:p w:rsidR="009E3927" w:rsidRPr="002B4696" w:rsidRDefault="009E3927" w:rsidP="00A17B6C">
            <w:pPr>
              <w:rPr>
                <w:b/>
                <w:sz w:val="18"/>
                <w:szCs w:val="18"/>
              </w:rPr>
            </w:pPr>
            <w:r w:rsidRPr="002B4696">
              <w:rPr>
                <w:b/>
                <w:sz w:val="18"/>
                <w:szCs w:val="18"/>
              </w:rPr>
              <w:t>Nominal Operating Cell Temperature (NOCT)</w:t>
            </w:r>
          </w:p>
        </w:tc>
        <w:tc>
          <w:tcPr>
            <w:tcW w:w="1773" w:type="dxa"/>
          </w:tcPr>
          <w:p w:rsidR="009E3927" w:rsidRPr="002B4696" w:rsidRDefault="009E3927" w:rsidP="00A17B6C">
            <w:pPr>
              <w:spacing w:line="500" w:lineRule="exact"/>
              <w:rPr>
                <w:b/>
                <w:sz w:val="18"/>
                <w:szCs w:val="18"/>
              </w:rPr>
            </w:pPr>
            <w:r w:rsidRPr="002B4696">
              <w:rPr>
                <w:b/>
                <w:sz w:val="18"/>
                <w:szCs w:val="18"/>
              </w:rPr>
              <w:t>45±2 °C</w:t>
            </w:r>
          </w:p>
        </w:tc>
      </w:tr>
      <w:tr w:rsidR="009E3927" w:rsidRPr="002B4696" w:rsidTr="00A17B6C">
        <w:trPr>
          <w:trHeight w:val="283"/>
        </w:trPr>
        <w:tc>
          <w:tcPr>
            <w:tcW w:w="2730" w:type="dxa"/>
          </w:tcPr>
          <w:p w:rsidR="009E3927" w:rsidRPr="002B4696" w:rsidRDefault="009E3927" w:rsidP="00A17B6C">
            <w:pPr>
              <w:spacing w:line="500" w:lineRule="exact"/>
              <w:rPr>
                <w:b/>
                <w:sz w:val="18"/>
                <w:szCs w:val="18"/>
              </w:rPr>
            </w:pPr>
            <w:r w:rsidRPr="002B4696">
              <w:rPr>
                <w:b/>
                <w:sz w:val="18"/>
                <w:szCs w:val="18"/>
              </w:rPr>
              <w:t>Maximum System Voltage</w:t>
            </w:r>
          </w:p>
        </w:tc>
        <w:tc>
          <w:tcPr>
            <w:tcW w:w="1773" w:type="dxa"/>
          </w:tcPr>
          <w:p w:rsidR="009E3927" w:rsidRPr="002B4696" w:rsidRDefault="009E3927" w:rsidP="00A17B6C">
            <w:pPr>
              <w:spacing w:line="500" w:lineRule="exact"/>
              <w:rPr>
                <w:b/>
                <w:sz w:val="18"/>
                <w:szCs w:val="18"/>
              </w:rPr>
            </w:pPr>
            <w:r w:rsidRPr="002B4696">
              <w:rPr>
                <w:rFonts w:hint="eastAsia"/>
                <w:b/>
                <w:sz w:val="18"/>
                <w:szCs w:val="18"/>
              </w:rPr>
              <w:t>1000v/</w:t>
            </w:r>
            <w:r w:rsidRPr="002B4696">
              <w:rPr>
                <w:b/>
                <w:sz w:val="18"/>
                <w:szCs w:val="18"/>
              </w:rPr>
              <w:t>1500V(</w:t>
            </w:r>
            <w:r w:rsidRPr="002B4696">
              <w:rPr>
                <w:rFonts w:hint="eastAsia"/>
                <w:b/>
                <w:sz w:val="18"/>
                <w:szCs w:val="18"/>
              </w:rPr>
              <w:t>UL</w:t>
            </w:r>
            <w:r w:rsidRPr="002B4696">
              <w:rPr>
                <w:b/>
                <w:sz w:val="18"/>
                <w:szCs w:val="18"/>
              </w:rPr>
              <w:t>)</w:t>
            </w:r>
          </w:p>
        </w:tc>
      </w:tr>
      <w:tr w:rsidR="009E3927" w:rsidRPr="002B4696" w:rsidTr="00A17B6C">
        <w:trPr>
          <w:trHeight w:val="283"/>
        </w:trPr>
        <w:tc>
          <w:tcPr>
            <w:tcW w:w="2730" w:type="dxa"/>
          </w:tcPr>
          <w:p w:rsidR="009E3927" w:rsidRPr="002B4696" w:rsidRDefault="009E3927" w:rsidP="00A17B6C">
            <w:pPr>
              <w:spacing w:line="500" w:lineRule="exact"/>
              <w:rPr>
                <w:b/>
                <w:sz w:val="18"/>
                <w:szCs w:val="18"/>
              </w:rPr>
            </w:pPr>
            <w:r w:rsidRPr="002B4696">
              <w:rPr>
                <w:b/>
                <w:sz w:val="18"/>
                <w:szCs w:val="18"/>
              </w:rPr>
              <w:t>Maximum Series Fuse</w:t>
            </w:r>
          </w:p>
        </w:tc>
        <w:tc>
          <w:tcPr>
            <w:tcW w:w="1773" w:type="dxa"/>
          </w:tcPr>
          <w:p w:rsidR="009E3927" w:rsidRPr="002B4696" w:rsidRDefault="009E3927" w:rsidP="00A17B6C">
            <w:pPr>
              <w:spacing w:line="500" w:lineRule="exact"/>
              <w:rPr>
                <w:b/>
                <w:sz w:val="18"/>
                <w:szCs w:val="18"/>
              </w:rPr>
            </w:pPr>
            <w:r w:rsidRPr="002B4696">
              <w:rPr>
                <w:rFonts w:hint="eastAsia"/>
                <w:b/>
                <w:sz w:val="18"/>
                <w:szCs w:val="18"/>
              </w:rPr>
              <w:t>20</w:t>
            </w:r>
            <w:r w:rsidRPr="002B4696">
              <w:rPr>
                <w:b/>
                <w:sz w:val="18"/>
                <w:szCs w:val="18"/>
              </w:rPr>
              <w:t>A</w:t>
            </w:r>
            <w:r w:rsidRPr="002B4696">
              <w:rPr>
                <w:rFonts w:hint="eastAsia"/>
                <w:b/>
                <w:sz w:val="18"/>
                <w:szCs w:val="18"/>
              </w:rPr>
              <w:t xml:space="preserve"> </w:t>
            </w:r>
          </w:p>
        </w:tc>
      </w:tr>
      <w:tr w:rsidR="009E3927" w:rsidRPr="002B4696" w:rsidTr="00A17B6C">
        <w:trPr>
          <w:trHeight w:val="283"/>
        </w:trPr>
        <w:tc>
          <w:tcPr>
            <w:tcW w:w="2730" w:type="dxa"/>
          </w:tcPr>
          <w:p w:rsidR="009E3927" w:rsidRPr="002B4696" w:rsidRDefault="009E3927" w:rsidP="00A17B6C">
            <w:pPr>
              <w:spacing w:line="500" w:lineRule="exact"/>
              <w:rPr>
                <w:b/>
                <w:sz w:val="18"/>
                <w:szCs w:val="18"/>
              </w:rPr>
            </w:pPr>
            <w:r w:rsidRPr="002B4696">
              <w:rPr>
                <w:b/>
                <w:sz w:val="18"/>
                <w:szCs w:val="18"/>
              </w:rPr>
              <w:t>Grounding conductivity</w:t>
            </w:r>
          </w:p>
        </w:tc>
        <w:tc>
          <w:tcPr>
            <w:tcW w:w="1773" w:type="dxa"/>
          </w:tcPr>
          <w:p w:rsidR="009E3927" w:rsidRPr="002B4696" w:rsidRDefault="009E3927" w:rsidP="00A17B6C">
            <w:pPr>
              <w:spacing w:line="500" w:lineRule="exact"/>
              <w:rPr>
                <w:b/>
                <w:sz w:val="18"/>
                <w:szCs w:val="18"/>
              </w:rPr>
            </w:pPr>
            <w:r w:rsidRPr="002B4696">
              <w:rPr>
                <w:b/>
                <w:sz w:val="18"/>
                <w:szCs w:val="18"/>
              </w:rPr>
              <w:t>&lt;0.1Ω</w:t>
            </w:r>
            <w:r w:rsidRPr="002B4696">
              <w:rPr>
                <w:rFonts w:hint="eastAsia"/>
                <w:b/>
                <w:sz w:val="18"/>
                <w:szCs w:val="18"/>
              </w:rPr>
              <w:t xml:space="preserve"> </w:t>
            </w:r>
          </w:p>
        </w:tc>
      </w:tr>
      <w:tr w:rsidR="009E3927" w:rsidRPr="002B4696" w:rsidTr="00A17B6C">
        <w:trPr>
          <w:trHeight w:val="283"/>
        </w:trPr>
        <w:tc>
          <w:tcPr>
            <w:tcW w:w="2730" w:type="dxa"/>
          </w:tcPr>
          <w:p w:rsidR="009E3927" w:rsidRPr="002B4696" w:rsidRDefault="009E3927" w:rsidP="00A17B6C">
            <w:pPr>
              <w:spacing w:line="500" w:lineRule="exact"/>
              <w:rPr>
                <w:b/>
                <w:sz w:val="18"/>
                <w:szCs w:val="18"/>
              </w:rPr>
            </w:pPr>
            <w:r w:rsidRPr="002B4696">
              <w:rPr>
                <w:b/>
                <w:sz w:val="18"/>
                <w:szCs w:val="18"/>
              </w:rPr>
              <w:t>PV module classification</w:t>
            </w:r>
          </w:p>
        </w:tc>
        <w:tc>
          <w:tcPr>
            <w:tcW w:w="1773" w:type="dxa"/>
          </w:tcPr>
          <w:p w:rsidR="009E3927" w:rsidRPr="002B4696" w:rsidRDefault="009E3927" w:rsidP="00A17B6C">
            <w:pPr>
              <w:spacing w:line="500" w:lineRule="exact"/>
              <w:rPr>
                <w:b/>
                <w:sz w:val="18"/>
                <w:szCs w:val="18"/>
              </w:rPr>
            </w:pPr>
            <w:r w:rsidRPr="002B4696">
              <w:rPr>
                <w:b/>
                <w:sz w:val="18"/>
                <w:szCs w:val="18"/>
              </w:rPr>
              <w:t>Class II</w:t>
            </w:r>
          </w:p>
        </w:tc>
      </w:tr>
      <w:tr w:rsidR="009E3927" w:rsidRPr="002B4696" w:rsidTr="00A17B6C">
        <w:trPr>
          <w:trHeight w:val="283"/>
        </w:trPr>
        <w:tc>
          <w:tcPr>
            <w:tcW w:w="2730" w:type="dxa"/>
          </w:tcPr>
          <w:p w:rsidR="009E3927" w:rsidRPr="002B4696" w:rsidRDefault="009E3927" w:rsidP="00A17B6C">
            <w:pPr>
              <w:spacing w:line="500" w:lineRule="exact"/>
              <w:rPr>
                <w:b/>
                <w:sz w:val="18"/>
                <w:szCs w:val="18"/>
              </w:rPr>
            </w:pPr>
            <w:r w:rsidRPr="002B4696">
              <w:rPr>
                <w:b/>
                <w:sz w:val="18"/>
                <w:szCs w:val="18"/>
              </w:rPr>
              <w:t>Insulation Resistance</w:t>
            </w:r>
          </w:p>
        </w:tc>
        <w:tc>
          <w:tcPr>
            <w:tcW w:w="1773" w:type="dxa"/>
          </w:tcPr>
          <w:p w:rsidR="009E3927" w:rsidRPr="002B4696" w:rsidRDefault="009E3927" w:rsidP="00A17B6C">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p w:rsidR="00A17B6C" w:rsidRDefault="00A17B6C">
      <w:pPr>
        <w:spacing w:line="500" w:lineRule="exact"/>
        <w:rPr>
          <w:b/>
          <w:sz w:val="22"/>
          <w:szCs w:val="22"/>
        </w:rPr>
      </w:pPr>
    </w:p>
    <w:p w:rsidR="00A17B6C" w:rsidRDefault="00A17B6C">
      <w:pPr>
        <w:spacing w:line="500" w:lineRule="exact"/>
        <w:rPr>
          <w:b/>
          <w:sz w:val="22"/>
          <w:szCs w:val="22"/>
        </w:rPr>
      </w:pPr>
    </w:p>
    <w:tbl>
      <w:tblPr>
        <w:tblStyle w:val="aa"/>
        <w:tblpPr w:leftFromText="180" w:rightFromText="180" w:vertAnchor="text" w:horzAnchor="margin" w:tblpXSpec="right" w:tblpY="-30"/>
        <w:tblW w:w="4928" w:type="dxa"/>
        <w:tblLayout w:type="fixed"/>
        <w:tblLook w:val="04A0" w:firstRow="1" w:lastRow="0" w:firstColumn="1" w:lastColumn="0" w:noHBand="0" w:noVBand="1"/>
      </w:tblPr>
      <w:tblGrid>
        <w:gridCol w:w="1809"/>
        <w:gridCol w:w="3119"/>
      </w:tblGrid>
      <w:tr w:rsidR="00A17B6C" w:rsidRPr="002B4696" w:rsidTr="00A17B6C">
        <w:trPr>
          <w:trHeight w:val="283"/>
        </w:trPr>
        <w:tc>
          <w:tcPr>
            <w:tcW w:w="4928" w:type="dxa"/>
            <w:gridSpan w:val="2"/>
            <w:vAlign w:val="center"/>
          </w:tcPr>
          <w:p w:rsidR="00A17B6C" w:rsidRPr="002B4696" w:rsidRDefault="00A17B6C" w:rsidP="00A17B6C">
            <w:pPr>
              <w:spacing w:line="500" w:lineRule="exact"/>
              <w:rPr>
                <w:b/>
                <w:sz w:val="18"/>
                <w:szCs w:val="18"/>
              </w:rPr>
            </w:pPr>
            <w:r w:rsidRPr="002B4696">
              <w:rPr>
                <w:rFonts w:hint="eastAsia"/>
                <w:b/>
                <w:sz w:val="18"/>
                <w:szCs w:val="18"/>
              </w:rPr>
              <w:t>Mechanical Specifications</w:t>
            </w:r>
          </w:p>
        </w:tc>
      </w:tr>
      <w:tr w:rsidR="00A17B6C" w:rsidRPr="002B4696" w:rsidTr="00A17B6C">
        <w:trPr>
          <w:trHeight w:val="283"/>
        </w:trPr>
        <w:tc>
          <w:tcPr>
            <w:tcW w:w="1809" w:type="dxa"/>
            <w:vAlign w:val="center"/>
          </w:tcPr>
          <w:p w:rsidR="00A17B6C" w:rsidRPr="002B4696" w:rsidRDefault="00A17B6C" w:rsidP="00A17B6C">
            <w:pPr>
              <w:rPr>
                <w:b/>
                <w:sz w:val="18"/>
                <w:szCs w:val="18"/>
              </w:rPr>
            </w:pPr>
            <w:r w:rsidRPr="002B4696">
              <w:rPr>
                <w:b/>
                <w:sz w:val="18"/>
                <w:szCs w:val="18"/>
              </w:rPr>
              <w:t>External Dimensions</w:t>
            </w:r>
          </w:p>
        </w:tc>
        <w:tc>
          <w:tcPr>
            <w:tcW w:w="3119" w:type="dxa"/>
          </w:tcPr>
          <w:p w:rsidR="00A17B6C" w:rsidRPr="002B4696" w:rsidRDefault="00A17B6C" w:rsidP="00A17B6C">
            <w:pPr>
              <w:spacing w:line="500" w:lineRule="exact"/>
              <w:rPr>
                <w:b/>
                <w:sz w:val="18"/>
                <w:szCs w:val="18"/>
              </w:rPr>
            </w:pPr>
            <w:r w:rsidRPr="002B4696">
              <w:rPr>
                <w:rFonts w:hint="eastAsia"/>
                <w:b/>
                <w:sz w:val="18"/>
                <w:szCs w:val="18"/>
              </w:rPr>
              <w:t>1696*998*30/1720*1008*30 mm</w:t>
            </w:r>
          </w:p>
        </w:tc>
      </w:tr>
      <w:tr w:rsidR="00A17B6C" w:rsidRPr="002B4696" w:rsidTr="00A17B6C">
        <w:trPr>
          <w:trHeight w:val="283"/>
        </w:trPr>
        <w:tc>
          <w:tcPr>
            <w:tcW w:w="1809" w:type="dxa"/>
            <w:vAlign w:val="center"/>
          </w:tcPr>
          <w:p w:rsidR="00A17B6C" w:rsidRPr="002B4696" w:rsidRDefault="00A17B6C" w:rsidP="00A17B6C">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3119" w:type="dxa"/>
          </w:tcPr>
          <w:p w:rsidR="00A17B6C" w:rsidRPr="002B4696" w:rsidRDefault="00A17B6C" w:rsidP="00A17B6C">
            <w:pPr>
              <w:spacing w:line="500" w:lineRule="exact"/>
              <w:rPr>
                <w:b/>
                <w:sz w:val="18"/>
                <w:szCs w:val="18"/>
              </w:rPr>
            </w:pPr>
            <w:r w:rsidRPr="002B4696">
              <w:rPr>
                <w:rFonts w:hint="eastAsia"/>
                <w:b/>
                <w:sz w:val="18"/>
                <w:szCs w:val="18"/>
              </w:rPr>
              <w:t>22.0/22.5</w:t>
            </w:r>
            <w:r w:rsidRPr="002B4696">
              <w:rPr>
                <w:b/>
                <w:sz w:val="18"/>
                <w:szCs w:val="18"/>
              </w:rPr>
              <w:t xml:space="preserve"> kg</w:t>
            </w:r>
            <w:r w:rsidRPr="002B4696">
              <w:rPr>
                <w:rFonts w:hint="eastAsia"/>
                <w:b/>
                <w:sz w:val="18"/>
                <w:szCs w:val="18"/>
              </w:rPr>
              <w:t xml:space="preserve"> </w:t>
            </w:r>
          </w:p>
        </w:tc>
      </w:tr>
      <w:tr w:rsidR="00A17B6C" w:rsidRPr="002B4696" w:rsidTr="00A17B6C">
        <w:trPr>
          <w:trHeight w:val="283"/>
        </w:trPr>
        <w:tc>
          <w:tcPr>
            <w:tcW w:w="1809" w:type="dxa"/>
            <w:vAlign w:val="center"/>
          </w:tcPr>
          <w:p w:rsidR="00A17B6C" w:rsidRPr="002B4696" w:rsidRDefault="00A17B6C" w:rsidP="00A17B6C">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3119" w:type="dxa"/>
          </w:tcPr>
          <w:p w:rsidR="00A17B6C" w:rsidRPr="002B4696" w:rsidRDefault="00A17B6C" w:rsidP="00A17B6C">
            <w:pPr>
              <w:spacing w:line="500" w:lineRule="exact"/>
              <w:rPr>
                <w:b/>
                <w:sz w:val="18"/>
                <w:szCs w:val="18"/>
              </w:rPr>
            </w:pPr>
            <w:r w:rsidRPr="002B4696">
              <w:rPr>
                <w:rFonts w:hint="eastAsia"/>
                <w:b/>
                <w:sz w:val="18"/>
                <w:szCs w:val="18"/>
              </w:rPr>
              <w:t>Mono</w:t>
            </w:r>
            <w:r w:rsidRPr="002B4696">
              <w:rPr>
                <w:b/>
                <w:sz w:val="18"/>
                <w:szCs w:val="18"/>
              </w:rPr>
              <w:t>crystalline</w:t>
            </w:r>
            <w:r w:rsidRPr="002B4696">
              <w:rPr>
                <w:rFonts w:hint="eastAsia"/>
                <w:b/>
                <w:sz w:val="18"/>
                <w:szCs w:val="18"/>
              </w:rPr>
              <w:t>:</w:t>
            </w:r>
            <w:r w:rsidRPr="002B4696">
              <w:rPr>
                <w:b/>
                <w:sz w:val="18"/>
                <w:szCs w:val="18"/>
              </w:rPr>
              <w:t>1</w:t>
            </w:r>
            <w:r w:rsidRPr="002B4696">
              <w:rPr>
                <w:rFonts w:hint="eastAsia"/>
                <w:b/>
                <w:sz w:val="18"/>
                <w:szCs w:val="18"/>
              </w:rPr>
              <w:t>56.75</w:t>
            </w:r>
            <w:r w:rsidRPr="002B4696">
              <w:rPr>
                <w:b/>
                <w:sz w:val="18"/>
                <w:szCs w:val="18"/>
              </w:rPr>
              <w:t>x15</w:t>
            </w:r>
            <w:r w:rsidRPr="002B4696">
              <w:rPr>
                <w:rFonts w:hint="eastAsia"/>
                <w:b/>
                <w:sz w:val="18"/>
                <w:szCs w:val="18"/>
              </w:rPr>
              <w:t>6.75</w:t>
            </w:r>
            <w:r w:rsidRPr="002B4696">
              <w:rPr>
                <w:b/>
                <w:sz w:val="18"/>
                <w:szCs w:val="18"/>
              </w:rPr>
              <w:t>mm</w:t>
            </w:r>
          </w:p>
          <w:p w:rsidR="00A17B6C" w:rsidRPr="002B4696" w:rsidRDefault="00A17B6C" w:rsidP="00A17B6C">
            <w:pPr>
              <w:spacing w:line="500" w:lineRule="exact"/>
              <w:rPr>
                <w:b/>
                <w:sz w:val="18"/>
                <w:szCs w:val="18"/>
              </w:rPr>
            </w:pPr>
            <w:r w:rsidRPr="002B4696">
              <w:rPr>
                <w:rFonts w:hint="eastAsia"/>
                <w:b/>
                <w:sz w:val="18"/>
                <w:szCs w:val="18"/>
              </w:rPr>
              <w:t>158.75*158.75</w:t>
            </w:r>
            <w:r w:rsidRPr="002B4696">
              <w:rPr>
                <w:b/>
                <w:sz w:val="18"/>
                <w:szCs w:val="18"/>
              </w:rPr>
              <w:t>mm(</w:t>
            </w:r>
            <w:r w:rsidRPr="002B4696">
              <w:rPr>
                <w:rFonts w:hint="eastAsia"/>
                <w:b/>
                <w:sz w:val="18"/>
                <w:szCs w:val="18"/>
              </w:rPr>
              <w:t>6</w:t>
            </w:r>
            <w:r w:rsidRPr="002B4696">
              <w:rPr>
                <w:b/>
                <w:sz w:val="18"/>
                <w:szCs w:val="18"/>
              </w:rPr>
              <w:t>0pcs)</w:t>
            </w:r>
          </w:p>
        </w:tc>
      </w:tr>
      <w:tr w:rsidR="00A17B6C" w:rsidRPr="002B4696" w:rsidTr="00A17B6C">
        <w:trPr>
          <w:trHeight w:val="283"/>
        </w:trPr>
        <w:tc>
          <w:tcPr>
            <w:tcW w:w="1809" w:type="dxa"/>
            <w:vAlign w:val="center"/>
          </w:tcPr>
          <w:p w:rsidR="00A17B6C" w:rsidRPr="002B4696" w:rsidRDefault="00A17B6C" w:rsidP="00A17B6C">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3119" w:type="dxa"/>
          </w:tcPr>
          <w:p w:rsidR="00A17B6C" w:rsidRPr="002B4696" w:rsidRDefault="00A17B6C" w:rsidP="00A17B6C">
            <w:pPr>
              <w:spacing w:line="500" w:lineRule="exact"/>
              <w:rPr>
                <w:b/>
                <w:sz w:val="18"/>
                <w:szCs w:val="18"/>
              </w:rPr>
            </w:pPr>
            <w:r w:rsidRPr="002B4696">
              <w:rPr>
                <w:b/>
                <w:sz w:val="18"/>
                <w:szCs w:val="18"/>
              </w:rPr>
              <w:t>3.2 mm tempered glass, low iron</w:t>
            </w:r>
          </w:p>
        </w:tc>
      </w:tr>
      <w:tr w:rsidR="00A17B6C" w:rsidRPr="002B4696" w:rsidTr="00A17B6C">
        <w:trPr>
          <w:trHeight w:val="283"/>
        </w:trPr>
        <w:tc>
          <w:tcPr>
            <w:tcW w:w="1809" w:type="dxa"/>
            <w:vAlign w:val="center"/>
          </w:tcPr>
          <w:p w:rsidR="00A17B6C" w:rsidRPr="002B4696" w:rsidRDefault="00A17B6C" w:rsidP="00A17B6C">
            <w:pPr>
              <w:spacing w:line="500" w:lineRule="exact"/>
              <w:rPr>
                <w:b/>
                <w:sz w:val="18"/>
                <w:szCs w:val="18"/>
              </w:rPr>
            </w:pPr>
            <w:r w:rsidRPr="002B4696">
              <w:rPr>
                <w:b/>
                <w:sz w:val="18"/>
                <w:szCs w:val="18"/>
              </w:rPr>
              <w:t>Frame</w:t>
            </w:r>
            <w:r w:rsidRPr="002B4696">
              <w:rPr>
                <w:rFonts w:hint="eastAsia"/>
                <w:b/>
                <w:sz w:val="18"/>
                <w:szCs w:val="18"/>
              </w:rPr>
              <w:t xml:space="preserve"> </w:t>
            </w:r>
          </w:p>
        </w:tc>
        <w:tc>
          <w:tcPr>
            <w:tcW w:w="3119" w:type="dxa"/>
          </w:tcPr>
          <w:p w:rsidR="00A17B6C" w:rsidRPr="002B4696" w:rsidRDefault="00A17B6C" w:rsidP="00A17B6C">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A17B6C" w:rsidRPr="002B4696" w:rsidTr="00A17B6C">
        <w:trPr>
          <w:trHeight w:val="283"/>
        </w:trPr>
        <w:tc>
          <w:tcPr>
            <w:tcW w:w="1809" w:type="dxa"/>
            <w:vAlign w:val="center"/>
          </w:tcPr>
          <w:p w:rsidR="00A17B6C" w:rsidRPr="002B4696" w:rsidRDefault="00A17B6C" w:rsidP="00A17B6C">
            <w:pPr>
              <w:spacing w:line="500" w:lineRule="exact"/>
              <w:rPr>
                <w:b/>
                <w:sz w:val="18"/>
                <w:szCs w:val="18"/>
              </w:rPr>
            </w:pPr>
            <w:r w:rsidRPr="002B4696">
              <w:rPr>
                <w:b/>
                <w:sz w:val="18"/>
                <w:szCs w:val="18"/>
              </w:rPr>
              <w:t>Junction Box</w:t>
            </w:r>
            <w:r w:rsidRPr="002B4696">
              <w:rPr>
                <w:rFonts w:hint="eastAsia"/>
                <w:b/>
                <w:sz w:val="18"/>
                <w:szCs w:val="18"/>
              </w:rPr>
              <w:t xml:space="preserve"> </w:t>
            </w:r>
          </w:p>
        </w:tc>
        <w:tc>
          <w:tcPr>
            <w:tcW w:w="3119" w:type="dxa"/>
          </w:tcPr>
          <w:p w:rsidR="00A17B6C" w:rsidRPr="002B4696" w:rsidRDefault="00A17B6C" w:rsidP="00A17B6C">
            <w:pPr>
              <w:spacing w:line="500" w:lineRule="exact"/>
              <w:rPr>
                <w:b/>
                <w:sz w:val="18"/>
                <w:szCs w:val="18"/>
              </w:rPr>
            </w:pPr>
            <w:r w:rsidRPr="002B4696">
              <w:rPr>
                <w:b/>
                <w:sz w:val="18"/>
                <w:szCs w:val="18"/>
              </w:rPr>
              <w:t>IP6</w:t>
            </w:r>
            <w:r w:rsidRPr="002B4696">
              <w:rPr>
                <w:rFonts w:hint="eastAsia"/>
                <w:b/>
                <w:sz w:val="18"/>
                <w:szCs w:val="18"/>
              </w:rPr>
              <w:t>7</w:t>
            </w:r>
          </w:p>
        </w:tc>
      </w:tr>
      <w:tr w:rsidR="00A17B6C" w:rsidRPr="002B4696" w:rsidTr="00A17B6C">
        <w:trPr>
          <w:trHeight w:val="283"/>
        </w:trPr>
        <w:tc>
          <w:tcPr>
            <w:tcW w:w="1809" w:type="dxa"/>
            <w:vAlign w:val="center"/>
          </w:tcPr>
          <w:p w:rsidR="00A17B6C" w:rsidRPr="002B4696" w:rsidRDefault="00A17B6C" w:rsidP="00A17B6C">
            <w:pPr>
              <w:spacing w:line="500" w:lineRule="exact"/>
              <w:rPr>
                <w:b/>
                <w:sz w:val="18"/>
                <w:szCs w:val="18"/>
              </w:rPr>
            </w:pPr>
            <w:r w:rsidRPr="002B4696">
              <w:rPr>
                <w:b/>
                <w:sz w:val="18"/>
                <w:szCs w:val="18"/>
              </w:rPr>
              <w:t>Output Cables</w:t>
            </w:r>
            <w:r w:rsidRPr="002B4696">
              <w:rPr>
                <w:rFonts w:hint="eastAsia"/>
                <w:b/>
                <w:sz w:val="18"/>
                <w:szCs w:val="18"/>
              </w:rPr>
              <w:t xml:space="preserve"> </w:t>
            </w:r>
          </w:p>
        </w:tc>
        <w:tc>
          <w:tcPr>
            <w:tcW w:w="3119" w:type="dxa"/>
          </w:tcPr>
          <w:p w:rsidR="00A17B6C" w:rsidRPr="002B4696" w:rsidRDefault="00A17B6C" w:rsidP="00A17B6C">
            <w:pPr>
              <w:spacing w:line="500" w:lineRule="exact"/>
              <w:rPr>
                <w:b/>
                <w:sz w:val="18"/>
                <w:szCs w:val="18"/>
              </w:rPr>
            </w:pPr>
            <w:r w:rsidRPr="002B4696">
              <w:rPr>
                <w:b/>
                <w:sz w:val="18"/>
                <w:szCs w:val="18"/>
              </w:rPr>
              <w:t xml:space="preserve">4.0 mm2, </w:t>
            </w:r>
            <w:r w:rsidRPr="002B4696">
              <w:rPr>
                <w:rFonts w:hint="eastAsia"/>
                <w:b/>
                <w:sz w:val="18"/>
                <w:szCs w:val="18"/>
              </w:rPr>
              <w:t>cable</w:t>
            </w:r>
            <w:r w:rsidRPr="002B4696">
              <w:rPr>
                <w:b/>
                <w:sz w:val="18"/>
                <w:szCs w:val="18"/>
              </w:rPr>
              <w:t xml:space="preserve"> lengths </w:t>
            </w:r>
            <w:r w:rsidRPr="002B4696">
              <w:rPr>
                <w:rFonts w:hint="eastAsia"/>
                <w:b/>
                <w:sz w:val="18"/>
                <w:szCs w:val="18"/>
              </w:rPr>
              <w:t>10</w:t>
            </w:r>
            <w:r w:rsidRPr="002B4696">
              <w:rPr>
                <w:b/>
                <w:sz w:val="18"/>
                <w:szCs w:val="18"/>
              </w:rPr>
              <w:t>00mm</w:t>
            </w:r>
          </w:p>
        </w:tc>
      </w:tr>
      <w:tr w:rsidR="00A17B6C" w:rsidRPr="002B4696" w:rsidTr="00A17B6C">
        <w:trPr>
          <w:trHeight w:val="283"/>
        </w:trPr>
        <w:tc>
          <w:tcPr>
            <w:tcW w:w="1809" w:type="dxa"/>
            <w:vAlign w:val="center"/>
          </w:tcPr>
          <w:p w:rsidR="00A17B6C" w:rsidRPr="002B4696" w:rsidRDefault="00A17B6C" w:rsidP="00A17B6C">
            <w:pPr>
              <w:spacing w:line="500" w:lineRule="exact"/>
              <w:rPr>
                <w:b/>
                <w:sz w:val="18"/>
                <w:szCs w:val="18"/>
              </w:rPr>
            </w:pPr>
            <w:r w:rsidRPr="002B4696">
              <w:rPr>
                <w:b/>
                <w:sz w:val="18"/>
                <w:szCs w:val="18"/>
              </w:rPr>
              <w:t>Hailstone Impact Test</w:t>
            </w:r>
          </w:p>
        </w:tc>
        <w:tc>
          <w:tcPr>
            <w:tcW w:w="3119" w:type="dxa"/>
          </w:tcPr>
          <w:p w:rsidR="00A17B6C" w:rsidRPr="002B4696" w:rsidRDefault="00A17B6C" w:rsidP="00A17B6C">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p w:rsidR="00A17B6C" w:rsidRDefault="00A17B6C">
      <w:pPr>
        <w:spacing w:line="500" w:lineRule="exact"/>
        <w:rPr>
          <w:b/>
          <w:sz w:val="22"/>
          <w:szCs w:val="22"/>
        </w:rPr>
      </w:pPr>
    </w:p>
    <w:p w:rsidR="00A17B6C" w:rsidRDefault="00A17B6C">
      <w:pPr>
        <w:spacing w:line="500" w:lineRule="exact"/>
        <w:rPr>
          <w:rFonts w:hint="eastAsia"/>
          <w:b/>
          <w:sz w:val="22"/>
          <w:szCs w:val="22"/>
        </w:rPr>
      </w:pPr>
    </w:p>
    <w:p w:rsidR="00292D86" w:rsidRDefault="00292D86">
      <w:pPr>
        <w:spacing w:line="500" w:lineRule="exact"/>
        <w:rPr>
          <w:b/>
          <w:sz w:val="22"/>
          <w:szCs w:val="22"/>
        </w:rPr>
      </w:pPr>
    </w:p>
    <w:p w:rsidR="00A17B6C" w:rsidRDefault="00A17B6C">
      <w:pPr>
        <w:spacing w:line="500" w:lineRule="exact"/>
        <w:rPr>
          <w:b/>
          <w:sz w:val="22"/>
          <w:szCs w:val="22"/>
        </w:rPr>
      </w:pPr>
    </w:p>
    <w:p w:rsidR="002D362D" w:rsidRPr="002B4696" w:rsidRDefault="00F5601C">
      <w:pPr>
        <w:widowControl/>
        <w:jc w:val="left"/>
        <w:rPr>
          <w:b/>
          <w:i/>
          <w:sz w:val="22"/>
          <w:szCs w:val="22"/>
        </w:rPr>
      </w:pPr>
      <w:r w:rsidRPr="002B4696">
        <w:rPr>
          <w:b/>
          <w:i/>
          <w:sz w:val="22"/>
          <w:szCs w:val="22"/>
        </w:rPr>
        <w:t>SRP-xxx-</w:t>
      </w:r>
      <w:r w:rsidRPr="002B4696">
        <w:rPr>
          <w:rFonts w:hint="eastAsia"/>
          <w:b/>
          <w:i/>
          <w:sz w:val="22"/>
          <w:szCs w:val="22"/>
        </w:rPr>
        <w:t>BMC-B</w:t>
      </w:r>
      <w:r w:rsidRPr="002B4696">
        <w:rPr>
          <w:b/>
          <w:i/>
          <w:sz w:val="22"/>
          <w:szCs w:val="22"/>
        </w:rPr>
        <w:t>G (xxx=</w:t>
      </w:r>
      <w:r w:rsidRPr="002B4696">
        <w:rPr>
          <w:rFonts w:hint="eastAsia"/>
          <w:b/>
          <w:i/>
          <w:sz w:val="22"/>
          <w:szCs w:val="22"/>
        </w:rPr>
        <w:t>320-3</w:t>
      </w:r>
      <w:r w:rsidR="00A17B6C">
        <w:rPr>
          <w:rFonts w:hint="eastAsia"/>
          <w:b/>
          <w:i/>
          <w:sz w:val="22"/>
          <w:szCs w:val="22"/>
        </w:rPr>
        <w:t>75</w:t>
      </w:r>
      <w:r w:rsidRPr="002B4696">
        <w:rPr>
          <w:rFonts w:hint="eastAsia"/>
          <w:b/>
          <w:i/>
          <w:sz w:val="22"/>
          <w:szCs w:val="22"/>
        </w:rPr>
        <w:t>）</w:t>
      </w:r>
      <w:r w:rsidRPr="002B4696">
        <w:rPr>
          <w:rFonts w:hint="eastAsia"/>
          <w:b/>
          <w:i/>
          <w:sz w:val="22"/>
          <w:szCs w:val="22"/>
        </w:rPr>
        <w:t xml:space="preserve">      </w:t>
      </w:r>
      <w:r w:rsidRPr="002B4696">
        <w:rPr>
          <w:b/>
          <w:sz w:val="22"/>
          <w:szCs w:val="22"/>
        </w:rPr>
        <w:t>E</w:t>
      </w:r>
      <w:r w:rsidRPr="002B4696">
        <w:rPr>
          <w:rFonts w:hint="eastAsia"/>
          <w:b/>
          <w:sz w:val="22"/>
          <w:szCs w:val="22"/>
        </w:rPr>
        <w:t xml:space="preserve">lectrical Characteristics </w:t>
      </w:r>
    </w:p>
    <w:tbl>
      <w:tblPr>
        <w:tblpPr w:leftFromText="180" w:rightFromText="180" w:vertAnchor="text" w:horzAnchor="page" w:tblpX="1230" w:tblpY="224"/>
        <w:tblOverlap w:val="never"/>
        <w:tblW w:w="10780" w:type="dxa"/>
        <w:tblLayout w:type="fixed"/>
        <w:tblLook w:val="04A0" w:firstRow="1" w:lastRow="0" w:firstColumn="1" w:lastColumn="0" w:noHBand="0" w:noVBand="1"/>
      </w:tblPr>
      <w:tblGrid>
        <w:gridCol w:w="1600"/>
        <w:gridCol w:w="765"/>
        <w:gridCol w:w="765"/>
        <w:gridCol w:w="765"/>
        <w:gridCol w:w="765"/>
        <w:gridCol w:w="765"/>
        <w:gridCol w:w="765"/>
        <w:gridCol w:w="765"/>
        <w:gridCol w:w="765"/>
        <w:gridCol w:w="765"/>
        <w:gridCol w:w="765"/>
        <w:gridCol w:w="765"/>
        <w:gridCol w:w="765"/>
      </w:tblGrid>
      <w:tr w:rsidR="00CA0A72" w:rsidRPr="002B4696" w:rsidTr="0079066A">
        <w:trPr>
          <w:trHeight w:val="300"/>
        </w:trPr>
        <w:tc>
          <w:tcPr>
            <w:tcW w:w="1600" w:type="dxa"/>
            <w:tcBorders>
              <w:top w:val="single" w:sz="4" w:space="0" w:color="auto"/>
              <w:left w:val="single" w:sz="4" w:space="0" w:color="auto"/>
              <w:bottom w:val="single" w:sz="4" w:space="0" w:color="auto"/>
              <w:right w:val="single" w:sz="4" w:space="0" w:color="auto"/>
            </w:tcBorders>
            <w:vAlign w:val="bottom"/>
          </w:tcPr>
          <w:p w:rsidR="00CA0A72" w:rsidRPr="002B4696" w:rsidRDefault="00CA0A72" w:rsidP="00CA0A72">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765" w:type="dxa"/>
            <w:tcBorders>
              <w:top w:val="single" w:sz="4" w:space="0" w:color="auto"/>
              <w:left w:val="nil"/>
              <w:bottom w:val="single" w:sz="4" w:space="0" w:color="auto"/>
              <w:right w:val="single" w:sz="4" w:space="0" w:color="auto"/>
            </w:tcBorders>
            <w:shd w:val="clear" w:color="auto" w:fill="auto"/>
            <w:vAlign w:val="bottom"/>
          </w:tcPr>
          <w:p w:rsidR="00CA0A72" w:rsidRPr="002B4696" w:rsidRDefault="00CA0A72" w:rsidP="00CA0A72">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320</w:t>
            </w:r>
          </w:p>
        </w:tc>
        <w:tc>
          <w:tcPr>
            <w:tcW w:w="765" w:type="dxa"/>
            <w:tcBorders>
              <w:top w:val="single" w:sz="4" w:space="0" w:color="auto"/>
              <w:left w:val="nil"/>
              <w:bottom w:val="single" w:sz="4" w:space="0" w:color="auto"/>
              <w:right w:val="single" w:sz="4" w:space="0" w:color="auto"/>
            </w:tcBorders>
            <w:shd w:val="clear" w:color="auto" w:fill="auto"/>
            <w:vAlign w:val="bottom"/>
          </w:tcPr>
          <w:p w:rsidR="00CA0A72" w:rsidRPr="002B4696" w:rsidRDefault="00CA0A72" w:rsidP="00CA0A72">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325</w:t>
            </w:r>
          </w:p>
        </w:tc>
        <w:tc>
          <w:tcPr>
            <w:tcW w:w="765" w:type="dxa"/>
            <w:tcBorders>
              <w:top w:val="single" w:sz="4" w:space="0" w:color="auto"/>
              <w:left w:val="nil"/>
              <w:bottom w:val="single" w:sz="4" w:space="0" w:color="auto"/>
              <w:right w:val="single" w:sz="4" w:space="0" w:color="auto"/>
            </w:tcBorders>
            <w:shd w:val="clear" w:color="auto" w:fill="auto"/>
            <w:vAlign w:val="bottom"/>
          </w:tcPr>
          <w:p w:rsidR="00CA0A72" w:rsidRPr="002B4696" w:rsidRDefault="00CA0A72" w:rsidP="00CA0A72">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330</w:t>
            </w:r>
          </w:p>
        </w:tc>
        <w:tc>
          <w:tcPr>
            <w:tcW w:w="765" w:type="dxa"/>
            <w:tcBorders>
              <w:top w:val="single" w:sz="4" w:space="0" w:color="auto"/>
              <w:left w:val="nil"/>
              <w:bottom w:val="single" w:sz="4" w:space="0" w:color="auto"/>
              <w:right w:val="single" w:sz="4" w:space="0" w:color="auto"/>
            </w:tcBorders>
            <w:shd w:val="clear" w:color="auto" w:fill="auto"/>
            <w:vAlign w:val="bottom"/>
          </w:tcPr>
          <w:p w:rsidR="00CA0A72" w:rsidRPr="002B4696" w:rsidRDefault="00CA0A72" w:rsidP="00CA0A72">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335</w:t>
            </w:r>
          </w:p>
        </w:tc>
        <w:tc>
          <w:tcPr>
            <w:tcW w:w="765" w:type="dxa"/>
            <w:tcBorders>
              <w:top w:val="single" w:sz="4" w:space="0" w:color="auto"/>
              <w:left w:val="nil"/>
              <w:bottom w:val="single" w:sz="4" w:space="0" w:color="auto"/>
              <w:right w:val="single" w:sz="4" w:space="0" w:color="auto"/>
            </w:tcBorders>
            <w:vAlign w:val="bottom"/>
          </w:tcPr>
          <w:p w:rsidR="00CA0A72" w:rsidRPr="002B4696" w:rsidRDefault="00CA0A72" w:rsidP="00CA0A72">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340</w:t>
            </w:r>
          </w:p>
        </w:tc>
        <w:tc>
          <w:tcPr>
            <w:tcW w:w="765" w:type="dxa"/>
            <w:tcBorders>
              <w:top w:val="single" w:sz="4" w:space="0" w:color="auto"/>
              <w:left w:val="nil"/>
              <w:bottom w:val="single" w:sz="4" w:space="0" w:color="auto"/>
              <w:right w:val="single" w:sz="4" w:space="0" w:color="auto"/>
            </w:tcBorders>
            <w:vAlign w:val="bottom"/>
          </w:tcPr>
          <w:p w:rsidR="00CA0A72" w:rsidRPr="002B4696" w:rsidRDefault="00CA0A72" w:rsidP="00CA0A72">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345</w:t>
            </w:r>
          </w:p>
        </w:tc>
        <w:tc>
          <w:tcPr>
            <w:tcW w:w="765" w:type="dxa"/>
            <w:tcBorders>
              <w:top w:val="single" w:sz="4" w:space="0" w:color="auto"/>
              <w:left w:val="nil"/>
              <w:bottom w:val="single" w:sz="4" w:space="0" w:color="auto"/>
              <w:right w:val="single" w:sz="4" w:space="0" w:color="auto"/>
            </w:tcBorders>
            <w:vAlign w:val="bottom"/>
          </w:tcPr>
          <w:p w:rsidR="00CA0A72" w:rsidRPr="002B4696" w:rsidRDefault="00CA0A72" w:rsidP="00CA0A72">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350</w:t>
            </w:r>
          </w:p>
        </w:tc>
        <w:tc>
          <w:tcPr>
            <w:tcW w:w="765" w:type="dxa"/>
            <w:tcBorders>
              <w:top w:val="single" w:sz="4" w:space="0" w:color="auto"/>
              <w:left w:val="nil"/>
              <w:bottom w:val="single" w:sz="4" w:space="0" w:color="auto"/>
              <w:right w:val="single" w:sz="4" w:space="0" w:color="auto"/>
            </w:tcBorders>
            <w:vAlign w:val="bottom"/>
          </w:tcPr>
          <w:p w:rsidR="00CA0A72" w:rsidRPr="002B4696" w:rsidRDefault="00CA0A72" w:rsidP="00CA0A72">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w:t>
            </w:r>
            <w:r w:rsidRPr="002B4696">
              <w:rPr>
                <w:rFonts w:ascii="Arial" w:hAnsi="Arial" w:cs="Arial"/>
                <w:color w:val="000000"/>
                <w:kern w:val="0"/>
                <w:sz w:val="20"/>
                <w:szCs w:val="20"/>
              </w:rPr>
              <w:t>5</w:t>
            </w:r>
            <w:r w:rsidRPr="002B4696">
              <w:rPr>
                <w:rFonts w:ascii="Arial" w:hAnsi="Arial" w:cs="Arial" w:hint="eastAsia"/>
                <w:color w:val="000000"/>
                <w:kern w:val="0"/>
                <w:sz w:val="20"/>
                <w:szCs w:val="20"/>
              </w:rPr>
              <w:t>5</w:t>
            </w:r>
          </w:p>
        </w:tc>
        <w:tc>
          <w:tcPr>
            <w:tcW w:w="765" w:type="dxa"/>
            <w:tcBorders>
              <w:top w:val="single" w:sz="4" w:space="0" w:color="auto"/>
              <w:left w:val="nil"/>
              <w:bottom w:val="single" w:sz="4" w:space="0" w:color="auto"/>
              <w:right w:val="single" w:sz="4" w:space="0" w:color="auto"/>
            </w:tcBorders>
            <w:vAlign w:val="bottom"/>
          </w:tcPr>
          <w:p w:rsidR="00CA0A72" w:rsidRPr="002B4696" w:rsidRDefault="00CA0A72" w:rsidP="00CA0A72">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w:t>
            </w:r>
            <w:r w:rsidRPr="002B4696">
              <w:rPr>
                <w:rFonts w:ascii="Arial" w:hAnsi="Arial" w:cs="Arial"/>
                <w:color w:val="000000"/>
                <w:kern w:val="0"/>
                <w:sz w:val="20"/>
                <w:szCs w:val="20"/>
              </w:rPr>
              <w:t>6</w:t>
            </w:r>
            <w:r w:rsidRPr="002B4696">
              <w:rPr>
                <w:rFonts w:ascii="Arial" w:hAnsi="Arial" w:cs="Arial" w:hint="eastAsia"/>
                <w:color w:val="000000"/>
                <w:kern w:val="0"/>
                <w:sz w:val="20"/>
                <w:szCs w:val="20"/>
              </w:rPr>
              <w:t>0</w:t>
            </w:r>
          </w:p>
        </w:tc>
        <w:tc>
          <w:tcPr>
            <w:tcW w:w="765" w:type="dxa"/>
            <w:tcBorders>
              <w:top w:val="single" w:sz="4" w:space="0" w:color="auto"/>
              <w:left w:val="nil"/>
              <w:bottom w:val="single" w:sz="4" w:space="0" w:color="auto"/>
              <w:right w:val="single" w:sz="4" w:space="0" w:color="auto"/>
            </w:tcBorders>
            <w:vAlign w:val="bottom"/>
          </w:tcPr>
          <w:p w:rsidR="00CA0A72" w:rsidRPr="002B4696" w:rsidRDefault="00CA0A72" w:rsidP="00CA0A72">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w:t>
            </w:r>
            <w:r w:rsidRPr="002B4696">
              <w:rPr>
                <w:rFonts w:ascii="Arial" w:hAnsi="Arial" w:cs="Arial"/>
                <w:color w:val="000000"/>
                <w:kern w:val="0"/>
                <w:sz w:val="20"/>
                <w:szCs w:val="20"/>
              </w:rPr>
              <w:t>6</w:t>
            </w:r>
            <w:r w:rsidRPr="002B4696">
              <w:rPr>
                <w:rFonts w:ascii="Arial" w:hAnsi="Arial" w:cs="Arial" w:hint="eastAsia"/>
                <w:color w:val="000000"/>
                <w:kern w:val="0"/>
                <w:sz w:val="20"/>
                <w:szCs w:val="20"/>
              </w:rPr>
              <w:t>5</w:t>
            </w:r>
          </w:p>
        </w:tc>
        <w:tc>
          <w:tcPr>
            <w:tcW w:w="765" w:type="dxa"/>
            <w:tcBorders>
              <w:top w:val="single" w:sz="4" w:space="0" w:color="auto"/>
              <w:left w:val="nil"/>
              <w:bottom w:val="single" w:sz="4" w:space="0" w:color="auto"/>
              <w:right w:val="single" w:sz="4" w:space="0" w:color="auto"/>
            </w:tcBorders>
            <w:vAlign w:val="bottom"/>
          </w:tcPr>
          <w:p w:rsidR="00CA0A72" w:rsidRPr="002B4696" w:rsidRDefault="00CA0A72" w:rsidP="00CA0A72">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w:t>
            </w:r>
            <w:r w:rsidRPr="002B4696">
              <w:rPr>
                <w:rFonts w:ascii="Arial" w:hAnsi="Arial" w:cs="Arial"/>
                <w:color w:val="000000"/>
                <w:kern w:val="0"/>
                <w:sz w:val="20"/>
                <w:szCs w:val="20"/>
              </w:rPr>
              <w:t>7</w:t>
            </w:r>
            <w:r w:rsidRPr="002B4696">
              <w:rPr>
                <w:rFonts w:ascii="Arial" w:hAnsi="Arial" w:cs="Arial" w:hint="eastAsia"/>
                <w:color w:val="000000"/>
                <w:kern w:val="0"/>
                <w:sz w:val="20"/>
                <w:szCs w:val="20"/>
              </w:rPr>
              <w:t>0</w:t>
            </w:r>
          </w:p>
        </w:tc>
        <w:tc>
          <w:tcPr>
            <w:tcW w:w="765" w:type="dxa"/>
            <w:tcBorders>
              <w:top w:val="single" w:sz="4" w:space="0" w:color="auto"/>
              <w:left w:val="nil"/>
              <w:bottom w:val="single" w:sz="4" w:space="0" w:color="auto"/>
              <w:right w:val="single" w:sz="4" w:space="0" w:color="auto"/>
            </w:tcBorders>
            <w:vAlign w:val="bottom"/>
          </w:tcPr>
          <w:p w:rsidR="00CA0A72" w:rsidRPr="002B4696" w:rsidRDefault="00CA0A72" w:rsidP="00CA0A72">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3</w:t>
            </w:r>
            <w:r w:rsidRPr="002B4696">
              <w:rPr>
                <w:rFonts w:ascii="Arial" w:hAnsi="Arial" w:cs="Arial"/>
                <w:color w:val="000000"/>
                <w:kern w:val="0"/>
                <w:sz w:val="20"/>
                <w:szCs w:val="20"/>
              </w:rPr>
              <w:t>75</w:t>
            </w:r>
          </w:p>
        </w:tc>
      </w:tr>
      <w:tr w:rsidR="00CA0A72" w:rsidRPr="002B4696" w:rsidTr="00CA0A72">
        <w:trPr>
          <w:trHeight w:val="300"/>
        </w:trPr>
        <w:tc>
          <w:tcPr>
            <w:tcW w:w="1600" w:type="dxa"/>
            <w:tcBorders>
              <w:top w:val="nil"/>
              <w:left w:val="single" w:sz="4" w:space="0" w:color="auto"/>
              <w:bottom w:val="single" w:sz="4" w:space="0" w:color="auto"/>
              <w:right w:val="single" w:sz="4" w:space="0" w:color="auto"/>
            </w:tcBorders>
            <w:vAlign w:val="bottom"/>
          </w:tcPr>
          <w:p w:rsidR="00CA0A72" w:rsidRPr="002B4696" w:rsidRDefault="00CA0A72" w:rsidP="00CA0A72">
            <w:pPr>
              <w:widowControl/>
              <w:jc w:val="center"/>
              <w:rPr>
                <w:rFonts w:ascii="Calibri" w:hAnsi="Calibri" w:cs="宋体"/>
                <w:b/>
                <w:bCs/>
                <w:color w:val="000000"/>
                <w:kern w:val="0"/>
                <w:sz w:val="22"/>
                <w:szCs w:val="22"/>
              </w:rPr>
            </w:pPr>
            <w:r w:rsidRPr="002B4696">
              <w:rPr>
                <w:rFonts w:hint="eastAsia"/>
                <w:b/>
                <w:sz w:val="22"/>
                <w:szCs w:val="22"/>
              </w:rPr>
              <w:t>Power Tolerance</w:t>
            </w:r>
          </w:p>
        </w:tc>
        <w:tc>
          <w:tcPr>
            <w:tcW w:w="765" w:type="dxa"/>
            <w:tcBorders>
              <w:top w:val="nil"/>
              <w:left w:val="nil"/>
              <w:bottom w:val="single" w:sz="4" w:space="0" w:color="auto"/>
              <w:right w:val="single" w:sz="4" w:space="0" w:color="auto"/>
            </w:tcBorders>
            <w:shd w:val="clear" w:color="auto" w:fill="auto"/>
          </w:tcPr>
          <w:p w:rsidR="00CA0A72" w:rsidRPr="002B4696" w:rsidRDefault="00CA0A72" w:rsidP="00CA0A72">
            <w:pPr>
              <w:rPr>
                <w:rFonts w:ascii="Arial" w:hAnsi="Arial" w:cs="Arial"/>
                <w:kern w:val="0"/>
                <w:sz w:val="20"/>
                <w:szCs w:val="20"/>
              </w:rPr>
            </w:pPr>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shd w:val="clear" w:color="auto" w:fill="auto"/>
          </w:tcPr>
          <w:p w:rsidR="00CA0A72" w:rsidRPr="002B4696" w:rsidRDefault="00CA0A72" w:rsidP="00CA0A72">
            <w:pPr>
              <w:rPr>
                <w:rFonts w:ascii="Arial" w:hAnsi="Arial" w:cs="Arial"/>
                <w:kern w:val="0"/>
                <w:sz w:val="20"/>
                <w:szCs w:val="20"/>
              </w:rPr>
            </w:pPr>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shd w:val="clear" w:color="auto" w:fill="auto"/>
          </w:tcPr>
          <w:p w:rsidR="00CA0A72" w:rsidRPr="002B4696" w:rsidRDefault="00CA0A72" w:rsidP="00CA0A72">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shd w:val="clear" w:color="auto" w:fill="auto"/>
          </w:tcPr>
          <w:p w:rsidR="00CA0A72" w:rsidRPr="002B4696" w:rsidRDefault="00CA0A72" w:rsidP="00CA0A72">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tcPr>
          <w:p w:rsidR="00CA0A72" w:rsidRPr="002B4696" w:rsidRDefault="00CA0A72" w:rsidP="00CA0A72">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tcPr>
          <w:p w:rsidR="00CA0A72" w:rsidRPr="002B4696" w:rsidRDefault="00CA0A72" w:rsidP="00CA0A72">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tcPr>
          <w:p w:rsidR="00CA0A72" w:rsidRPr="002B4696" w:rsidRDefault="00CA0A72" w:rsidP="00CA0A72">
            <w:pPr>
              <w:rPr>
                <w:rFonts w:ascii="Arial" w:hAnsi="Arial" w:cs="Arial"/>
                <w:kern w:val="0"/>
                <w:sz w:val="20"/>
                <w:szCs w:val="20"/>
              </w:rPr>
            </w:pPr>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tcPr>
          <w:p w:rsidR="00CA0A72" w:rsidRPr="002B4696" w:rsidRDefault="00CA0A72" w:rsidP="00CA0A72">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tcPr>
          <w:p w:rsidR="00CA0A72" w:rsidRPr="002B4696" w:rsidRDefault="00CA0A72" w:rsidP="00CA0A72">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tcPr>
          <w:p w:rsidR="00CA0A72" w:rsidRPr="002B4696" w:rsidRDefault="00CA0A72" w:rsidP="00CA0A72">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tcPr>
          <w:p w:rsidR="00CA0A72" w:rsidRPr="002B4696" w:rsidRDefault="00CA0A72" w:rsidP="00CA0A72">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tcPr>
          <w:p w:rsidR="00CA0A72" w:rsidRPr="002B4696" w:rsidRDefault="00CA0A72" w:rsidP="00CA0A72">
            <w:pPr>
              <w:rPr>
                <w:rFonts w:ascii="Arial" w:hAnsi="Arial" w:cs="Arial"/>
                <w:kern w:val="0"/>
                <w:sz w:val="20"/>
                <w:szCs w:val="20"/>
              </w:rPr>
            </w:pPr>
            <w:r w:rsidRPr="002B4696">
              <w:rPr>
                <w:rFonts w:ascii="Arial" w:hAnsi="Arial" w:cs="Arial" w:hint="eastAsia"/>
                <w:kern w:val="0"/>
                <w:sz w:val="20"/>
                <w:szCs w:val="20"/>
              </w:rPr>
              <w:t>0~+4.99W</w:t>
            </w:r>
          </w:p>
        </w:tc>
      </w:tr>
      <w:tr w:rsidR="00CA0A72" w:rsidRPr="002B4696" w:rsidTr="00CA0A72">
        <w:trPr>
          <w:trHeight w:val="300"/>
        </w:trPr>
        <w:tc>
          <w:tcPr>
            <w:tcW w:w="1600" w:type="dxa"/>
            <w:tcBorders>
              <w:top w:val="nil"/>
              <w:left w:val="single" w:sz="4" w:space="0" w:color="auto"/>
              <w:bottom w:val="single" w:sz="4" w:space="0" w:color="auto"/>
              <w:right w:val="single" w:sz="4" w:space="0" w:color="auto"/>
            </w:tcBorders>
            <w:vAlign w:val="bottom"/>
          </w:tcPr>
          <w:p w:rsidR="00CA0A72" w:rsidRPr="002B4696" w:rsidRDefault="00CA0A72" w:rsidP="00CA0A72">
            <w:pPr>
              <w:widowControl/>
              <w:jc w:val="center"/>
              <w:rPr>
                <w:b/>
                <w:sz w:val="22"/>
                <w:szCs w:val="22"/>
              </w:rPr>
            </w:pPr>
            <w:r w:rsidRPr="002B4696">
              <w:rPr>
                <w:rFonts w:hint="eastAsia"/>
                <w:b/>
                <w:sz w:val="22"/>
                <w:szCs w:val="22"/>
              </w:rPr>
              <w:t>Power Tolerance</w:t>
            </w:r>
          </w:p>
        </w:tc>
        <w:tc>
          <w:tcPr>
            <w:tcW w:w="765" w:type="dxa"/>
            <w:tcBorders>
              <w:top w:val="nil"/>
              <w:left w:val="nil"/>
              <w:bottom w:val="single" w:sz="4" w:space="0" w:color="auto"/>
              <w:right w:val="single" w:sz="4" w:space="0" w:color="auto"/>
            </w:tcBorders>
            <w:shd w:val="clear" w:color="auto" w:fill="auto"/>
          </w:tcPr>
          <w:p w:rsidR="00CA0A72" w:rsidRPr="002B4696" w:rsidRDefault="00CA0A72" w:rsidP="00CA0A72">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shd w:val="clear" w:color="auto" w:fill="auto"/>
          </w:tcPr>
          <w:p w:rsidR="00CA0A72" w:rsidRPr="002B4696" w:rsidRDefault="00CA0A72" w:rsidP="00CA0A72">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shd w:val="clear" w:color="auto" w:fill="auto"/>
          </w:tcPr>
          <w:p w:rsidR="00CA0A72" w:rsidRPr="002B4696" w:rsidRDefault="00CA0A72" w:rsidP="00CA0A72">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shd w:val="clear" w:color="auto" w:fill="auto"/>
          </w:tcPr>
          <w:p w:rsidR="00CA0A72" w:rsidRPr="002B4696" w:rsidRDefault="00CA0A72" w:rsidP="00CA0A72">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tcPr>
          <w:p w:rsidR="00CA0A72" w:rsidRPr="002B4696" w:rsidRDefault="00CA0A72" w:rsidP="00CA0A72">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tcPr>
          <w:p w:rsidR="00CA0A72" w:rsidRPr="002B4696" w:rsidRDefault="00CA0A72" w:rsidP="00CA0A72">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tcPr>
          <w:p w:rsidR="00CA0A72" w:rsidRPr="002B4696" w:rsidRDefault="00CA0A72" w:rsidP="00CA0A72">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tcPr>
          <w:p w:rsidR="00CA0A72" w:rsidRPr="002B4696" w:rsidRDefault="00CA0A72" w:rsidP="00CA0A72">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tcPr>
          <w:p w:rsidR="00CA0A72" w:rsidRPr="002B4696" w:rsidRDefault="00CA0A72" w:rsidP="00CA0A72">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tcPr>
          <w:p w:rsidR="00CA0A72" w:rsidRPr="002B4696" w:rsidRDefault="00CA0A72" w:rsidP="00CA0A72">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tcPr>
          <w:p w:rsidR="00CA0A72" w:rsidRPr="002B4696" w:rsidRDefault="00CA0A72" w:rsidP="00CA0A72">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tcPr>
          <w:p w:rsidR="00CA0A72" w:rsidRPr="002B4696" w:rsidRDefault="00CA0A72" w:rsidP="00CA0A72">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r>
      <w:tr w:rsidR="00CA0A72" w:rsidRPr="002B4696" w:rsidTr="0079066A">
        <w:trPr>
          <w:trHeight w:val="300"/>
        </w:trPr>
        <w:tc>
          <w:tcPr>
            <w:tcW w:w="1600" w:type="dxa"/>
            <w:tcBorders>
              <w:top w:val="nil"/>
              <w:left w:val="single" w:sz="4" w:space="0" w:color="auto"/>
              <w:bottom w:val="single" w:sz="4" w:space="0" w:color="auto"/>
              <w:right w:val="single" w:sz="4" w:space="0" w:color="auto"/>
            </w:tcBorders>
            <w:vAlign w:val="bottom"/>
          </w:tcPr>
          <w:p w:rsidR="00CA0A72" w:rsidRPr="002B4696" w:rsidRDefault="00CA0A72" w:rsidP="00CA0A72">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765" w:type="dxa"/>
            <w:tcBorders>
              <w:top w:val="nil"/>
              <w:left w:val="nil"/>
              <w:bottom w:val="single" w:sz="4" w:space="0" w:color="auto"/>
              <w:right w:val="single" w:sz="4" w:space="0" w:color="auto"/>
            </w:tcBorders>
            <w:shd w:val="clear" w:color="auto" w:fill="auto"/>
            <w:vAlign w:val="center"/>
          </w:tcPr>
          <w:p w:rsidR="00CA0A72" w:rsidRPr="002B4696" w:rsidRDefault="00CA0A72" w:rsidP="00CA0A72">
            <w:pPr>
              <w:widowControl/>
              <w:jc w:val="center"/>
              <w:rPr>
                <w:rFonts w:ascii="Arial" w:hAnsi="Arial" w:cs="Arial"/>
                <w:color w:val="000000"/>
                <w:kern w:val="0"/>
                <w:sz w:val="20"/>
                <w:szCs w:val="20"/>
              </w:rPr>
            </w:pPr>
            <w:r w:rsidRPr="002B4696">
              <w:rPr>
                <w:rFonts w:ascii="Arial" w:hAnsi="Arial" w:cs="Arial"/>
                <w:color w:val="000000"/>
                <w:kern w:val="0"/>
                <w:sz w:val="20"/>
                <w:szCs w:val="20"/>
              </w:rPr>
              <w:t>43.2</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shd w:val="clear" w:color="auto" w:fill="auto"/>
            <w:vAlign w:val="center"/>
          </w:tcPr>
          <w:p w:rsidR="00CA0A72" w:rsidRPr="002B4696" w:rsidRDefault="00CA0A72" w:rsidP="00CA0A72">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43.</w:t>
            </w:r>
            <w:r w:rsidRPr="002B4696">
              <w:rPr>
                <w:rFonts w:ascii="Arial" w:hAnsi="Arial" w:cs="Arial"/>
                <w:color w:val="000000"/>
                <w:kern w:val="0"/>
                <w:sz w:val="20"/>
                <w:szCs w:val="20"/>
              </w:rPr>
              <w:t>4</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shd w:val="clear" w:color="auto" w:fill="auto"/>
            <w:vAlign w:val="center"/>
          </w:tcPr>
          <w:p w:rsidR="00CA0A72" w:rsidRPr="002B4696" w:rsidRDefault="00CA0A72" w:rsidP="00CA0A72">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43.6</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shd w:val="clear" w:color="auto" w:fill="auto"/>
            <w:vAlign w:val="center"/>
          </w:tcPr>
          <w:p w:rsidR="00CA0A72" w:rsidRPr="002B4696" w:rsidRDefault="00CA0A72" w:rsidP="00CA0A72">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43.</w:t>
            </w:r>
            <w:r w:rsidRPr="002B4696">
              <w:rPr>
                <w:rFonts w:ascii="Arial" w:hAnsi="Arial" w:cs="Arial"/>
                <w:color w:val="000000"/>
                <w:kern w:val="0"/>
                <w:sz w:val="20"/>
                <w:szCs w:val="20"/>
              </w:rPr>
              <w:t>8</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44.</w:t>
            </w:r>
            <w:r w:rsidRPr="002B4696">
              <w:rPr>
                <w:rFonts w:ascii="Arial" w:hAnsi="Arial" w:cs="Arial"/>
                <w:color w:val="000000"/>
                <w:kern w:val="0"/>
                <w:sz w:val="20"/>
                <w:szCs w:val="20"/>
              </w:rPr>
              <w:t>1</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44.</w:t>
            </w:r>
            <w:r w:rsidRPr="002B4696">
              <w:rPr>
                <w:rFonts w:ascii="Arial" w:hAnsi="Arial" w:cs="Arial"/>
                <w:color w:val="000000"/>
                <w:kern w:val="0"/>
                <w:sz w:val="20"/>
                <w:szCs w:val="20"/>
              </w:rPr>
              <w:t>3</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widowControl/>
              <w:jc w:val="center"/>
              <w:rPr>
                <w:rFonts w:ascii="Arial" w:hAnsi="Arial" w:cs="Arial"/>
                <w:color w:val="000000"/>
                <w:kern w:val="0"/>
                <w:sz w:val="20"/>
                <w:szCs w:val="20"/>
              </w:rPr>
            </w:pPr>
            <w:r w:rsidRPr="002B4696">
              <w:rPr>
                <w:rFonts w:ascii="Arial" w:hAnsi="Arial" w:cs="Arial" w:hint="eastAsia"/>
                <w:color w:val="000000"/>
                <w:kern w:val="0"/>
                <w:sz w:val="20"/>
                <w:szCs w:val="20"/>
              </w:rPr>
              <w:t>44.</w:t>
            </w:r>
            <w:r w:rsidRPr="002B4696">
              <w:rPr>
                <w:rFonts w:ascii="Arial" w:hAnsi="Arial" w:cs="Arial"/>
                <w:color w:val="000000"/>
                <w:kern w:val="0"/>
                <w:sz w:val="20"/>
                <w:szCs w:val="20"/>
              </w:rPr>
              <w:t>5</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widowControl/>
              <w:jc w:val="center"/>
              <w:rPr>
                <w:rFonts w:ascii="Arial Narrow" w:hAnsi="Arial Narrow"/>
                <w:color w:val="000000"/>
                <w:kern w:val="0"/>
                <w:sz w:val="18"/>
                <w:szCs w:val="18"/>
              </w:rPr>
            </w:pPr>
            <w:r w:rsidRPr="002B4696">
              <w:rPr>
                <w:rFonts w:ascii="Arial Narrow" w:hAnsi="Arial Narrow"/>
                <w:color w:val="000000"/>
                <w:sz w:val="18"/>
                <w:szCs w:val="18"/>
              </w:rPr>
              <w:t>44.7</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sz w:val="18"/>
                <w:szCs w:val="18"/>
              </w:rPr>
            </w:pPr>
            <w:r w:rsidRPr="002B4696">
              <w:rPr>
                <w:rFonts w:ascii="Arial Narrow" w:hAnsi="Arial Narrow"/>
                <w:sz w:val="18"/>
                <w:szCs w:val="18"/>
              </w:rPr>
              <w:t>44.9</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sz w:val="18"/>
                <w:szCs w:val="18"/>
              </w:rPr>
            </w:pPr>
            <w:r w:rsidRPr="002B4696">
              <w:rPr>
                <w:rFonts w:ascii="Arial Narrow" w:hAnsi="Arial Narrow"/>
                <w:sz w:val="18"/>
                <w:szCs w:val="18"/>
              </w:rPr>
              <w:t>45.2</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sz w:val="18"/>
                <w:szCs w:val="18"/>
              </w:rPr>
            </w:pPr>
            <w:r w:rsidRPr="002B4696">
              <w:rPr>
                <w:rFonts w:ascii="Arial Narrow" w:hAnsi="Arial Narrow"/>
                <w:sz w:val="18"/>
                <w:szCs w:val="18"/>
              </w:rPr>
              <w:t>45.4</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sz w:val="18"/>
                <w:szCs w:val="18"/>
              </w:rPr>
            </w:pPr>
            <w:r w:rsidRPr="002B4696">
              <w:rPr>
                <w:rFonts w:ascii="Arial Narrow" w:hAnsi="Arial Narrow"/>
                <w:sz w:val="18"/>
                <w:szCs w:val="18"/>
              </w:rPr>
              <w:t>45.6</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2%</w:t>
            </w:r>
          </w:p>
        </w:tc>
      </w:tr>
      <w:tr w:rsidR="00CA0A72" w:rsidRPr="002B4696" w:rsidTr="0079066A">
        <w:trPr>
          <w:trHeight w:val="316"/>
        </w:trPr>
        <w:tc>
          <w:tcPr>
            <w:tcW w:w="1600" w:type="dxa"/>
            <w:tcBorders>
              <w:top w:val="nil"/>
              <w:left w:val="single" w:sz="4" w:space="0" w:color="auto"/>
              <w:bottom w:val="single" w:sz="4" w:space="0" w:color="auto"/>
              <w:right w:val="single" w:sz="4" w:space="0" w:color="auto"/>
            </w:tcBorders>
            <w:vAlign w:val="center"/>
          </w:tcPr>
          <w:p w:rsidR="00CA0A72" w:rsidRPr="002B4696" w:rsidRDefault="00CA0A72" w:rsidP="00CA0A72">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765" w:type="dxa"/>
            <w:tcBorders>
              <w:top w:val="nil"/>
              <w:left w:val="nil"/>
              <w:bottom w:val="single" w:sz="4" w:space="0" w:color="auto"/>
              <w:right w:val="single" w:sz="4" w:space="0" w:color="auto"/>
            </w:tcBorders>
            <w:shd w:val="clear" w:color="auto" w:fill="auto"/>
            <w:vAlign w:val="center"/>
          </w:tcPr>
          <w:p w:rsidR="00CA0A72" w:rsidRPr="002B4696" w:rsidRDefault="00CA0A72" w:rsidP="00CA0A72">
            <w:pPr>
              <w:widowControl/>
              <w:jc w:val="center"/>
              <w:rPr>
                <w:rFonts w:ascii="Arial Narrow" w:hAnsi="Arial Narrow"/>
                <w:color w:val="000000"/>
                <w:kern w:val="0"/>
                <w:sz w:val="18"/>
                <w:szCs w:val="18"/>
              </w:rPr>
            </w:pPr>
            <w:r w:rsidRPr="002B4696">
              <w:rPr>
                <w:rFonts w:ascii="Arial Narrow" w:hAnsi="Arial Narrow"/>
                <w:color w:val="000000"/>
                <w:sz w:val="18"/>
                <w:szCs w:val="18"/>
              </w:rPr>
              <w:t>8.87</w:t>
            </w:r>
            <w:r w:rsidRPr="002B4696">
              <w:rPr>
                <w:rFonts w:ascii="Arial" w:hAnsi="Arial" w:cs="Arial" w:hint="eastAsia"/>
                <w:color w:val="000000"/>
                <w:kern w:val="0"/>
                <w:sz w:val="20"/>
                <w:szCs w:val="20"/>
              </w:rPr>
              <w:t>±</w:t>
            </w:r>
            <w:r w:rsidRPr="002B4696">
              <w:rPr>
                <w:rFonts w:ascii="Arial" w:hAnsi="Arial" w:cs="Arial"/>
                <w:color w:val="000000"/>
                <w:kern w:val="0"/>
                <w:sz w:val="20"/>
                <w:szCs w:val="20"/>
              </w:rPr>
              <w:t>4%</w:t>
            </w:r>
          </w:p>
        </w:tc>
        <w:tc>
          <w:tcPr>
            <w:tcW w:w="765" w:type="dxa"/>
            <w:tcBorders>
              <w:top w:val="nil"/>
              <w:left w:val="nil"/>
              <w:bottom w:val="single" w:sz="4" w:space="0" w:color="auto"/>
              <w:right w:val="single" w:sz="4" w:space="0" w:color="auto"/>
            </w:tcBorders>
            <w:shd w:val="clear" w:color="auto" w:fill="auto"/>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8.96</w:t>
            </w:r>
            <w:r w:rsidRPr="002B4696">
              <w:rPr>
                <w:rFonts w:ascii="Arial" w:hAnsi="Arial" w:cs="Arial"/>
                <w:color w:val="000000"/>
                <w:kern w:val="0"/>
                <w:sz w:val="20"/>
                <w:szCs w:val="20"/>
              </w:rPr>
              <w:t>4%</w:t>
            </w:r>
          </w:p>
        </w:tc>
        <w:tc>
          <w:tcPr>
            <w:tcW w:w="765" w:type="dxa"/>
            <w:tcBorders>
              <w:top w:val="nil"/>
              <w:left w:val="nil"/>
              <w:bottom w:val="single" w:sz="4" w:space="0" w:color="auto"/>
              <w:right w:val="single" w:sz="4" w:space="0" w:color="auto"/>
            </w:tcBorders>
            <w:shd w:val="clear" w:color="auto" w:fill="auto"/>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9.05</w:t>
            </w:r>
            <w:r w:rsidRPr="002B4696">
              <w:rPr>
                <w:rFonts w:ascii="Arial" w:hAnsi="Arial" w:cs="Arial"/>
                <w:color w:val="000000"/>
                <w:kern w:val="0"/>
                <w:sz w:val="20"/>
                <w:szCs w:val="20"/>
              </w:rPr>
              <w:t>4%</w:t>
            </w:r>
          </w:p>
        </w:tc>
        <w:tc>
          <w:tcPr>
            <w:tcW w:w="765" w:type="dxa"/>
            <w:tcBorders>
              <w:top w:val="nil"/>
              <w:left w:val="nil"/>
              <w:bottom w:val="single" w:sz="4" w:space="0" w:color="auto"/>
              <w:right w:val="single" w:sz="4" w:space="0" w:color="auto"/>
            </w:tcBorders>
            <w:shd w:val="clear" w:color="auto" w:fill="auto"/>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9.13</w:t>
            </w:r>
            <w:r w:rsidRPr="002B4696">
              <w:rPr>
                <w:rFonts w:ascii="Arial" w:hAnsi="Arial" w:cs="Arial"/>
                <w:color w:val="000000"/>
                <w:kern w:val="0"/>
                <w:sz w:val="20"/>
                <w:szCs w:val="20"/>
              </w:rPr>
              <w:t>4%</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9.19</w:t>
            </w:r>
            <w:r w:rsidRPr="002B4696">
              <w:rPr>
                <w:rFonts w:ascii="Arial" w:hAnsi="Arial" w:cs="Arial"/>
                <w:color w:val="000000"/>
                <w:kern w:val="0"/>
                <w:sz w:val="20"/>
                <w:szCs w:val="20"/>
              </w:rPr>
              <w:t>4%</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9.28</w:t>
            </w:r>
            <w:r w:rsidRPr="002B4696">
              <w:rPr>
                <w:rFonts w:ascii="Arial" w:hAnsi="Arial" w:cs="Arial"/>
                <w:color w:val="000000"/>
                <w:kern w:val="0"/>
                <w:sz w:val="20"/>
                <w:szCs w:val="20"/>
              </w:rPr>
              <w:t>4%</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9.36</w:t>
            </w:r>
            <w:r w:rsidRPr="002B4696">
              <w:rPr>
                <w:rFonts w:ascii="Arial" w:hAnsi="Arial" w:cs="Arial"/>
                <w:color w:val="000000"/>
                <w:kern w:val="0"/>
                <w:sz w:val="20"/>
                <w:szCs w:val="20"/>
              </w:rPr>
              <w:t>4%</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widowControl/>
              <w:jc w:val="center"/>
              <w:rPr>
                <w:rFonts w:ascii="Arial Narrow" w:hAnsi="Arial Narrow"/>
                <w:color w:val="000000"/>
                <w:kern w:val="0"/>
                <w:sz w:val="18"/>
                <w:szCs w:val="18"/>
              </w:rPr>
            </w:pPr>
            <w:r w:rsidRPr="002B4696">
              <w:rPr>
                <w:rFonts w:ascii="Arial Narrow" w:hAnsi="Arial Narrow"/>
                <w:color w:val="000000"/>
                <w:sz w:val="18"/>
                <w:szCs w:val="18"/>
              </w:rPr>
              <w:t>9.45</w:t>
            </w:r>
            <w:r w:rsidRPr="002B4696">
              <w:rPr>
                <w:rFonts w:ascii="Arial" w:hAnsi="Arial" w:cs="Arial"/>
                <w:color w:val="000000"/>
                <w:kern w:val="0"/>
                <w:sz w:val="20"/>
                <w:szCs w:val="20"/>
              </w:rPr>
              <w:t>4%</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9.53</w:t>
            </w:r>
            <w:r w:rsidRPr="002B4696">
              <w:rPr>
                <w:rFonts w:ascii="Arial" w:hAnsi="Arial" w:cs="Arial"/>
                <w:color w:val="000000"/>
                <w:kern w:val="0"/>
                <w:sz w:val="20"/>
                <w:szCs w:val="20"/>
              </w:rPr>
              <w:t>4%</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9.59</w:t>
            </w:r>
            <w:r w:rsidRPr="002B4696">
              <w:rPr>
                <w:rFonts w:ascii="Arial" w:hAnsi="Arial" w:cs="Arial"/>
                <w:color w:val="000000"/>
                <w:kern w:val="0"/>
                <w:sz w:val="20"/>
                <w:szCs w:val="20"/>
              </w:rPr>
              <w:t>4%</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9.67</w:t>
            </w:r>
            <w:r w:rsidRPr="002B4696">
              <w:rPr>
                <w:rFonts w:ascii="Arial" w:hAnsi="Arial" w:cs="Arial"/>
                <w:color w:val="000000"/>
                <w:kern w:val="0"/>
                <w:sz w:val="20"/>
                <w:szCs w:val="20"/>
              </w:rPr>
              <w:t>4%</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9.75</w:t>
            </w:r>
            <w:r w:rsidRPr="002B4696">
              <w:rPr>
                <w:rFonts w:ascii="Arial" w:hAnsi="Arial" w:cs="Arial"/>
                <w:color w:val="000000"/>
                <w:kern w:val="0"/>
                <w:sz w:val="20"/>
                <w:szCs w:val="20"/>
              </w:rPr>
              <w:t>4%</w:t>
            </w:r>
          </w:p>
        </w:tc>
      </w:tr>
      <w:tr w:rsidR="00CA0A72" w:rsidRPr="002B4696" w:rsidTr="0079066A">
        <w:trPr>
          <w:trHeight w:val="600"/>
        </w:trPr>
        <w:tc>
          <w:tcPr>
            <w:tcW w:w="1600" w:type="dxa"/>
            <w:tcBorders>
              <w:top w:val="nil"/>
              <w:left w:val="single" w:sz="4" w:space="0" w:color="auto"/>
              <w:bottom w:val="single" w:sz="4" w:space="0" w:color="auto"/>
              <w:right w:val="single" w:sz="4" w:space="0" w:color="auto"/>
            </w:tcBorders>
            <w:vAlign w:val="bottom"/>
          </w:tcPr>
          <w:p w:rsidR="00CA0A72" w:rsidRPr="002B4696" w:rsidRDefault="00CA0A72" w:rsidP="00CA0A72">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765" w:type="dxa"/>
            <w:tcBorders>
              <w:top w:val="nil"/>
              <w:left w:val="nil"/>
              <w:bottom w:val="single" w:sz="4" w:space="0" w:color="auto"/>
              <w:right w:val="single" w:sz="4" w:space="0" w:color="auto"/>
            </w:tcBorders>
            <w:shd w:val="clear" w:color="auto" w:fill="auto"/>
            <w:vAlign w:val="center"/>
          </w:tcPr>
          <w:p w:rsidR="00CA0A72" w:rsidRPr="002B4696" w:rsidRDefault="00CA0A72" w:rsidP="00CA0A72">
            <w:pPr>
              <w:widowControl/>
              <w:jc w:val="center"/>
              <w:rPr>
                <w:rFonts w:ascii="Arial Narrow" w:hAnsi="Arial Narrow"/>
                <w:color w:val="000000"/>
                <w:kern w:val="0"/>
                <w:sz w:val="18"/>
                <w:szCs w:val="18"/>
              </w:rPr>
            </w:pPr>
            <w:r w:rsidRPr="002B4696">
              <w:rPr>
                <w:rFonts w:ascii="Arial Narrow" w:hAnsi="Arial Narrow"/>
                <w:color w:val="000000"/>
                <w:sz w:val="18"/>
                <w:szCs w:val="18"/>
              </w:rPr>
              <w:t>36.1</w:t>
            </w:r>
          </w:p>
        </w:tc>
        <w:tc>
          <w:tcPr>
            <w:tcW w:w="765" w:type="dxa"/>
            <w:tcBorders>
              <w:top w:val="nil"/>
              <w:left w:val="nil"/>
              <w:bottom w:val="single" w:sz="4" w:space="0" w:color="auto"/>
              <w:right w:val="single" w:sz="4" w:space="0" w:color="auto"/>
            </w:tcBorders>
            <w:shd w:val="clear" w:color="auto" w:fill="auto"/>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36.3</w:t>
            </w:r>
          </w:p>
        </w:tc>
        <w:tc>
          <w:tcPr>
            <w:tcW w:w="765" w:type="dxa"/>
            <w:tcBorders>
              <w:top w:val="nil"/>
              <w:left w:val="nil"/>
              <w:bottom w:val="single" w:sz="4" w:space="0" w:color="auto"/>
              <w:right w:val="single" w:sz="4" w:space="0" w:color="auto"/>
            </w:tcBorders>
            <w:shd w:val="clear" w:color="auto" w:fill="auto"/>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36.5</w:t>
            </w:r>
          </w:p>
        </w:tc>
        <w:tc>
          <w:tcPr>
            <w:tcW w:w="765" w:type="dxa"/>
            <w:tcBorders>
              <w:top w:val="nil"/>
              <w:left w:val="nil"/>
              <w:bottom w:val="single" w:sz="4" w:space="0" w:color="auto"/>
              <w:right w:val="single" w:sz="4" w:space="0" w:color="auto"/>
            </w:tcBorders>
            <w:shd w:val="clear" w:color="auto" w:fill="auto"/>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36.7</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37</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37.2</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37.4</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37.6</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37.8</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38.1</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38.3</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38.5</w:t>
            </w:r>
          </w:p>
        </w:tc>
      </w:tr>
      <w:tr w:rsidR="00CA0A72" w:rsidRPr="002B4696" w:rsidTr="0079066A">
        <w:trPr>
          <w:trHeight w:val="300"/>
        </w:trPr>
        <w:tc>
          <w:tcPr>
            <w:tcW w:w="1600" w:type="dxa"/>
            <w:tcBorders>
              <w:top w:val="nil"/>
              <w:left w:val="single" w:sz="4" w:space="0" w:color="auto"/>
              <w:bottom w:val="single" w:sz="4" w:space="0" w:color="auto"/>
              <w:right w:val="single" w:sz="4" w:space="0" w:color="auto"/>
            </w:tcBorders>
            <w:vAlign w:val="bottom"/>
          </w:tcPr>
          <w:p w:rsidR="00CA0A72" w:rsidRPr="002B4696" w:rsidRDefault="00CA0A72" w:rsidP="00CA0A72">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765" w:type="dxa"/>
            <w:tcBorders>
              <w:top w:val="nil"/>
              <w:left w:val="nil"/>
              <w:bottom w:val="single" w:sz="4" w:space="0" w:color="auto"/>
              <w:right w:val="single" w:sz="4" w:space="0" w:color="auto"/>
            </w:tcBorders>
            <w:shd w:val="clear" w:color="auto" w:fill="auto"/>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8.87</w:t>
            </w:r>
          </w:p>
        </w:tc>
        <w:tc>
          <w:tcPr>
            <w:tcW w:w="765" w:type="dxa"/>
            <w:tcBorders>
              <w:top w:val="nil"/>
              <w:left w:val="nil"/>
              <w:bottom w:val="single" w:sz="4" w:space="0" w:color="auto"/>
              <w:right w:val="single" w:sz="4" w:space="0" w:color="auto"/>
            </w:tcBorders>
            <w:shd w:val="clear" w:color="auto" w:fill="auto"/>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8.96</w:t>
            </w:r>
          </w:p>
        </w:tc>
        <w:tc>
          <w:tcPr>
            <w:tcW w:w="765" w:type="dxa"/>
            <w:tcBorders>
              <w:top w:val="nil"/>
              <w:left w:val="nil"/>
              <w:bottom w:val="single" w:sz="4" w:space="0" w:color="auto"/>
              <w:right w:val="single" w:sz="4" w:space="0" w:color="auto"/>
            </w:tcBorders>
            <w:shd w:val="clear" w:color="auto" w:fill="auto"/>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9.05</w:t>
            </w:r>
          </w:p>
        </w:tc>
        <w:tc>
          <w:tcPr>
            <w:tcW w:w="765" w:type="dxa"/>
            <w:tcBorders>
              <w:top w:val="nil"/>
              <w:left w:val="nil"/>
              <w:bottom w:val="single" w:sz="4" w:space="0" w:color="auto"/>
              <w:right w:val="single" w:sz="4" w:space="0" w:color="auto"/>
            </w:tcBorders>
            <w:shd w:val="clear" w:color="auto" w:fill="auto"/>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9.13</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9.19</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9.28</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9.36</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9.45</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9.53</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9.59</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9.67</w:t>
            </w:r>
          </w:p>
        </w:tc>
        <w:tc>
          <w:tcPr>
            <w:tcW w:w="765" w:type="dxa"/>
            <w:tcBorders>
              <w:top w:val="nil"/>
              <w:left w:val="nil"/>
              <w:bottom w:val="single" w:sz="4" w:space="0" w:color="auto"/>
              <w:right w:val="single" w:sz="4" w:space="0" w:color="auto"/>
            </w:tcBorders>
            <w:vAlign w:val="center"/>
          </w:tcPr>
          <w:p w:rsidR="00CA0A72" w:rsidRPr="002B4696" w:rsidRDefault="00CA0A72" w:rsidP="00CA0A72">
            <w:pPr>
              <w:jc w:val="center"/>
              <w:rPr>
                <w:rFonts w:ascii="Arial Narrow" w:hAnsi="Arial Narrow"/>
                <w:color w:val="000000"/>
                <w:sz w:val="18"/>
                <w:szCs w:val="18"/>
              </w:rPr>
            </w:pPr>
            <w:r w:rsidRPr="002B4696">
              <w:rPr>
                <w:rFonts w:ascii="Arial Narrow" w:hAnsi="Arial Narrow"/>
                <w:color w:val="000000"/>
                <w:sz w:val="18"/>
                <w:szCs w:val="18"/>
              </w:rPr>
              <w:t>9.75</w:t>
            </w:r>
          </w:p>
        </w:tc>
      </w:tr>
    </w:tbl>
    <w:p w:rsidR="002D362D" w:rsidRPr="002B4696" w:rsidRDefault="002D362D">
      <w:pPr>
        <w:rPr>
          <w:b/>
          <w:sz w:val="22"/>
          <w:szCs w:val="22"/>
        </w:rPr>
      </w:pPr>
    </w:p>
    <w:p w:rsidR="002D362D" w:rsidRPr="002B4696" w:rsidRDefault="002D362D">
      <w:pPr>
        <w:spacing w:line="500" w:lineRule="exact"/>
        <w:rPr>
          <w:b/>
          <w:sz w:val="22"/>
          <w:szCs w:val="22"/>
        </w:rPr>
      </w:pPr>
    </w:p>
    <w:tbl>
      <w:tblPr>
        <w:tblStyle w:val="aa"/>
        <w:tblpPr w:leftFromText="180" w:rightFromText="180" w:vertAnchor="text" w:horzAnchor="margin" w:tblpY="1321"/>
        <w:tblOverlap w:val="never"/>
        <w:tblW w:w="4503" w:type="dxa"/>
        <w:tblLayout w:type="fixed"/>
        <w:tblLook w:val="04A0" w:firstRow="1" w:lastRow="0" w:firstColumn="1" w:lastColumn="0" w:noHBand="0" w:noVBand="1"/>
      </w:tblPr>
      <w:tblGrid>
        <w:gridCol w:w="2730"/>
        <w:gridCol w:w="1773"/>
      </w:tblGrid>
      <w:tr w:rsidR="002D362D" w:rsidRPr="002B4696">
        <w:trPr>
          <w:trHeight w:val="283"/>
        </w:trPr>
        <w:tc>
          <w:tcPr>
            <w:tcW w:w="4503" w:type="dxa"/>
            <w:gridSpan w:val="2"/>
          </w:tcPr>
          <w:p w:rsidR="002D362D" w:rsidRPr="002B4696" w:rsidRDefault="00F5601C">
            <w:pPr>
              <w:spacing w:line="500" w:lineRule="exact"/>
              <w:rPr>
                <w:b/>
                <w:sz w:val="18"/>
                <w:szCs w:val="18"/>
              </w:rPr>
            </w:pPr>
            <w:r w:rsidRPr="002B4696">
              <w:rPr>
                <w:rFonts w:hint="eastAsia"/>
                <w:b/>
                <w:sz w:val="18"/>
                <w:szCs w:val="18"/>
              </w:rPr>
              <w:t xml:space="preserve">Working Conditions </w:t>
            </w:r>
          </w:p>
        </w:tc>
      </w:tr>
      <w:tr w:rsidR="002D362D" w:rsidRPr="002B4696">
        <w:trPr>
          <w:trHeight w:val="283"/>
        </w:trPr>
        <w:tc>
          <w:tcPr>
            <w:tcW w:w="2730" w:type="dxa"/>
          </w:tcPr>
          <w:p w:rsidR="002D362D" w:rsidRPr="002B4696" w:rsidRDefault="00F5601C">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1773" w:type="dxa"/>
          </w:tcPr>
          <w:p w:rsidR="002D362D" w:rsidRPr="002B4696" w:rsidRDefault="00F5601C">
            <w:pPr>
              <w:spacing w:line="500" w:lineRule="exact"/>
              <w:rPr>
                <w:b/>
                <w:sz w:val="18"/>
                <w:szCs w:val="18"/>
              </w:rPr>
            </w:pPr>
            <w:r w:rsidRPr="002B4696">
              <w:rPr>
                <w:b/>
                <w:sz w:val="18"/>
                <w:szCs w:val="18"/>
              </w:rPr>
              <w:t>-0.4</w:t>
            </w:r>
            <w:r w:rsidRPr="002B4696">
              <w:rPr>
                <w:rFonts w:hint="eastAsia"/>
                <w:b/>
                <w:sz w:val="18"/>
                <w:szCs w:val="18"/>
              </w:rPr>
              <w:t>1</w:t>
            </w:r>
            <w:r w:rsidRPr="002B4696">
              <w:rPr>
                <w:b/>
                <w:sz w:val="18"/>
                <w:szCs w:val="18"/>
              </w:rPr>
              <w:t xml:space="preserve"> %/°C</w:t>
            </w:r>
          </w:p>
        </w:tc>
      </w:tr>
      <w:tr w:rsidR="002D362D" w:rsidRPr="002B4696">
        <w:trPr>
          <w:trHeight w:val="283"/>
        </w:trPr>
        <w:tc>
          <w:tcPr>
            <w:tcW w:w="2730" w:type="dxa"/>
          </w:tcPr>
          <w:p w:rsidR="002D362D" w:rsidRPr="002B4696" w:rsidRDefault="00F5601C">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1773" w:type="dxa"/>
          </w:tcPr>
          <w:p w:rsidR="002D362D" w:rsidRPr="002B4696" w:rsidRDefault="00F5601C">
            <w:pPr>
              <w:spacing w:line="500" w:lineRule="exact"/>
              <w:rPr>
                <w:b/>
                <w:sz w:val="18"/>
                <w:szCs w:val="18"/>
              </w:rPr>
            </w:pPr>
            <w:r w:rsidRPr="002B4696">
              <w:rPr>
                <w:b/>
                <w:sz w:val="18"/>
                <w:szCs w:val="18"/>
              </w:rPr>
              <w:t>-0.32 %/°C</w:t>
            </w:r>
          </w:p>
        </w:tc>
      </w:tr>
      <w:tr w:rsidR="002D362D" w:rsidRPr="002B4696">
        <w:trPr>
          <w:trHeight w:val="283"/>
        </w:trPr>
        <w:tc>
          <w:tcPr>
            <w:tcW w:w="2730" w:type="dxa"/>
          </w:tcPr>
          <w:p w:rsidR="002D362D" w:rsidRPr="002B4696" w:rsidRDefault="00F5601C">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1773" w:type="dxa"/>
          </w:tcPr>
          <w:p w:rsidR="002D362D" w:rsidRPr="002B4696" w:rsidRDefault="00F5601C">
            <w:pPr>
              <w:spacing w:line="500" w:lineRule="exact"/>
              <w:rPr>
                <w:b/>
                <w:sz w:val="18"/>
                <w:szCs w:val="18"/>
              </w:rPr>
            </w:pPr>
            <w:r w:rsidRPr="002B4696">
              <w:rPr>
                <w:b/>
                <w:sz w:val="18"/>
                <w:szCs w:val="18"/>
              </w:rPr>
              <w:t>+0.0</w:t>
            </w:r>
            <w:r w:rsidRPr="002B4696">
              <w:rPr>
                <w:rFonts w:hint="eastAsia"/>
                <w:b/>
                <w:sz w:val="18"/>
                <w:szCs w:val="18"/>
              </w:rPr>
              <w:t>5</w:t>
            </w:r>
            <w:r w:rsidRPr="002B4696">
              <w:rPr>
                <w:b/>
                <w:sz w:val="18"/>
                <w:szCs w:val="18"/>
              </w:rPr>
              <w:t xml:space="preserve"> %/°C</w:t>
            </w:r>
          </w:p>
        </w:tc>
      </w:tr>
      <w:tr w:rsidR="002D362D" w:rsidRPr="002B4696">
        <w:trPr>
          <w:trHeight w:val="283"/>
        </w:trPr>
        <w:tc>
          <w:tcPr>
            <w:tcW w:w="2730" w:type="dxa"/>
          </w:tcPr>
          <w:p w:rsidR="002D362D" w:rsidRPr="002B4696" w:rsidRDefault="00F5601C">
            <w:pPr>
              <w:spacing w:line="500" w:lineRule="exact"/>
              <w:rPr>
                <w:b/>
                <w:sz w:val="18"/>
                <w:szCs w:val="18"/>
              </w:rPr>
            </w:pPr>
            <w:r w:rsidRPr="002B4696">
              <w:rPr>
                <w:b/>
                <w:sz w:val="18"/>
                <w:szCs w:val="18"/>
              </w:rPr>
              <w:t>Operating Temperature</w:t>
            </w:r>
          </w:p>
        </w:tc>
        <w:tc>
          <w:tcPr>
            <w:tcW w:w="1773" w:type="dxa"/>
          </w:tcPr>
          <w:p w:rsidR="002D362D" w:rsidRPr="002B4696" w:rsidRDefault="00F5601C">
            <w:pPr>
              <w:spacing w:line="500" w:lineRule="exact"/>
              <w:rPr>
                <w:b/>
                <w:sz w:val="18"/>
                <w:szCs w:val="18"/>
              </w:rPr>
            </w:pPr>
            <w:r w:rsidRPr="002B4696">
              <w:rPr>
                <w:b/>
                <w:sz w:val="18"/>
                <w:szCs w:val="18"/>
              </w:rPr>
              <w:t>-40~+85 °C</w:t>
            </w:r>
          </w:p>
        </w:tc>
      </w:tr>
      <w:tr w:rsidR="002D362D" w:rsidRPr="002B4696">
        <w:trPr>
          <w:trHeight w:val="283"/>
        </w:trPr>
        <w:tc>
          <w:tcPr>
            <w:tcW w:w="2730" w:type="dxa"/>
          </w:tcPr>
          <w:p w:rsidR="002D362D" w:rsidRPr="002B4696" w:rsidRDefault="00F5601C">
            <w:pPr>
              <w:rPr>
                <w:b/>
                <w:sz w:val="18"/>
                <w:szCs w:val="18"/>
              </w:rPr>
            </w:pPr>
            <w:r w:rsidRPr="002B4696">
              <w:rPr>
                <w:b/>
                <w:sz w:val="18"/>
                <w:szCs w:val="18"/>
              </w:rPr>
              <w:t>Nominal Operating Cell Temperature (NOCT)</w:t>
            </w:r>
          </w:p>
        </w:tc>
        <w:tc>
          <w:tcPr>
            <w:tcW w:w="1773" w:type="dxa"/>
          </w:tcPr>
          <w:p w:rsidR="002D362D" w:rsidRPr="002B4696" w:rsidRDefault="00F5601C">
            <w:pPr>
              <w:spacing w:line="500" w:lineRule="exact"/>
              <w:rPr>
                <w:b/>
                <w:sz w:val="18"/>
                <w:szCs w:val="18"/>
              </w:rPr>
            </w:pPr>
            <w:r w:rsidRPr="002B4696">
              <w:rPr>
                <w:b/>
                <w:sz w:val="18"/>
                <w:szCs w:val="18"/>
              </w:rPr>
              <w:t>45±2 °C</w:t>
            </w:r>
          </w:p>
        </w:tc>
      </w:tr>
      <w:tr w:rsidR="002D362D" w:rsidRPr="002B4696">
        <w:trPr>
          <w:trHeight w:val="283"/>
        </w:trPr>
        <w:tc>
          <w:tcPr>
            <w:tcW w:w="2730" w:type="dxa"/>
          </w:tcPr>
          <w:p w:rsidR="002D362D" w:rsidRPr="002B4696" w:rsidRDefault="00F5601C">
            <w:pPr>
              <w:spacing w:line="500" w:lineRule="exact"/>
              <w:rPr>
                <w:b/>
                <w:sz w:val="18"/>
                <w:szCs w:val="18"/>
              </w:rPr>
            </w:pPr>
            <w:r w:rsidRPr="002B4696">
              <w:rPr>
                <w:b/>
                <w:sz w:val="18"/>
                <w:szCs w:val="18"/>
              </w:rPr>
              <w:t>Maximum System Voltage</w:t>
            </w:r>
          </w:p>
        </w:tc>
        <w:tc>
          <w:tcPr>
            <w:tcW w:w="1773" w:type="dxa"/>
          </w:tcPr>
          <w:p w:rsidR="002D362D" w:rsidRPr="002B4696" w:rsidRDefault="00F5601C">
            <w:pPr>
              <w:spacing w:line="500" w:lineRule="exact"/>
              <w:rPr>
                <w:b/>
                <w:sz w:val="18"/>
                <w:szCs w:val="18"/>
              </w:rPr>
            </w:pPr>
            <w:r w:rsidRPr="002B4696">
              <w:rPr>
                <w:rFonts w:hint="eastAsia"/>
                <w:b/>
                <w:sz w:val="18"/>
                <w:szCs w:val="18"/>
              </w:rPr>
              <w:t>1000v/</w:t>
            </w:r>
            <w:r w:rsidRPr="002B4696">
              <w:rPr>
                <w:b/>
                <w:sz w:val="18"/>
                <w:szCs w:val="18"/>
              </w:rPr>
              <w:t>1500V(</w:t>
            </w:r>
            <w:r w:rsidRPr="002B4696">
              <w:rPr>
                <w:rFonts w:hint="eastAsia"/>
                <w:b/>
                <w:sz w:val="18"/>
                <w:szCs w:val="18"/>
              </w:rPr>
              <w:t>UL</w:t>
            </w:r>
            <w:r w:rsidRPr="002B4696">
              <w:rPr>
                <w:b/>
                <w:sz w:val="18"/>
                <w:szCs w:val="18"/>
              </w:rPr>
              <w:t>)</w:t>
            </w:r>
          </w:p>
        </w:tc>
      </w:tr>
      <w:tr w:rsidR="002D362D" w:rsidRPr="002B4696">
        <w:trPr>
          <w:trHeight w:val="283"/>
        </w:trPr>
        <w:tc>
          <w:tcPr>
            <w:tcW w:w="2730" w:type="dxa"/>
          </w:tcPr>
          <w:p w:rsidR="002D362D" w:rsidRPr="002B4696" w:rsidRDefault="00F5601C">
            <w:pPr>
              <w:spacing w:line="500" w:lineRule="exact"/>
              <w:rPr>
                <w:b/>
                <w:sz w:val="18"/>
                <w:szCs w:val="18"/>
              </w:rPr>
            </w:pPr>
            <w:r w:rsidRPr="002B4696">
              <w:rPr>
                <w:b/>
                <w:sz w:val="18"/>
                <w:szCs w:val="18"/>
              </w:rPr>
              <w:t>Maximum Series Fuse</w:t>
            </w:r>
          </w:p>
        </w:tc>
        <w:tc>
          <w:tcPr>
            <w:tcW w:w="1773" w:type="dxa"/>
          </w:tcPr>
          <w:p w:rsidR="002D362D" w:rsidRPr="002B4696" w:rsidRDefault="00F5601C">
            <w:pPr>
              <w:spacing w:line="500" w:lineRule="exact"/>
              <w:rPr>
                <w:b/>
                <w:sz w:val="18"/>
                <w:szCs w:val="18"/>
              </w:rPr>
            </w:pPr>
            <w:r w:rsidRPr="002B4696">
              <w:rPr>
                <w:rFonts w:hint="eastAsia"/>
                <w:b/>
                <w:sz w:val="18"/>
                <w:szCs w:val="18"/>
              </w:rPr>
              <w:t>20</w:t>
            </w:r>
            <w:r w:rsidRPr="002B4696">
              <w:rPr>
                <w:b/>
                <w:sz w:val="18"/>
                <w:szCs w:val="18"/>
              </w:rPr>
              <w:t>A</w:t>
            </w:r>
            <w:r w:rsidRPr="002B4696">
              <w:rPr>
                <w:rFonts w:hint="eastAsia"/>
                <w:b/>
                <w:sz w:val="18"/>
                <w:szCs w:val="18"/>
              </w:rPr>
              <w:t xml:space="preserve"> </w:t>
            </w:r>
          </w:p>
        </w:tc>
      </w:tr>
      <w:tr w:rsidR="002D362D" w:rsidRPr="002B4696">
        <w:trPr>
          <w:trHeight w:val="283"/>
        </w:trPr>
        <w:tc>
          <w:tcPr>
            <w:tcW w:w="2730" w:type="dxa"/>
          </w:tcPr>
          <w:p w:rsidR="002D362D" w:rsidRPr="002B4696" w:rsidRDefault="00F5601C">
            <w:pPr>
              <w:spacing w:line="500" w:lineRule="exact"/>
              <w:rPr>
                <w:b/>
                <w:sz w:val="18"/>
                <w:szCs w:val="18"/>
              </w:rPr>
            </w:pPr>
            <w:r w:rsidRPr="002B4696">
              <w:rPr>
                <w:b/>
                <w:sz w:val="18"/>
                <w:szCs w:val="18"/>
              </w:rPr>
              <w:t>Grounding conductivity</w:t>
            </w:r>
          </w:p>
        </w:tc>
        <w:tc>
          <w:tcPr>
            <w:tcW w:w="1773" w:type="dxa"/>
          </w:tcPr>
          <w:p w:rsidR="002D362D" w:rsidRPr="002B4696" w:rsidRDefault="00F5601C">
            <w:pPr>
              <w:spacing w:line="500" w:lineRule="exact"/>
              <w:rPr>
                <w:b/>
                <w:sz w:val="18"/>
                <w:szCs w:val="18"/>
              </w:rPr>
            </w:pPr>
            <w:r w:rsidRPr="002B4696">
              <w:rPr>
                <w:b/>
                <w:sz w:val="18"/>
                <w:szCs w:val="18"/>
              </w:rPr>
              <w:t>&lt;0.1Ω</w:t>
            </w:r>
            <w:r w:rsidRPr="002B4696">
              <w:rPr>
                <w:rFonts w:hint="eastAsia"/>
                <w:b/>
                <w:sz w:val="18"/>
                <w:szCs w:val="18"/>
              </w:rPr>
              <w:t xml:space="preserve"> </w:t>
            </w:r>
          </w:p>
        </w:tc>
      </w:tr>
      <w:tr w:rsidR="002D362D" w:rsidRPr="002B4696">
        <w:trPr>
          <w:trHeight w:val="283"/>
        </w:trPr>
        <w:tc>
          <w:tcPr>
            <w:tcW w:w="2730" w:type="dxa"/>
          </w:tcPr>
          <w:p w:rsidR="002D362D" w:rsidRPr="002B4696" w:rsidRDefault="00F5601C">
            <w:pPr>
              <w:spacing w:line="500" w:lineRule="exact"/>
              <w:rPr>
                <w:b/>
                <w:sz w:val="18"/>
                <w:szCs w:val="18"/>
              </w:rPr>
            </w:pPr>
            <w:r w:rsidRPr="002B4696">
              <w:rPr>
                <w:b/>
                <w:sz w:val="18"/>
                <w:szCs w:val="18"/>
              </w:rPr>
              <w:t>PV module classification</w:t>
            </w:r>
          </w:p>
        </w:tc>
        <w:tc>
          <w:tcPr>
            <w:tcW w:w="1773" w:type="dxa"/>
          </w:tcPr>
          <w:p w:rsidR="002D362D" w:rsidRPr="002B4696" w:rsidRDefault="00F5601C">
            <w:pPr>
              <w:spacing w:line="500" w:lineRule="exact"/>
              <w:rPr>
                <w:b/>
                <w:sz w:val="18"/>
                <w:szCs w:val="18"/>
              </w:rPr>
            </w:pPr>
            <w:r w:rsidRPr="002B4696">
              <w:rPr>
                <w:b/>
                <w:sz w:val="18"/>
                <w:szCs w:val="18"/>
              </w:rPr>
              <w:t>Class II</w:t>
            </w:r>
          </w:p>
        </w:tc>
      </w:tr>
      <w:tr w:rsidR="002D362D" w:rsidRPr="002B4696">
        <w:trPr>
          <w:trHeight w:val="283"/>
        </w:trPr>
        <w:tc>
          <w:tcPr>
            <w:tcW w:w="2730" w:type="dxa"/>
          </w:tcPr>
          <w:p w:rsidR="002D362D" w:rsidRPr="002B4696" w:rsidRDefault="00F5601C">
            <w:pPr>
              <w:spacing w:line="500" w:lineRule="exact"/>
              <w:rPr>
                <w:b/>
                <w:sz w:val="18"/>
                <w:szCs w:val="18"/>
              </w:rPr>
            </w:pPr>
            <w:r w:rsidRPr="002B4696">
              <w:rPr>
                <w:b/>
                <w:sz w:val="18"/>
                <w:szCs w:val="18"/>
              </w:rPr>
              <w:t>Insulation Resistance</w:t>
            </w:r>
          </w:p>
        </w:tc>
        <w:tc>
          <w:tcPr>
            <w:tcW w:w="1773" w:type="dxa"/>
          </w:tcPr>
          <w:p w:rsidR="002D362D" w:rsidRPr="002B4696" w:rsidRDefault="00F5601C">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tbl>
      <w:tblPr>
        <w:tblStyle w:val="aa"/>
        <w:tblpPr w:leftFromText="180" w:rightFromText="180" w:vertAnchor="text" w:horzAnchor="page" w:tblpX="6090" w:tblpY="1366"/>
        <w:tblW w:w="5112" w:type="dxa"/>
        <w:tblLayout w:type="fixed"/>
        <w:tblLook w:val="04A0" w:firstRow="1" w:lastRow="0" w:firstColumn="1" w:lastColumn="0" w:noHBand="0" w:noVBand="1"/>
      </w:tblPr>
      <w:tblGrid>
        <w:gridCol w:w="1843"/>
        <w:gridCol w:w="3269"/>
      </w:tblGrid>
      <w:tr w:rsidR="002D362D" w:rsidRPr="002B4696">
        <w:trPr>
          <w:trHeight w:val="283"/>
        </w:trPr>
        <w:tc>
          <w:tcPr>
            <w:tcW w:w="5112" w:type="dxa"/>
            <w:gridSpan w:val="2"/>
            <w:vAlign w:val="center"/>
          </w:tcPr>
          <w:p w:rsidR="002D362D" w:rsidRPr="002B4696" w:rsidRDefault="00F5601C">
            <w:pPr>
              <w:spacing w:line="500" w:lineRule="exact"/>
              <w:rPr>
                <w:b/>
                <w:sz w:val="18"/>
                <w:szCs w:val="18"/>
              </w:rPr>
            </w:pPr>
            <w:r w:rsidRPr="002B4696">
              <w:rPr>
                <w:rFonts w:hint="eastAsia"/>
                <w:b/>
                <w:sz w:val="18"/>
                <w:szCs w:val="18"/>
              </w:rPr>
              <w:t>Mechanical Specifications</w:t>
            </w:r>
          </w:p>
        </w:tc>
      </w:tr>
      <w:tr w:rsidR="002D362D" w:rsidRPr="002B4696">
        <w:trPr>
          <w:trHeight w:val="283"/>
        </w:trPr>
        <w:tc>
          <w:tcPr>
            <w:tcW w:w="1843" w:type="dxa"/>
            <w:vAlign w:val="center"/>
          </w:tcPr>
          <w:p w:rsidR="002D362D" w:rsidRPr="002B4696" w:rsidRDefault="00F5601C">
            <w:pPr>
              <w:rPr>
                <w:b/>
                <w:sz w:val="18"/>
                <w:szCs w:val="18"/>
              </w:rPr>
            </w:pPr>
            <w:r w:rsidRPr="002B4696">
              <w:rPr>
                <w:b/>
                <w:sz w:val="18"/>
                <w:szCs w:val="18"/>
              </w:rPr>
              <w:t>External Dimensions</w:t>
            </w:r>
          </w:p>
        </w:tc>
        <w:tc>
          <w:tcPr>
            <w:tcW w:w="3269" w:type="dxa"/>
          </w:tcPr>
          <w:p w:rsidR="002D362D" w:rsidRPr="002B4696" w:rsidRDefault="00F5601C">
            <w:pPr>
              <w:spacing w:line="500" w:lineRule="exact"/>
              <w:rPr>
                <w:b/>
                <w:sz w:val="18"/>
                <w:szCs w:val="18"/>
              </w:rPr>
            </w:pPr>
            <w:r w:rsidRPr="002B4696">
              <w:rPr>
                <w:rFonts w:hint="eastAsia"/>
                <w:b/>
                <w:sz w:val="18"/>
                <w:szCs w:val="18"/>
              </w:rPr>
              <w:t>1884*1008*30mm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24.5kg</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rFonts w:hint="eastAsia"/>
                <w:b/>
                <w:sz w:val="18"/>
                <w:szCs w:val="18"/>
              </w:rPr>
              <w:t>Mono</w:t>
            </w:r>
            <w:r w:rsidRPr="002B4696">
              <w:rPr>
                <w:b/>
                <w:sz w:val="18"/>
                <w:szCs w:val="18"/>
              </w:rPr>
              <w:t>crystalline</w:t>
            </w:r>
            <w:r w:rsidRPr="002B4696">
              <w:rPr>
                <w:rFonts w:hint="eastAsia"/>
                <w:b/>
                <w:sz w:val="18"/>
                <w:szCs w:val="18"/>
              </w:rPr>
              <w:t>:</w:t>
            </w:r>
            <w:r w:rsidRPr="002B4696">
              <w:rPr>
                <w:b/>
                <w:sz w:val="18"/>
                <w:szCs w:val="18"/>
              </w:rPr>
              <w:t>1</w:t>
            </w:r>
            <w:r w:rsidRPr="002B4696">
              <w:rPr>
                <w:rFonts w:hint="eastAsia"/>
                <w:b/>
                <w:sz w:val="18"/>
                <w:szCs w:val="18"/>
              </w:rPr>
              <w:t>56.75</w:t>
            </w:r>
            <w:r w:rsidRPr="002B4696">
              <w:rPr>
                <w:b/>
                <w:sz w:val="18"/>
                <w:szCs w:val="18"/>
              </w:rPr>
              <w:t>x15</w:t>
            </w:r>
            <w:r w:rsidRPr="002B4696">
              <w:rPr>
                <w:rFonts w:hint="eastAsia"/>
                <w:b/>
                <w:sz w:val="18"/>
                <w:szCs w:val="18"/>
              </w:rPr>
              <w:t>6.75</w:t>
            </w:r>
            <w:r w:rsidRPr="002B4696">
              <w:rPr>
                <w:b/>
                <w:sz w:val="18"/>
                <w:szCs w:val="18"/>
              </w:rPr>
              <w:t>mm</w:t>
            </w:r>
          </w:p>
          <w:p w:rsidR="002D362D" w:rsidRPr="002B4696" w:rsidRDefault="00F5601C">
            <w:pPr>
              <w:spacing w:line="500" w:lineRule="exact"/>
              <w:rPr>
                <w:b/>
                <w:sz w:val="18"/>
                <w:szCs w:val="18"/>
              </w:rPr>
            </w:pPr>
            <w:r w:rsidRPr="002B4696">
              <w:rPr>
                <w:rFonts w:hint="eastAsia"/>
                <w:b/>
                <w:sz w:val="18"/>
                <w:szCs w:val="18"/>
              </w:rPr>
              <w:t>158.75*158.75</w:t>
            </w:r>
            <w:r w:rsidRPr="002B4696">
              <w:rPr>
                <w:b/>
                <w:sz w:val="18"/>
                <w:szCs w:val="18"/>
              </w:rPr>
              <w:t>mm(</w:t>
            </w:r>
            <w:r w:rsidRPr="002B4696">
              <w:rPr>
                <w:rFonts w:hint="eastAsia"/>
                <w:b/>
                <w:sz w:val="18"/>
                <w:szCs w:val="18"/>
              </w:rPr>
              <w:t>6</w:t>
            </w:r>
            <w:r w:rsidRPr="002B4696">
              <w:rPr>
                <w:b/>
                <w:sz w:val="18"/>
                <w:szCs w:val="18"/>
              </w:rPr>
              <w:t>0pcs)</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3.2 mm tempered glass, low iron</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Frame</w:t>
            </w:r>
            <w:r w:rsidRPr="002B4696">
              <w:rPr>
                <w:rFonts w:hint="eastAsia"/>
                <w:b/>
                <w:sz w:val="18"/>
                <w:szCs w:val="18"/>
              </w:rPr>
              <w:t xml:space="preserve"> </w:t>
            </w:r>
          </w:p>
        </w:tc>
        <w:tc>
          <w:tcPr>
            <w:tcW w:w="3269" w:type="dxa"/>
          </w:tcPr>
          <w:p w:rsidR="002D362D" w:rsidRPr="002B4696" w:rsidRDefault="00F5601C">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Junction Box</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IP6</w:t>
            </w:r>
            <w:r w:rsidRPr="002B4696">
              <w:rPr>
                <w:rFonts w:hint="eastAsia"/>
                <w:b/>
                <w:sz w:val="18"/>
                <w:szCs w:val="18"/>
              </w:rPr>
              <w:t>7</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Output Cables</w:t>
            </w:r>
            <w:r w:rsidRPr="002B4696">
              <w:rPr>
                <w:rFonts w:hint="eastAsia"/>
                <w:b/>
                <w:sz w:val="18"/>
                <w:szCs w:val="18"/>
              </w:rPr>
              <w:t xml:space="preserve"> </w:t>
            </w:r>
          </w:p>
        </w:tc>
        <w:tc>
          <w:tcPr>
            <w:tcW w:w="3269" w:type="dxa"/>
          </w:tcPr>
          <w:p w:rsidR="002D362D" w:rsidRPr="002B4696" w:rsidRDefault="00F5601C">
            <w:pPr>
              <w:spacing w:line="500" w:lineRule="exact"/>
              <w:rPr>
                <w:b/>
                <w:sz w:val="18"/>
                <w:szCs w:val="18"/>
              </w:rPr>
            </w:pPr>
            <w:r w:rsidRPr="002B4696">
              <w:rPr>
                <w:b/>
                <w:sz w:val="18"/>
                <w:szCs w:val="18"/>
              </w:rPr>
              <w:t xml:space="preserve">4.0 mm2, </w:t>
            </w:r>
            <w:r w:rsidRPr="002B4696">
              <w:rPr>
                <w:rFonts w:hint="eastAsia"/>
                <w:b/>
                <w:sz w:val="18"/>
                <w:szCs w:val="18"/>
              </w:rPr>
              <w:t>cable</w:t>
            </w:r>
            <w:r w:rsidRPr="002B4696">
              <w:rPr>
                <w:b/>
                <w:sz w:val="18"/>
                <w:szCs w:val="18"/>
              </w:rPr>
              <w:t xml:space="preserve"> lengths </w:t>
            </w:r>
            <w:r w:rsidRPr="002B4696">
              <w:rPr>
                <w:rFonts w:hint="eastAsia"/>
                <w:b/>
                <w:sz w:val="18"/>
                <w:szCs w:val="18"/>
              </w:rPr>
              <w:t>10</w:t>
            </w:r>
            <w:r w:rsidRPr="002B4696">
              <w:rPr>
                <w:b/>
                <w:sz w:val="18"/>
                <w:szCs w:val="18"/>
              </w:rPr>
              <w:t>00mm</w:t>
            </w:r>
          </w:p>
        </w:tc>
      </w:tr>
      <w:tr w:rsidR="002D362D" w:rsidRPr="002B4696">
        <w:trPr>
          <w:trHeight w:val="283"/>
        </w:trPr>
        <w:tc>
          <w:tcPr>
            <w:tcW w:w="1843" w:type="dxa"/>
            <w:vAlign w:val="center"/>
          </w:tcPr>
          <w:p w:rsidR="002D362D" w:rsidRPr="002B4696" w:rsidRDefault="00F5601C">
            <w:pPr>
              <w:spacing w:line="500" w:lineRule="exact"/>
              <w:rPr>
                <w:b/>
                <w:sz w:val="18"/>
                <w:szCs w:val="18"/>
              </w:rPr>
            </w:pPr>
            <w:r w:rsidRPr="002B4696">
              <w:rPr>
                <w:b/>
                <w:sz w:val="18"/>
                <w:szCs w:val="18"/>
              </w:rPr>
              <w:t>Hailstone Impact Test</w:t>
            </w:r>
          </w:p>
        </w:tc>
        <w:tc>
          <w:tcPr>
            <w:tcW w:w="3269" w:type="dxa"/>
          </w:tcPr>
          <w:p w:rsidR="002D362D" w:rsidRPr="002B4696" w:rsidRDefault="00F5601C">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p w:rsidR="002D362D" w:rsidRPr="002B4696" w:rsidRDefault="002D362D">
      <w:pPr>
        <w:jc w:val="left"/>
      </w:pPr>
    </w:p>
    <w:p w:rsidR="002D362D" w:rsidRPr="002B4696" w:rsidRDefault="002D362D"/>
    <w:p w:rsidR="002D362D" w:rsidRPr="002B4696" w:rsidRDefault="002D362D"/>
    <w:p w:rsidR="002D362D" w:rsidRPr="002B4696" w:rsidRDefault="002D362D"/>
    <w:p w:rsidR="002D362D" w:rsidRDefault="002D362D">
      <w:pPr>
        <w:rPr>
          <w:rFonts w:hint="eastAsia"/>
        </w:rPr>
      </w:pPr>
    </w:p>
    <w:p w:rsidR="00292D86" w:rsidRDefault="00292D86">
      <w:pPr>
        <w:rPr>
          <w:rFonts w:hint="eastAsia"/>
        </w:rPr>
      </w:pPr>
    </w:p>
    <w:p w:rsidR="00292D86" w:rsidRDefault="00292D86">
      <w:pPr>
        <w:rPr>
          <w:rFonts w:hint="eastAsia"/>
        </w:rPr>
      </w:pPr>
    </w:p>
    <w:p w:rsidR="00292D86" w:rsidRPr="002B4696" w:rsidRDefault="00292D86"/>
    <w:p w:rsidR="00C2459A" w:rsidRPr="002B4696" w:rsidRDefault="00C2459A" w:rsidP="00C2459A">
      <w:pPr>
        <w:widowControl/>
        <w:jc w:val="left"/>
        <w:rPr>
          <w:b/>
          <w:i/>
          <w:sz w:val="22"/>
          <w:szCs w:val="22"/>
        </w:rPr>
      </w:pPr>
      <w:r w:rsidRPr="002B4696">
        <w:rPr>
          <w:b/>
          <w:i/>
          <w:sz w:val="22"/>
          <w:szCs w:val="22"/>
        </w:rPr>
        <w:lastRenderedPageBreak/>
        <w:t>SRP-xxx-E6A</w:t>
      </w:r>
      <w:r w:rsidR="00BF5374" w:rsidRPr="002B4696">
        <w:rPr>
          <w:b/>
          <w:i/>
          <w:sz w:val="22"/>
          <w:szCs w:val="22"/>
        </w:rPr>
        <w:t xml:space="preserve">/ SRP-xxx-E6A </w:t>
      </w:r>
      <w:r w:rsidRPr="002B4696">
        <w:rPr>
          <w:b/>
          <w:i/>
          <w:sz w:val="22"/>
          <w:szCs w:val="22"/>
        </w:rPr>
        <w:t>-</w:t>
      </w:r>
      <w:r w:rsidR="00BF5374" w:rsidRPr="002B4696">
        <w:rPr>
          <w:b/>
          <w:i/>
          <w:sz w:val="22"/>
          <w:szCs w:val="22"/>
        </w:rPr>
        <w:t>HV</w:t>
      </w:r>
      <w:r w:rsidRPr="002B4696">
        <w:rPr>
          <w:b/>
          <w:i/>
          <w:sz w:val="22"/>
          <w:szCs w:val="22"/>
        </w:rPr>
        <w:t xml:space="preserve"> (xxx=410-435</w:t>
      </w:r>
      <w:r w:rsidRPr="002B4696">
        <w:rPr>
          <w:rFonts w:hint="eastAsia"/>
          <w:b/>
          <w:i/>
          <w:sz w:val="22"/>
          <w:szCs w:val="22"/>
        </w:rPr>
        <w:t>）</w:t>
      </w:r>
      <w:r w:rsidRPr="002B4696">
        <w:rPr>
          <w:rFonts w:hint="eastAsia"/>
          <w:b/>
          <w:i/>
          <w:sz w:val="22"/>
          <w:szCs w:val="22"/>
        </w:rPr>
        <w:t xml:space="preserve">      </w:t>
      </w:r>
      <w:r w:rsidRPr="002B4696">
        <w:rPr>
          <w:b/>
          <w:sz w:val="22"/>
          <w:szCs w:val="22"/>
        </w:rPr>
        <w:t>E</w:t>
      </w:r>
      <w:r w:rsidRPr="002B4696">
        <w:rPr>
          <w:rFonts w:hint="eastAsia"/>
          <w:b/>
          <w:sz w:val="22"/>
          <w:szCs w:val="22"/>
        </w:rPr>
        <w:t xml:space="preserve">lectrical Characteristics </w:t>
      </w:r>
    </w:p>
    <w:tbl>
      <w:tblPr>
        <w:tblpPr w:leftFromText="180" w:rightFromText="180" w:vertAnchor="text" w:horzAnchor="page" w:tblpX="1230" w:tblpY="224"/>
        <w:tblOverlap w:val="never"/>
        <w:tblW w:w="6190" w:type="dxa"/>
        <w:tblLayout w:type="fixed"/>
        <w:tblLook w:val="04A0" w:firstRow="1" w:lastRow="0" w:firstColumn="1" w:lastColumn="0" w:noHBand="0" w:noVBand="1"/>
      </w:tblPr>
      <w:tblGrid>
        <w:gridCol w:w="1600"/>
        <w:gridCol w:w="765"/>
        <w:gridCol w:w="765"/>
        <w:gridCol w:w="765"/>
        <w:gridCol w:w="765"/>
        <w:gridCol w:w="765"/>
        <w:gridCol w:w="765"/>
      </w:tblGrid>
      <w:tr w:rsidR="00BF5374" w:rsidRPr="002B4696" w:rsidTr="00BF5374">
        <w:trPr>
          <w:trHeight w:val="300"/>
        </w:trPr>
        <w:tc>
          <w:tcPr>
            <w:tcW w:w="1600" w:type="dxa"/>
            <w:tcBorders>
              <w:top w:val="single" w:sz="4" w:space="0" w:color="auto"/>
              <w:left w:val="single" w:sz="4" w:space="0" w:color="auto"/>
              <w:bottom w:val="single" w:sz="4" w:space="0" w:color="auto"/>
              <w:right w:val="single" w:sz="4" w:space="0" w:color="auto"/>
            </w:tcBorders>
            <w:vAlign w:val="center"/>
          </w:tcPr>
          <w:p w:rsidR="00BF5374" w:rsidRPr="002B4696" w:rsidRDefault="00BF5374" w:rsidP="00BF5374">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765" w:type="dxa"/>
            <w:tcBorders>
              <w:top w:val="single" w:sz="4" w:space="0" w:color="auto"/>
              <w:left w:val="nil"/>
              <w:bottom w:val="single" w:sz="4" w:space="0" w:color="auto"/>
              <w:right w:val="single" w:sz="4" w:space="0" w:color="auto"/>
            </w:tcBorders>
            <w:vAlign w:val="center"/>
          </w:tcPr>
          <w:p w:rsidR="00BF5374" w:rsidRPr="002B4696" w:rsidRDefault="00BF5374" w:rsidP="00BF5374">
            <w:pPr>
              <w:widowControl/>
              <w:jc w:val="right"/>
              <w:rPr>
                <w:color w:val="000000"/>
                <w:kern w:val="0"/>
                <w:sz w:val="22"/>
                <w:szCs w:val="22"/>
              </w:rPr>
            </w:pPr>
            <w:r w:rsidRPr="002B4696">
              <w:rPr>
                <w:rFonts w:hint="eastAsia"/>
                <w:color w:val="000000"/>
                <w:sz w:val="22"/>
                <w:szCs w:val="22"/>
              </w:rPr>
              <w:t>410</w:t>
            </w:r>
          </w:p>
        </w:tc>
        <w:tc>
          <w:tcPr>
            <w:tcW w:w="765" w:type="dxa"/>
            <w:tcBorders>
              <w:top w:val="single" w:sz="4" w:space="0" w:color="auto"/>
              <w:left w:val="nil"/>
              <w:bottom w:val="single" w:sz="4" w:space="0" w:color="auto"/>
              <w:right w:val="single" w:sz="4" w:space="0" w:color="auto"/>
            </w:tcBorders>
            <w:vAlign w:val="center"/>
          </w:tcPr>
          <w:p w:rsidR="00BF5374" w:rsidRPr="002B4696" w:rsidRDefault="00BF5374" w:rsidP="00BF5374">
            <w:pPr>
              <w:jc w:val="right"/>
              <w:rPr>
                <w:color w:val="000000"/>
                <w:sz w:val="22"/>
                <w:szCs w:val="22"/>
              </w:rPr>
            </w:pPr>
            <w:r w:rsidRPr="002B4696">
              <w:rPr>
                <w:rFonts w:hint="eastAsia"/>
                <w:color w:val="000000"/>
                <w:sz w:val="22"/>
                <w:szCs w:val="22"/>
              </w:rPr>
              <w:t>415</w:t>
            </w:r>
          </w:p>
        </w:tc>
        <w:tc>
          <w:tcPr>
            <w:tcW w:w="765" w:type="dxa"/>
            <w:tcBorders>
              <w:top w:val="single" w:sz="4" w:space="0" w:color="auto"/>
              <w:left w:val="nil"/>
              <w:bottom w:val="single" w:sz="4" w:space="0" w:color="auto"/>
              <w:right w:val="single" w:sz="4" w:space="0" w:color="auto"/>
            </w:tcBorders>
            <w:vAlign w:val="center"/>
          </w:tcPr>
          <w:p w:rsidR="00BF5374" w:rsidRPr="002B4696" w:rsidRDefault="00BF5374" w:rsidP="00BF5374">
            <w:pPr>
              <w:jc w:val="right"/>
              <w:rPr>
                <w:color w:val="000000"/>
                <w:sz w:val="22"/>
                <w:szCs w:val="22"/>
              </w:rPr>
            </w:pPr>
            <w:r w:rsidRPr="002B4696">
              <w:rPr>
                <w:rFonts w:hint="eastAsia"/>
                <w:color w:val="000000"/>
                <w:sz w:val="22"/>
                <w:szCs w:val="22"/>
              </w:rPr>
              <w:t>420</w:t>
            </w:r>
          </w:p>
        </w:tc>
        <w:tc>
          <w:tcPr>
            <w:tcW w:w="765" w:type="dxa"/>
            <w:tcBorders>
              <w:top w:val="single" w:sz="4" w:space="0" w:color="auto"/>
              <w:left w:val="nil"/>
              <w:bottom w:val="single" w:sz="4" w:space="0" w:color="auto"/>
              <w:right w:val="single" w:sz="4" w:space="0" w:color="auto"/>
            </w:tcBorders>
            <w:vAlign w:val="center"/>
          </w:tcPr>
          <w:p w:rsidR="00BF5374" w:rsidRPr="002B4696" w:rsidRDefault="00BF5374" w:rsidP="00BF5374">
            <w:pPr>
              <w:jc w:val="right"/>
              <w:rPr>
                <w:color w:val="000000"/>
                <w:sz w:val="22"/>
                <w:szCs w:val="22"/>
              </w:rPr>
            </w:pPr>
            <w:r w:rsidRPr="002B4696">
              <w:rPr>
                <w:rFonts w:hint="eastAsia"/>
                <w:color w:val="000000"/>
                <w:sz w:val="22"/>
                <w:szCs w:val="22"/>
              </w:rPr>
              <w:t>425</w:t>
            </w:r>
          </w:p>
        </w:tc>
        <w:tc>
          <w:tcPr>
            <w:tcW w:w="765" w:type="dxa"/>
            <w:tcBorders>
              <w:top w:val="single" w:sz="4" w:space="0" w:color="auto"/>
              <w:left w:val="nil"/>
              <w:bottom w:val="single" w:sz="4" w:space="0" w:color="auto"/>
              <w:right w:val="single" w:sz="4" w:space="0" w:color="auto"/>
            </w:tcBorders>
            <w:vAlign w:val="center"/>
          </w:tcPr>
          <w:p w:rsidR="00BF5374" w:rsidRPr="002B4696" w:rsidRDefault="00BF5374" w:rsidP="00BF5374">
            <w:pPr>
              <w:jc w:val="right"/>
              <w:rPr>
                <w:color w:val="000000"/>
                <w:sz w:val="22"/>
                <w:szCs w:val="22"/>
              </w:rPr>
            </w:pPr>
            <w:r w:rsidRPr="002B4696">
              <w:rPr>
                <w:rFonts w:hint="eastAsia"/>
                <w:color w:val="000000"/>
                <w:sz w:val="22"/>
                <w:szCs w:val="22"/>
              </w:rPr>
              <w:t>430</w:t>
            </w:r>
          </w:p>
        </w:tc>
        <w:tc>
          <w:tcPr>
            <w:tcW w:w="765" w:type="dxa"/>
            <w:tcBorders>
              <w:top w:val="single" w:sz="4" w:space="0" w:color="auto"/>
              <w:left w:val="nil"/>
              <w:bottom w:val="single" w:sz="4" w:space="0" w:color="auto"/>
              <w:right w:val="single" w:sz="4" w:space="0" w:color="auto"/>
            </w:tcBorders>
            <w:vAlign w:val="center"/>
          </w:tcPr>
          <w:p w:rsidR="00BF5374" w:rsidRPr="002B4696" w:rsidRDefault="00BF5374" w:rsidP="00BF5374">
            <w:pPr>
              <w:jc w:val="right"/>
              <w:rPr>
                <w:color w:val="000000"/>
                <w:sz w:val="22"/>
                <w:szCs w:val="22"/>
              </w:rPr>
            </w:pPr>
            <w:r w:rsidRPr="002B4696">
              <w:rPr>
                <w:rFonts w:hint="eastAsia"/>
                <w:color w:val="000000"/>
                <w:sz w:val="22"/>
                <w:szCs w:val="22"/>
              </w:rPr>
              <w:t>435</w:t>
            </w:r>
          </w:p>
        </w:tc>
      </w:tr>
      <w:tr w:rsidR="00C2459A" w:rsidRPr="002B4696" w:rsidTr="00BF5374">
        <w:trPr>
          <w:trHeight w:val="300"/>
        </w:trPr>
        <w:tc>
          <w:tcPr>
            <w:tcW w:w="1600" w:type="dxa"/>
            <w:tcBorders>
              <w:top w:val="nil"/>
              <w:left w:val="single" w:sz="4" w:space="0" w:color="auto"/>
              <w:bottom w:val="single" w:sz="4" w:space="0" w:color="auto"/>
              <w:right w:val="single" w:sz="4" w:space="0" w:color="auto"/>
            </w:tcBorders>
            <w:vAlign w:val="center"/>
          </w:tcPr>
          <w:p w:rsidR="00C2459A" w:rsidRPr="002B4696" w:rsidRDefault="00C2459A" w:rsidP="0079066A">
            <w:pPr>
              <w:widowControl/>
              <w:jc w:val="center"/>
              <w:rPr>
                <w:rFonts w:ascii="Calibri" w:hAnsi="Calibri" w:cs="宋体"/>
                <w:b/>
                <w:bCs/>
                <w:color w:val="000000"/>
                <w:kern w:val="0"/>
                <w:sz w:val="22"/>
                <w:szCs w:val="22"/>
              </w:rPr>
            </w:pPr>
            <w:r w:rsidRPr="002B4696">
              <w:rPr>
                <w:rFonts w:hint="eastAsia"/>
                <w:b/>
                <w:sz w:val="22"/>
                <w:szCs w:val="22"/>
              </w:rPr>
              <w:t>Power Tolerance</w:t>
            </w:r>
          </w:p>
        </w:tc>
        <w:tc>
          <w:tcPr>
            <w:tcW w:w="765" w:type="dxa"/>
            <w:tcBorders>
              <w:top w:val="nil"/>
              <w:left w:val="nil"/>
              <w:bottom w:val="single" w:sz="4" w:space="0" w:color="auto"/>
              <w:right w:val="single" w:sz="4" w:space="0" w:color="auto"/>
            </w:tcBorders>
            <w:vAlign w:val="center"/>
          </w:tcPr>
          <w:p w:rsidR="00C2459A" w:rsidRPr="002B4696" w:rsidRDefault="00C2459A" w:rsidP="0079066A">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vAlign w:val="center"/>
          </w:tcPr>
          <w:p w:rsidR="00C2459A" w:rsidRPr="002B4696" w:rsidRDefault="00C2459A" w:rsidP="0079066A">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vAlign w:val="center"/>
          </w:tcPr>
          <w:p w:rsidR="00C2459A" w:rsidRPr="002B4696" w:rsidRDefault="00C2459A" w:rsidP="0079066A">
            <w:pPr>
              <w:rPr>
                <w:rFonts w:ascii="Arial" w:hAnsi="Arial" w:cs="Arial"/>
                <w:kern w:val="0"/>
                <w:sz w:val="20"/>
                <w:szCs w:val="20"/>
              </w:rPr>
            </w:pPr>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vAlign w:val="center"/>
          </w:tcPr>
          <w:p w:rsidR="00C2459A" w:rsidRPr="002B4696" w:rsidRDefault="00C2459A" w:rsidP="0079066A">
            <w:pPr>
              <w:rPr>
                <w:rFonts w:ascii="Arial" w:hAnsi="Arial" w:cs="Arial"/>
                <w:kern w:val="0"/>
                <w:sz w:val="20"/>
                <w:szCs w:val="20"/>
              </w:rPr>
            </w:pPr>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vAlign w:val="center"/>
          </w:tcPr>
          <w:p w:rsidR="00C2459A" w:rsidRPr="002B4696" w:rsidRDefault="00C2459A" w:rsidP="0079066A">
            <w:pPr>
              <w:rPr>
                <w:rFonts w:ascii="Arial" w:hAnsi="Arial" w:cs="Arial"/>
                <w:kern w:val="0"/>
                <w:sz w:val="20"/>
                <w:szCs w:val="20"/>
              </w:rPr>
            </w:pPr>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vAlign w:val="center"/>
          </w:tcPr>
          <w:p w:rsidR="00C2459A" w:rsidRPr="002B4696" w:rsidRDefault="00C2459A" w:rsidP="0079066A">
            <w:pPr>
              <w:rPr>
                <w:rFonts w:ascii="Arial" w:hAnsi="Arial" w:cs="Arial"/>
                <w:kern w:val="0"/>
                <w:sz w:val="20"/>
                <w:szCs w:val="20"/>
              </w:rPr>
            </w:pPr>
            <w:r w:rsidRPr="002B4696">
              <w:rPr>
                <w:rFonts w:ascii="Arial" w:hAnsi="Arial" w:cs="Arial" w:hint="eastAsia"/>
                <w:kern w:val="0"/>
                <w:sz w:val="20"/>
                <w:szCs w:val="20"/>
              </w:rPr>
              <w:t>0~+4.99W</w:t>
            </w:r>
          </w:p>
        </w:tc>
      </w:tr>
      <w:tr w:rsidR="00C2459A" w:rsidRPr="002B4696" w:rsidTr="00BF5374">
        <w:trPr>
          <w:trHeight w:val="300"/>
        </w:trPr>
        <w:tc>
          <w:tcPr>
            <w:tcW w:w="1600" w:type="dxa"/>
            <w:tcBorders>
              <w:top w:val="nil"/>
              <w:left w:val="single" w:sz="4" w:space="0" w:color="auto"/>
              <w:bottom w:val="single" w:sz="4" w:space="0" w:color="auto"/>
              <w:right w:val="single" w:sz="4" w:space="0" w:color="auto"/>
            </w:tcBorders>
            <w:vAlign w:val="center"/>
          </w:tcPr>
          <w:p w:rsidR="00C2459A" w:rsidRPr="002B4696" w:rsidRDefault="00C2459A" w:rsidP="0079066A">
            <w:pPr>
              <w:widowControl/>
              <w:jc w:val="center"/>
              <w:rPr>
                <w:b/>
                <w:sz w:val="22"/>
                <w:szCs w:val="22"/>
              </w:rPr>
            </w:pPr>
            <w:r w:rsidRPr="002B4696">
              <w:rPr>
                <w:rFonts w:hint="eastAsia"/>
                <w:b/>
                <w:sz w:val="22"/>
                <w:szCs w:val="22"/>
              </w:rPr>
              <w:t>Power Tolerance</w:t>
            </w:r>
          </w:p>
        </w:tc>
        <w:tc>
          <w:tcPr>
            <w:tcW w:w="765" w:type="dxa"/>
            <w:tcBorders>
              <w:top w:val="nil"/>
              <w:left w:val="nil"/>
              <w:bottom w:val="single" w:sz="4" w:space="0" w:color="auto"/>
              <w:right w:val="single" w:sz="4" w:space="0" w:color="auto"/>
            </w:tcBorders>
            <w:vAlign w:val="center"/>
          </w:tcPr>
          <w:p w:rsidR="00C2459A" w:rsidRPr="002B4696" w:rsidRDefault="00C2459A" w:rsidP="0079066A">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vAlign w:val="center"/>
          </w:tcPr>
          <w:p w:rsidR="00C2459A" w:rsidRPr="002B4696" w:rsidRDefault="00C2459A" w:rsidP="0079066A">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vAlign w:val="center"/>
          </w:tcPr>
          <w:p w:rsidR="00C2459A" w:rsidRPr="002B4696" w:rsidRDefault="00C2459A" w:rsidP="0079066A">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vAlign w:val="center"/>
          </w:tcPr>
          <w:p w:rsidR="00C2459A" w:rsidRPr="002B4696" w:rsidRDefault="00C2459A" w:rsidP="0079066A">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vAlign w:val="center"/>
          </w:tcPr>
          <w:p w:rsidR="00C2459A" w:rsidRPr="002B4696" w:rsidRDefault="00C2459A" w:rsidP="0079066A">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vAlign w:val="center"/>
          </w:tcPr>
          <w:p w:rsidR="00C2459A" w:rsidRPr="002B4696" w:rsidRDefault="00C2459A" w:rsidP="0079066A">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r>
      <w:tr w:rsidR="00BF5374" w:rsidRPr="002B4696" w:rsidTr="00BF5374">
        <w:trPr>
          <w:trHeight w:val="300"/>
        </w:trPr>
        <w:tc>
          <w:tcPr>
            <w:tcW w:w="1600" w:type="dxa"/>
            <w:tcBorders>
              <w:top w:val="nil"/>
              <w:left w:val="single" w:sz="4" w:space="0" w:color="auto"/>
              <w:bottom w:val="single" w:sz="4" w:space="0" w:color="auto"/>
              <w:right w:val="single" w:sz="4" w:space="0" w:color="auto"/>
            </w:tcBorders>
            <w:vAlign w:val="center"/>
          </w:tcPr>
          <w:p w:rsidR="00BF5374" w:rsidRPr="002B4696" w:rsidRDefault="00BF5374" w:rsidP="00BF5374">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widowControl/>
              <w:jc w:val="left"/>
              <w:rPr>
                <w:color w:val="000000"/>
                <w:kern w:val="0"/>
                <w:sz w:val="22"/>
                <w:szCs w:val="22"/>
              </w:rPr>
            </w:pPr>
            <w:r w:rsidRPr="002B4696">
              <w:rPr>
                <w:rFonts w:hint="eastAsia"/>
                <w:color w:val="000000"/>
                <w:sz w:val="22"/>
                <w:szCs w:val="22"/>
              </w:rPr>
              <w:t>54.5</w:t>
            </w:r>
            <w:r w:rsidRPr="002B4696">
              <w:rPr>
                <w:rFonts w:hint="eastAsia"/>
                <w:color w:val="000000"/>
                <w:sz w:val="22"/>
                <w:szCs w:val="22"/>
              </w:rPr>
              <w:t>±</w:t>
            </w:r>
            <w:r w:rsidRPr="002B4696">
              <w:rPr>
                <w:rFonts w:hint="eastAsia"/>
                <w:color w:val="000000"/>
                <w:sz w:val="22"/>
                <w:szCs w:val="22"/>
              </w:rPr>
              <w:t>2</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rPr>
                <w:color w:val="000000"/>
                <w:sz w:val="22"/>
                <w:szCs w:val="22"/>
              </w:rPr>
            </w:pPr>
            <w:r w:rsidRPr="002B4696">
              <w:rPr>
                <w:rFonts w:hint="eastAsia"/>
                <w:color w:val="000000"/>
                <w:sz w:val="22"/>
                <w:szCs w:val="22"/>
              </w:rPr>
              <w:t>54.7</w:t>
            </w:r>
            <w:r w:rsidRPr="002B4696">
              <w:rPr>
                <w:rFonts w:hint="eastAsia"/>
                <w:color w:val="000000"/>
                <w:sz w:val="22"/>
                <w:szCs w:val="22"/>
              </w:rPr>
              <w:t>±</w:t>
            </w:r>
            <w:r w:rsidRPr="002B4696">
              <w:rPr>
                <w:rFonts w:hint="eastAsia"/>
                <w:color w:val="000000"/>
                <w:sz w:val="22"/>
                <w:szCs w:val="22"/>
              </w:rPr>
              <w:t>2</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rPr>
                <w:color w:val="000000"/>
                <w:sz w:val="22"/>
                <w:szCs w:val="22"/>
              </w:rPr>
            </w:pPr>
            <w:r w:rsidRPr="002B4696">
              <w:rPr>
                <w:rFonts w:hint="eastAsia"/>
                <w:color w:val="000000"/>
                <w:sz w:val="22"/>
                <w:szCs w:val="22"/>
              </w:rPr>
              <w:t>54.9</w:t>
            </w:r>
            <w:r w:rsidRPr="002B4696">
              <w:rPr>
                <w:rFonts w:hint="eastAsia"/>
                <w:color w:val="000000"/>
                <w:sz w:val="22"/>
                <w:szCs w:val="22"/>
              </w:rPr>
              <w:t>±</w:t>
            </w:r>
            <w:r w:rsidRPr="002B4696">
              <w:rPr>
                <w:rFonts w:hint="eastAsia"/>
                <w:color w:val="000000"/>
                <w:sz w:val="22"/>
                <w:szCs w:val="22"/>
              </w:rPr>
              <w:t>2</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rPr>
                <w:color w:val="000000"/>
                <w:sz w:val="22"/>
                <w:szCs w:val="22"/>
              </w:rPr>
            </w:pPr>
            <w:r w:rsidRPr="002B4696">
              <w:rPr>
                <w:rFonts w:hint="eastAsia"/>
                <w:color w:val="000000"/>
                <w:sz w:val="22"/>
                <w:szCs w:val="22"/>
              </w:rPr>
              <w:t>55.05</w:t>
            </w:r>
            <w:r w:rsidRPr="002B4696">
              <w:rPr>
                <w:rFonts w:hint="eastAsia"/>
                <w:color w:val="000000"/>
                <w:sz w:val="22"/>
                <w:szCs w:val="22"/>
              </w:rPr>
              <w:t>±</w:t>
            </w:r>
            <w:r w:rsidRPr="002B4696">
              <w:rPr>
                <w:rFonts w:hint="eastAsia"/>
                <w:color w:val="000000"/>
                <w:sz w:val="22"/>
                <w:szCs w:val="22"/>
              </w:rPr>
              <w:t>2</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rPr>
                <w:color w:val="000000"/>
                <w:sz w:val="22"/>
                <w:szCs w:val="22"/>
              </w:rPr>
            </w:pPr>
            <w:r w:rsidRPr="002B4696">
              <w:rPr>
                <w:rFonts w:hint="eastAsia"/>
                <w:color w:val="000000"/>
                <w:sz w:val="22"/>
                <w:szCs w:val="22"/>
              </w:rPr>
              <w:t>55.3</w:t>
            </w:r>
            <w:r w:rsidRPr="002B4696">
              <w:rPr>
                <w:rFonts w:hint="eastAsia"/>
                <w:color w:val="000000"/>
                <w:sz w:val="22"/>
                <w:szCs w:val="22"/>
              </w:rPr>
              <w:t>±</w:t>
            </w:r>
            <w:r w:rsidRPr="002B4696">
              <w:rPr>
                <w:rFonts w:hint="eastAsia"/>
                <w:color w:val="000000"/>
                <w:sz w:val="22"/>
                <w:szCs w:val="22"/>
              </w:rPr>
              <w:t>2</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rPr>
                <w:color w:val="000000"/>
                <w:sz w:val="22"/>
                <w:szCs w:val="22"/>
              </w:rPr>
            </w:pPr>
            <w:r w:rsidRPr="002B4696">
              <w:rPr>
                <w:rFonts w:hint="eastAsia"/>
                <w:color w:val="000000"/>
                <w:sz w:val="22"/>
                <w:szCs w:val="22"/>
              </w:rPr>
              <w:t>55.5</w:t>
            </w:r>
            <w:r w:rsidRPr="002B4696">
              <w:rPr>
                <w:rFonts w:hint="eastAsia"/>
                <w:color w:val="000000"/>
                <w:sz w:val="22"/>
                <w:szCs w:val="22"/>
              </w:rPr>
              <w:t>±</w:t>
            </w:r>
            <w:r w:rsidRPr="002B4696">
              <w:rPr>
                <w:rFonts w:hint="eastAsia"/>
                <w:color w:val="000000"/>
                <w:sz w:val="22"/>
                <w:szCs w:val="22"/>
              </w:rPr>
              <w:t>2</w:t>
            </w:r>
          </w:p>
        </w:tc>
      </w:tr>
      <w:tr w:rsidR="00BF5374" w:rsidRPr="002B4696" w:rsidTr="00BF5374">
        <w:trPr>
          <w:trHeight w:val="316"/>
        </w:trPr>
        <w:tc>
          <w:tcPr>
            <w:tcW w:w="1600" w:type="dxa"/>
            <w:tcBorders>
              <w:top w:val="nil"/>
              <w:left w:val="single" w:sz="4" w:space="0" w:color="auto"/>
              <w:bottom w:val="single" w:sz="4" w:space="0" w:color="auto"/>
              <w:right w:val="single" w:sz="4" w:space="0" w:color="auto"/>
            </w:tcBorders>
            <w:vAlign w:val="center"/>
          </w:tcPr>
          <w:p w:rsidR="00BF5374" w:rsidRPr="002B4696" w:rsidRDefault="00BF5374" w:rsidP="00BF5374">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rPr>
                <w:color w:val="000000"/>
                <w:sz w:val="22"/>
                <w:szCs w:val="22"/>
              </w:rPr>
            </w:pPr>
            <w:r w:rsidRPr="002B4696">
              <w:rPr>
                <w:rFonts w:hint="eastAsia"/>
                <w:color w:val="000000"/>
                <w:sz w:val="22"/>
                <w:szCs w:val="22"/>
              </w:rPr>
              <w:t>9.63</w:t>
            </w:r>
            <w:r w:rsidRPr="002B4696">
              <w:rPr>
                <w:rFonts w:hint="eastAsia"/>
                <w:color w:val="000000"/>
                <w:sz w:val="22"/>
                <w:szCs w:val="22"/>
              </w:rPr>
              <w:t>±</w:t>
            </w:r>
            <w:r w:rsidRPr="002B4696">
              <w:rPr>
                <w:rFonts w:hint="eastAsia"/>
                <w:color w:val="000000"/>
                <w:sz w:val="22"/>
                <w:szCs w:val="22"/>
              </w:rPr>
              <w:t>4%</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rPr>
                <w:color w:val="000000"/>
                <w:sz w:val="22"/>
                <w:szCs w:val="22"/>
              </w:rPr>
            </w:pPr>
            <w:r w:rsidRPr="002B4696">
              <w:rPr>
                <w:rFonts w:hint="eastAsia"/>
                <w:color w:val="000000"/>
                <w:sz w:val="22"/>
                <w:szCs w:val="22"/>
              </w:rPr>
              <w:t>9.71</w:t>
            </w:r>
            <w:r w:rsidRPr="002B4696">
              <w:rPr>
                <w:rFonts w:hint="eastAsia"/>
                <w:color w:val="000000"/>
                <w:sz w:val="22"/>
                <w:szCs w:val="22"/>
              </w:rPr>
              <w:t>±</w:t>
            </w:r>
            <w:r w:rsidRPr="002B4696">
              <w:rPr>
                <w:rFonts w:hint="eastAsia"/>
                <w:color w:val="000000"/>
                <w:sz w:val="22"/>
                <w:szCs w:val="22"/>
              </w:rPr>
              <w:t>4%</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rPr>
                <w:color w:val="000000"/>
                <w:sz w:val="22"/>
                <w:szCs w:val="22"/>
              </w:rPr>
            </w:pPr>
            <w:r w:rsidRPr="002B4696">
              <w:rPr>
                <w:rFonts w:hint="eastAsia"/>
                <w:color w:val="000000"/>
                <w:sz w:val="22"/>
                <w:szCs w:val="22"/>
              </w:rPr>
              <w:t>9.78</w:t>
            </w:r>
            <w:r w:rsidRPr="002B4696">
              <w:rPr>
                <w:rFonts w:hint="eastAsia"/>
                <w:color w:val="000000"/>
                <w:sz w:val="22"/>
                <w:szCs w:val="22"/>
              </w:rPr>
              <w:t>±</w:t>
            </w:r>
            <w:r w:rsidRPr="002B4696">
              <w:rPr>
                <w:rFonts w:hint="eastAsia"/>
                <w:color w:val="000000"/>
                <w:sz w:val="22"/>
                <w:szCs w:val="22"/>
              </w:rPr>
              <w:t>4%</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rPr>
                <w:color w:val="000000"/>
                <w:sz w:val="22"/>
                <w:szCs w:val="22"/>
              </w:rPr>
            </w:pPr>
            <w:r w:rsidRPr="002B4696">
              <w:rPr>
                <w:rFonts w:hint="eastAsia"/>
                <w:color w:val="000000"/>
                <w:sz w:val="22"/>
                <w:szCs w:val="22"/>
              </w:rPr>
              <w:t>9.84</w:t>
            </w:r>
            <w:r w:rsidRPr="002B4696">
              <w:rPr>
                <w:rFonts w:hint="eastAsia"/>
                <w:color w:val="000000"/>
                <w:sz w:val="22"/>
                <w:szCs w:val="22"/>
              </w:rPr>
              <w:t>±</w:t>
            </w:r>
            <w:r w:rsidRPr="002B4696">
              <w:rPr>
                <w:rFonts w:hint="eastAsia"/>
                <w:color w:val="000000"/>
                <w:sz w:val="22"/>
                <w:szCs w:val="22"/>
              </w:rPr>
              <w:t>4%</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rPr>
                <w:color w:val="000000"/>
                <w:sz w:val="22"/>
                <w:szCs w:val="22"/>
              </w:rPr>
            </w:pPr>
            <w:r w:rsidRPr="002B4696">
              <w:rPr>
                <w:rFonts w:hint="eastAsia"/>
                <w:color w:val="000000"/>
                <w:sz w:val="22"/>
                <w:szCs w:val="22"/>
              </w:rPr>
              <w:t>9.91</w:t>
            </w:r>
            <w:r w:rsidRPr="002B4696">
              <w:rPr>
                <w:rFonts w:hint="eastAsia"/>
                <w:color w:val="000000"/>
                <w:sz w:val="22"/>
                <w:szCs w:val="22"/>
              </w:rPr>
              <w:t>±</w:t>
            </w:r>
            <w:r w:rsidRPr="002B4696">
              <w:rPr>
                <w:rFonts w:hint="eastAsia"/>
                <w:color w:val="000000"/>
                <w:sz w:val="22"/>
                <w:szCs w:val="22"/>
              </w:rPr>
              <w:t>4%</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rPr>
                <w:color w:val="000000"/>
                <w:sz w:val="22"/>
                <w:szCs w:val="22"/>
              </w:rPr>
            </w:pPr>
            <w:r w:rsidRPr="002B4696">
              <w:rPr>
                <w:rFonts w:hint="eastAsia"/>
                <w:color w:val="000000"/>
                <w:sz w:val="22"/>
                <w:szCs w:val="22"/>
              </w:rPr>
              <w:t>9.97</w:t>
            </w:r>
            <w:r w:rsidRPr="002B4696">
              <w:rPr>
                <w:rFonts w:hint="eastAsia"/>
                <w:color w:val="000000"/>
                <w:sz w:val="22"/>
                <w:szCs w:val="22"/>
              </w:rPr>
              <w:t>±</w:t>
            </w:r>
            <w:r w:rsidRPr="002B4696">
              <w:rPr>
                <w:rFonts w:hint="eastAsia"/>
                <w:color w:val="000000"/>
                <w:sz w:val="22"/>
                <w:szCs w:val="22"/>
              </w:rPr>
              <w:t>4%</w:t>
            </w:r>
          </w:p>
        </w:tc>
      </w:tr>
      <w:tr w:rsidR="00BF5374" w:rsidRPr="002B4696" w:rsidTr="00BF5374">
        <w:trPr>
          <w:trHeight w:val="600"/>
        </w:trPr>
        <w:tc>
          <w:tcPr>
            <w:tcW w:w="1600" w:type="dxa"/>
            <w:tcBorders>
              <w:top w:val="nil"/>
              <w:left w:val="single" w:sz="4" w:space="0" w:color="auto"/>
              <w:bottom w:val="single" w:sz="4" w:space="0" w:color="auto"/>
              <w:right w:val="single" w:sz="4" w:space="0" w:color="auto"/>
            </w:tcBorders>
            <w:vAlign w:val="center"/>
          </w:tcPr>
          <w:p w:rsidR="00BF5374" w:rsidRPr="002B4696" w:rsidRDefault="00BF5374" w:rsidP="00BF5374">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widowControl/>
              <w:jc w:val="right"/>
              <w:rPr>
                <w:color w:val="000000"/>
                <w:kern w:val="0"/>
                <w:sz w:val="22"/>
                <w:szCs w:val="22"/>
              </w:rPr>
            </w:pPr>
            <w:r w:rsidRPr="002B4696">
              <w:rPr>
                <w:rFonts w:hint="eastAsia"/>
                <w:color w:val="000000"/>
                <w:sz w:val="22"/>
                <w:szCs w:val="22"/>
              </w:rPr>
              <w:t xml:space="preserve">45.4 </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jc w:val="right"/>
              <w:rPr>
                <w:color w:val="000000"/>
                <w:sz w:val="22"/>
                <w:szCs w:val="22"/>
              </w:rPr>
            </w:pPr>
            <w:r w:rsidRPr="002B4696">
              <w:rPr>
                <w:rFonts w:hint="eastAsia"/>
                <w:color w:val="000000"/>
                <w:sz w:val="22"/>
                <w:szCs w:val="22"/>
              </w:rPr>
              <w:t xml:space="preserve">45.6 </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jc w:val="right"/>
              <w:rPr>
                <w:color w:val="000000"/>
                <w:sz w:val="22"/>
                <w:szCs w:val="22"/>
              </w:rPr>
            </w:pPr>
            <w:r w:rsidRPr="002B4696">
              <w:rPr>
                <w:rFonts w:hint="eastAsia"/>
                <w:color w:val="000000"/>
                <w:sz w:val="22"/>
                <w:szCs w:val="22"/>
              </w:rPr>
              <w:t xml:space="preserve">45.8 </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jc w:val="right"/>
              <w:rPr>
                <w:color w:val="000000"/>
                <w:sz w:val="22"/>
                <w:szCs w:val="22"/>
              </w:rPr>
            </w:pPr>
            <w:r w:rsidRPr="002B4696">
              <w:rPr>
                <w:rFonts w:hint="eastAsia"/>
                <w:color w:val="000000"/>
                <w:sz w:val="22"/>
                <w:szCs w:val="22"/>
              </w:rPr>
              <w:t xml:space="preserve">46.0 </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jc w:val="right"/>
              <w:rPr>
                <w:color w:val="000000"/>
                <w:sz w:val="22"/>
                <w:szCs w:val="22"/>
              </w:rPr>
            </w:pPr>
            <w:r w:rsidRPr="002B4696">
              <w:rPr>
                <w:rFonts w:hint="eastAsia"/>
                <w:color w:val="000000"/>
                <w:sz w:val="22"/>
                <w:szCs w:val="22"/>
              </w:rPr>
              <w:t xml:space="preserve">46.2 </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jc w:val="right"/>
              <w:rPr>
                <w:color w:val="000000"/>
                <w:sz w:val="22"/>
                <w:szCs w:val="22"/>
              </w:rPr>
            </w:pPr>
            <w:r w:rsidRPr="002B4696">
              <w:rPr>
                <w:rFonts w:hint="eastAsia"/>
                <w:color w:val="000000"/>
                <w:sz w:val="22"/>
                <w:szCs w:val="22"/>
              </w:rPr>
              <w:t xml:space="preserve">46.4 </w:t>
            </w:r>
          </w:p>
        </w:tc>
      </w:tr>
      <w:tr w:rsidR="00BF5374" w:rsidRPr="002B4696" w:rsidTr="00BF5374">
        <w:trPr>
          <w:trHeight w:val="300"/>
        </w:trPr>
        <w:tc>
          <w:tcPr>
            <w:tcW w:w="1600" w:type="dxa"/>
            <w:tcBorders>
              <w:top w:val="nil"/>
              <w:left w:val="single" w:sz="4" w:space="0" w:color="auto"/>
              <w:bottom w:val="single" w:sz="4" w:space="0" w:color="auto"/>
              <w:right w:val="single" w:sz="4" w:space="0" w:color="auto"/>
            </w:tcBorders>
            <w:vAlign w:val="center"/>
          </w:tcPr>
          <w:p w:rsidR="00BF5374" w:rsidRPr="002B4696" w:rsidRDefault="00BF5374" w:rsidP="00BF5374">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jc w:val="right"/>
              <w:rPr>
                <w:color w:val="000000"/>
                <w:sz w:val="22"/>
                <w:szCs w:val="22"/>
              </w:rPr>
            </w:pPr>
            <w:r w:rsidRPr="002B4696">
              <w:rPr>
                <w:rFonts w:hint="eastAsia"/>
                <w:color w:val="000000"/>
                <w:sz w:val="22"/>
                <w:szCs w:val="22"/>
              </w:rPr>
              <w:t xml:space="preserve">9.04 </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jc w:val="right"/>
              <w:rPr>
                <w:color w:val="000000"/>
                <w:sz w:val="22"/>
                <w:szCs w:val="22"/>
              </w:rPr>
            </w:pPr>
            <w:r w:rsidRPr="002B4696">
              <w:rPr>
                <w:rFonts w:hint="eastAsia"/>
                <w:color w:val="000000"/>
                <w:sz w:val="22"/>
                <w:szCs w:val="22"/>
              </w:rPr>
              <w:t xml:space="preserve">9.11 </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jc w:val="right"/>
              <w:rPr>
                <w:color w:val="000000"/>
                <w:sz w:val="22"/>
                <w:szCs w:val="22"/>
              </w:rPr>
            </w:pPr>
            <w:r w:rsidRPr="002B4696">
              <w:rPr>
                <w:rFonts w:hint="eastAsia"/>
                <w:color w:val="000000"/>
                <w:sz w:val="22"/>
                <w:szCs w:val="22"/>
              </w:rPr>
              <w:t xml:space="preserve">9.18 </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jc w:val="right"/>
              <w:rPr>
                <w:color w:val="000000"/>
                <w:sz w:val="22"/>
                <w:szCs w:val="22"/>
              </w:rPr>
            </w:pPr>
            <w:r w:rsidRPr="002B4696">
              <w:rPr>
                <w:rFonts w:hint="eastAsia"/>
                <w:color w:val="000000"/>
                <w:sz w:val="22"/>
                <w:szCs w:val="22"/>
              </w:rPr>
              <w:t xml:space="preserve">9.24 </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jc w:val="right"/>
              <w:rPr>
                <w:color w:val="000000"/>
                <w:sz w:val="22"/>
                <w:szCs w:val="22"/>
              </w:rPr>
            </w:pPr>
            <w:r w:rsidRPr="002B4696">
              <w:rPr>
                <w:rFonts w:hint="eastAsia"/>
                <w:color w:val="000000"/>
                <w:sz w:val="22"/>
                <w:szCs w:val="22"/>
              </w:rPr>
              <w:t xml:space="preserve">9.32 </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jc w:val="right"/>
              <w:rPr>
                <w:color w:val="000000"/>
                <w:sz w:val="22"/>
                <w:szCs w:val="22"/>
              </w:rPr>
            </w:pPr>
            <w:r w:rsidRPr="002B4696">
              <w:rPr>
                <w:rFonts w:hint="eastAsia"/>
                <w:color w:val="000000"/>
                <w:sz w:val="22"/>
                <w:szCs w:val="22"/>
              </w:rPr>
              <w:t xml:space="preserve">9.38 </w:t>
            </w:r>
          </w:p>
        </w:tc>
      </w:tr>
    </w:tbl>
    <w:p w:rsidR="00C2459A" w:rsidRPr="002B4696" w:rsidRDefault="00C2459A" w:rsidP="00C2459A">
      <w:pPr>
        <w:rPr>
          <w:b/>
          <w:sz w:val="22"/>
          <w:szCs w:val="22"/>
        </w:rPr>
      </w:pPr>
    </w:p>
    <w:p w:rsidR="00C2459A" w:rsidRPr="002B4696" w:rsidRDefault="00C2459A" w:rsidP="00C2459A">
      <w:pPr>
        <w:spacing w:line="500" w:lineRule="exact"/>
        <w:rPr>
          <w:b/>
          <w:sz w:val="22"/>
          <w:szCs w:val="22"/>
        </w:rPr>
      </w:pPr>
    </w:p>
    <w:tbl>
      <w:tblPr>
        <w:tblStyle w:val="aa"/>
        <w:tblpPr w:leftFromText="180" w:rightFromText="180" w:vertAnchor="text" w:horzAnchor="margin" w:tblpY="1321"/>
        <w:tblOverlap w:val="never"/>
        <w:tblW w:w="4503" w:type="dxa"/>
        <w:tblLayout w:type="fixed"/>
        <w:tblLook w:val="04A0" w:firstRow="1" w:lastRow="0" w:firstColumn="1" w:lastColumn="0" w:noHBand="0" w:noVBand="1"/>
      </w:tblPr>
      <w:tblGrid>
        <w:gridCol w:w="2700"/>
        <w:gridCol w:w="1803"/>
      </w:tblGrid>
      <w:tr w:rsidR="00C2459A" w:rsidRPr="002B4696" w:rsidTr="0079066A">
        <w:trPr>
          <w:trHeight w:val="283"/>
        </w:trPr>
        <w:tc>
          <w:tcPr>
            <w:tcW w:w="4503" w:type="dxa"/>
            <w:gridSpan w:val="2"/>
          </w:tcPr>
          <w:p w:rsidR="00C2459A" w:rsidRPr="002B4696" w:rsidRDefault="00C2459A" w:rsidP="0079066A">
            <w:pPr>
              <w:spacing w:line="500" w:lineRule="exact"/>
              <w:rPr>
                <w:b/>
                <w:sz w:val="18"/>
                <w:szCs w:val="18"/>
              </w:rPr>
            </w:pPr>
            <w:r w:rsidRPr="002B4696">
              <w:rPr>
                <w:rFonts w:hint="eastAsia"/>
                <w:b/>
                <w:sz w:val="18"/>
                <w:szCs w:val="18"/>
              </w:rPr>
              <w:t xml:space="preserve">Working Conditions </w:t>
            </w:r>
          </w:p>
        </w:tc>
      </w:tr>
      <w:tr w:rsidR="00C2459A" w:rsidRPr="002B4696" w:rsidTr="0079066A">
        <w:trPr>
          <w:trHeight w:val="283"/>
        </w:trPr>
        <w:tc>
          <w:tcPr>
            <w:tcW w:w="2700" w:type="dxa"/>
          </w:tcPr>
          <w:p w:rsidR="00C2459A" w:rsidRPr="002B4696" w:rsidRDefault="00C2459A" w:rsidP="0079066A">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1803" w:type="dxa"/>
          </w:tcPr>
          <w:p w:rsidR="00C2459A" w:rsidRPr="002B4696" w:rsidRDefault="00C2459A" w:rsidP="0079066A">
            <w:pPr>
              <w:spacing w:line="500" w:lineRule="exact"/>
              <w:rPr>
                <w:b/>
                <w:sz w:val="18"/>
                <w:szCs w:val="18"/>
              </w:rPr>
            </w:pPr>
            <w:r w:rsidRPr="002B4696">
              <w:rPr>
                <w:b/>
                <w:sz w:val="18"/>
                <w:szCs w:val="18"/>
              </w:rPr>
              <w:t>-0.4</w:t>
            </w:r>
            <w:r w:rsidRPr="002B4696">
              <w:rPr>
                <w:rFonts w:hint="eastAsia"/>
                <w:b/>
                <w:sz w:val="18"/>
                <w:szCs w:val="18"/>
              </w:rPr>
              <w:t>1</w:t>
            </w:r>
            <w:r w:rsidRPr="002B4696">
              <w:rPr>
                <w:b/>
                <w:sz w:val="18"/>
                <w:szCs w:val="18"/>
              </w:rPr>
              <w:t xml:space="preserve"> %/°C</w:t>
            </w:r>
          </w:p>
        </w:tc>
      </w:tr>
      <w:tr w:rsidR="00C2459A" w:rsidRPr="002B4696" w:rsidTr="0079066A">
        <w:trPr>
          <w:trHeight w:val="283"/>
        </w:trPr>
        <w:tc>
          <w:tcPr>
            <w:tcW w:w="2700" w:type="dxa"/>
          </w:tcPr>
          <w:p w:rsidR="00C2459A" w:rsidRPr="002B4696" w:rsidRDefault="00C2459A" w:rsidP="0079066A">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1803" w:type="dxa"/>
          </w:tcPr>
          <w:p w:rsidR="00C2459A" w:rsidRPr="002B4696" w:rsidRDefault="00C2459A" w:rsidP="0079066A">
            <w:pPr>
              <w:spacing w:line="500" w:lineRule="exact"/>
              <w:rPr>
                <w:b/>
                <w:sz w:val="18"/>
                <w:szCs w:val="18"/>
              </w:rPr>
            </w:pPr>
            <w:r w:rsidRPr="002B4696">
              <w:rPr>
                <w:b/>
                <w:sz w:val="18"/>
                <w:szCs w:val="18"/>
              </w:rPr>
              <w:t>-0.32 %/°C</w:t>
            </w:r>
          </w:p>
        </w:tc>
      </w:tr>
      <w:tr w:rsidR="00C2459A" w:rsidRPr="002B4696" w:rsidTr="0079066A">
        <w:trPr>
          <w:trHeight w:val="283"/>
        </w:trPr>
        <w:tc>
          <w:tcPr>
            <w:tcW w:w="2700" w:type="dxa"/>
          </w:tcPr>
          <w:p w:rsidR="00C2459A" w:rsidRPr="002B4696" w:rsidRDefault="00C2459A" w:rsidP="0079066A">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1803" w:type="dxa"/>
          </w:tcPr>
          <w:p w:rsidR="00C2459A" w:rsidRPr="002B4696" w:rsidRDefault="00C2459A" w:rsidP="0079066A">
            <w:pPr>
              <w:spacing w:line="500" w:lineRule="exact"/>
              <w:rPr>
                <w:b/>
                <w:sz w:val="18"/>
                <w:szCs w:val="18"/>
              </w:rPr>
            </w:pPr>
            <w:r w:rsidRPr="002B4696">
              <w:rPr>
                <w:b/>
                <w:sz w:val="18"/>
                <w:szCs w:val="18"/>
              </w:rPr>
              <w:t>+0.0</w:t>
            </w:r>
            <w:r w:rsidRPr="002B4696">
              <w:rPr>
                <w:rFonts w:hint="eastAsia"/>
                <w:b/>
                <w:sz w:val="18"/>
                <w:szCs w:val="18"/>
              </w:rPr>
              <w:t>5</w:t>
            </w:r>
            <w:r w:rsidRPr="002B4696">
              <w:rPr>
                <w:b/>
                <w:sz w:val="18"/>
                <w:szCs w:val="18"/>
              </w:rPr>
              <w:t xml:space="preserve"> %/°C</w:t>
            </w:r>
          </w:p>
        </w:tc>
      </w:tr>
      <w:tr w:rsidR="00C2459A" w:rsidRPr="002B4696" w:rsidTr="0079066A">
        <w:trPr>
          <w:trHeight w:val="283"/>
        </w:trPr>
        <w:tc>
          <w:tcPr>
            <w:tcW w:w="2700" w:type="dxa"/>
          </w:tcPr>
          <w:p w:rsidR="00C2459A" w:rsidRPr="002B4696" w:rsidRDefault="00C2459A" w:rsidP="0079066A">
            <w:pPr>
              <w:spacing w:line="500" w:lineRule="exact"/>
              <w:rPr>
                <w:b/>
                <w:sz w:val="18"/>
                <w:szCs w:val="18"/>
              </w:rPr>
            </w:pPr>
            <w:r w:rsidRPr="002B4696">
              <w:rPr>
                <w:b/>
                <w:sz w:val="18"/>
                <w:szCs w:val="18"/>
              </w:rPr>
              <w:t>Operating Temperature</w:t>
            </w:r>
          </w:p>
        </w:tc>
        <w:tc>
          <w:tcPr>
            <w:tcW w:w="1803" w:type="dxa"/>
          </w:tcPr>
          <w:p w:rsidR="00C2459A" w:rsidRPr="002B4696" w:rsidRDefault="00C2459A" w:rsidP="0079066A">
            <w:pPr>
              <w:spacing w:line="500" w:lineRule="exact"/>
              <w:rPr>
                <w:b/>
                <w:sz w:val="18"/>
                <w:szCs w:val="18"/>
              </w:rPr>
            </w:pPr>
            <w:r w:rsidRPr="002B4696">
              <w:rPr>
                <w:b/>
                <w:sz w:val="18"/>
                <w:szCs w:val="18"/>
              </w:rPr>
              <w:t>-40~+85 °C</w:t>
            </w:r>
          </w:p>
        </w:tc>
      </w:tr>
      <w:tr w:rsidR="00C2459A" w:rsidRPr="002B4696" w:rsidTr="0079066A">
        <w:trPr>
          <w:trHeight w:val="283"/>
        </w:trPr>
        <w:tc>
          <w:tcPr>
            <w:tcW w:w="2700" w:type="dxa"/>
          </w:tcPr>
          <w:p w:rsidR="00C2459A" w:rsidRPr="002B4696" w:rsidRDefault="00C2459A" w:rsidP="0079066A">
            <w:pPr>
              <w:rPr>
                <w:b/>
                <w:sz w:val="18"/>
                <w:szCs w:val="18"/>
              </w:rPr>
            </w:pPr>
            <w:r w:rsidRPr="002B4696">
              <w:rPr>
                <w:b/>
                <w:sz w:val="18"/>
                <w:szCs w:val="18"/>
              </w:rPr>
              <w:t>Nominal Operating Cell Temperature (NOCT)</w:t>
            </w:r>
          </w:p>
        </w:tc>
        <w:tc>
          <w:tcPr>
            <w:tcW w:w="1803" w:type="dxa"/>
          </w:tcPr>
          <w:p w:rsidR="00C2459A" w:rsidRPr="002B4696" w:rsidRDefault="00C2459A" w:rsidP="0079066A">
            <w:pPr>
              <w:spacing w:line="500" w:lineRule="exact"/>
              <w:rPr>
                <w:b/>
                <w:sz w:val="18"/>
                <w:szCs w:val="18"/>
              </w:rPr>
            </w:pPr>
            <w:r w:rsidRPr="002B4696">
              <w:rPr>
                <w:b/>
                <w:sz w:val="18"/>
                <w:szCs w:val="18"/>
              </w:rPr>
              <w:t>45±2 °C</w:t>
            </w:r>
          </w:p>
        </w:tc>
      </w:tr>
      <w:tr w:rsidR="00C2459A" w:rsidRPr="002B4696" w:rsidTr="0079066A">
        <w:trPr>
          <w:trHeight w:val="283"/>
        </w:trPr>
        <w:tc>
          <w:tcPr>
            <w:tcW w:w="2700" w:type="dxa"/>
          </w:tcPr>
          <w:p w:rsidR="00C2459A" w:rsidRPr="002B4696" w:rsidRDefault="00C2459A" w:rsidP="0079066A">
            <w:pPr>
              <w:spacing w:line="500" w:lineRule="exact"/>
              <w:rPr>
                <w:b/>
                <w:sz w:val="18"/>
                <w:szCs w:val="18"/>
              </w:rPr>
            </w:pPr>
            <w:r w:rsidRPr="002B4696">
              <w:rPr>
                <w:b/>
                <w:sz w:val="18"/>
                <w:szCs w:val="18"/>
              </w:rPr>
              <w:t>Maximum System Voltage</w:t>
            </w:r>
          </w:p>
        </w:tc>
        <w:tc>
          <w:tcPr>
            <w:tcW w:w="1803" w:type="dxa"/>
          </w:tcPr>
          <w:p w:rsidR="00C2459A" w:rsidRPr="002B4696" w:rsidRDefault="00C2459A" w:rsidP="0079066A">
            <w:pPr>
              <w:spacing w:line="500" w:lineRule="exact"/>
              <w:rPr>
                <w:b/>
                <w:sz w:val="18"/>
                <w:szCs w:val="18"/>
              </w:rPr>
            </w:pPr>
            <w:r w:rsidRPr="002B4696">
              <w:rPr>
                <w:rFonts w:hint="eastAsia"/>
                <w:b/>
                <w:sz w:val="18"/>
                <w:szCs w:val="18"/>
              </w:rPr>
              <w:t>1000v/</w:t>
            </w:r>
            <w:r w:rsidRPr="002B4696">
              <w:rPr>
                <w:b/>
                <w:sz w:val="18"/>
                <w:szCs w:val="18"/>
              </w:rPr>
              <w:t>1500V(</w:t>
            </w:r>
            <w:r w:rsidRPr="002B4696">
              <w:rPr>
                <w:rFonts w:hint="eastAsia"/>
                <w:b/>
                <w:sz w:val="18"/>
                <w:szCs w:val="18"/>
              </w:rPr>
              <w:t>UL</w:t>
            </w:r>
            <w:r w:rsidRPr="002B4696">
              <w:rPr>
                <w:b/>
                <w:sz w:val="18"/>
                <w:szCs w:val="18"/>
              </w:rPr>
              <w:t>)</w:t>
            </w:r>
          </w:p>
        </w:tc>
      </w:tr>
      <w:tr w:rsidR="00C2459A" w:rsidRPr="002B4696" w:rsidTr="0079066A">
        <w:trPr>
          <w:trHeight w:val="283"/>
        </w:trPr>
        <w:tc>
          <w:tcPr>
            <w:tcW w:w="2700" w:type="dxa"/>
          </w:tcPr>
          <w:p w:rsidR="00C2459A" w:rsidRPr="002B4696" w:rsidRDefault="00C2459A" w:rsidP="0079066A">
            <w:pPr>
              <w:spacing w:line="500" w:lineRule="exact"/>
              <w:rPr>
                <w:b/>
                <w:sz w:val="18"/>
                <w:szCs w:val="18"/>
              </w:rPr>
            </w:pPr>
            <w:r w:rsidRPr="002B4696">
              <w:rPr>
                <w:b/>
                <w:sz w:val="18"/>
                <w:szCs w:val="18"/>
              </w:rPr>
              <w:t>Maximum Series Fuse</w:t>
            </w:r>
          </w:p>
        </w:tc>
        <w:tc>
          <w:tcPr>
            <w:tcW w:w="1803" w:type="dxa"/>
          </w:tcPr>
          <w:p w:rsidR="00C2459A" w:rsidRPr="002B4696" w:rsidRDefault="00C2459A" w:rsidP="0079066A">
            <w:pPr>
              <w:spacing w:line="500" w:lineRule="exact"/>
              <w:rPr>
                <w:b/>
                <w:sz w:val="18"/>
                <w:szCs w:val="18"/>
              </w:rPr>
            </w:pPr>
            <w:r w:rsidRPr="002B4696">
              <w:rPr>
                <w:rFonts w:hint="eastAsia"/>
                <w:b/>
                <w:sz w:val="18"/>
                <w:szCs w:val="18"/>
              </w:rPr>
              <w:t>20</w:t>
            </w:r>
            <w:r w:rsidRPr="002B4696">
              <w:rPr>
                <w:b/>
                <w:sz w:val="18"/>
                <w:szCs w:val="18"/>
              </w:rPr>
              <w:t>A</w:t>
            </w:r>
            <w:r w:rsidRPr="002B4696">
              <w:rPr>
                <w:rFonts w:hint="eastAsia"/>
                <w:b/>
                <w:sz w:val="18"/>
                <w:szCs w:val="18"/>
              </w:rPr>
              <w:t xml:space="preserve"> </w:t>
            </w:r>
          </w:p>
        </w:tc>
      </w:tr>
      <w:tr w:rsidR="00C2459A" w:rsidRPr="002B4696" w:rsidTr="0079066A">
        <w:trPr>
          <w:trHeight w:val="283"/>
        </w:trPr>
        <w:tc>
          <w:tcPr>
            <w:tcW w:w="2700" w:type="dxa"/>
          </w:tcPr>
          <w:p w:rsidR="00C2459A" w:rsidRPr="002B4696" w:rsidRDefault="00C2459A" w:rsidP="0079066A">
            <w:pPr>
              <w:spacing w:line="500" w:lineRule="exact"/>
              <w:rPr>
                <w:b/>
                <w:sz w:val="18"/>
                <w:szCs w:val="18"/>
              </w:rPr>
            </w:pPr>
            <w:r w:rsidRPr="002B4696">
              <w:rPr>
                <w:b/>
                <w:sz w:val="18"/>
                <w:szCs w:val="18"/>
              </w:rPr>
              <w:t>Grounding conductivity</w:t>
            </w:r>
          </w:p>
        </w:tc>
        <w:tc>
          <w:tcPr>
            <w:tcW w:w="1803" w:type="dxa"/>
          </w:tcPr>
          <w:p w:rsidR="00C2459A" w:rsidRPr="002B4696" w:rsidRDefault="00C2459A" w:rsidP="0079066A">
            <w:pPr>
              <w:spacing w:line="500" w:lineRule="exact"/>
              <w:rPr>
                <w:b/>
                <w:sz w:val="18"/>
                <w:szCs w:val="18"/>
              </w:rPr>
            </w:pPr>
            <w:r w:rsidRPr="002B4696">
              <w:rPr>
                <w:b/>
                <w:sz w:val="18"/>
                <w:szCs w:val="18"/>
              </w:rPr>
              <w:t>&lt;0.1Ω</w:t>
            </w:r>
            <w:r w:rsidRPr="002B4696">
              <w:rPr>
                <w:rFonts w:hint="eastAsia"/>
                <w:b/>
                <w:sz w:val="18"/>
                <w:szCs w:val="18"/>
              </w:rPr>
              <w:t xml:space="preserve"> </w:t>
            </w:r>
          </w:p>
        </w:tc>
      </w:tr>
      <w:tr w:rsidR="00C2459A" w:rsidRPr="002B4696" w:rsidTr="0079066A">
        <w:trPr>
          <w:trHeight w:val="283"/>
        </w:trPr>
        <w:tc>
          <w:tcPr>
            <w:tcW w:w="2700" w:type="dxa"/>
          </w:tcPr>
          <w:p w:rsidR="00C2459A" w:rsidRPr="002B4696" w:rsidRDefault="00C2459A" w:rsidP="0079066A">
            <w:pPr>
              <w:spacing w:line="500" w:lineRule="exact"/>
              <w:rPr>
                <w:b/>
                <w:sz w:val="18"/>
                <w:szCs w:val="18"/>
              </w:rPr>
            </w:pPr>
            <w:r w:rsidRPr="002B4696">
              <w:rPr>
                <w:b/>
                <w:sz w:val="18"/>
                <w:szCs w:val="18"/>
              </w:rPr>
              <w:t>PV module classification</w:t>
            </w:r>
          </w:p>
        </w:tc>
        <w:tc>
          <w:tcPr>
            <w:tcW w:w="1803" w:type="dxa"/>
          </w:tcPr>
          <w:p w:rsidR="00C2459A" w:rsidRPr="002B4696" w:rsidRDefault="00C2459A" w:rsidP="0079066A">
            <w:pPr>
              <w:spacing w:line="500" w:lineRule="exact"/>
              <w:rPr>
                <w:b/>
                <w:sz w:val="18"/>
                <w:szCs w:val="18"/>
              </w:rPr>
            </w:pPr>
            <w:r w:rsidRPr="002B4696">
              <w:rPr>
                <w:b/>
                <w:sz w:val="18"/>
                <w:szCs w:val="18"/>
              </w:rPr>
              <w:t>Class II</w:t>
            </w:r>
          </w:p>
        </w:tc>
      </w:tr>
      <w:tr w:rsidR="00C2459A" w:rsidRPr="002B4696" w:rsidTr="0079066A">
        <w:trPr>
          <w:trHeight w:val="283"/>
        </w:trPr>
        <w:tc>
          <w:tcPr>
            <w:tcW w:w="2700" w:type="dxa"/>
          </w:tcPr>
          <w:p w:rsidR="00C2459A" w:rsidRPr="002B4696" w:rsidRDefault="00C2459A" w:rsidP="0079066A">
            <w:pPr>
              <w:spacing w:line="500" w:lineRule="exact"/>
              <w:rPr>
                <w:b/>
                <w:sz w:val="18"/>
                <w:szCs w:val="18"/>
              </w:rPr>
            </w:pPr>
            <w:r w:rsidRPr="002B4696">
              <w:rPr>
                <w:b/>
                <w:sz w:val="18"/>
                <w:szCs w:val="18"/>
              </w:rPr>
              <w:t>Insulation Resistance</w:t>
            </w:r>
          </w:p>
        </w:tc>
        <w:tc>
          <w:tcPr>
            <w:tcW w:w="1803" w:type="dxa"/>
          </w:tcPr>
          <w:p w:rsidR="00C2459A" w:rsidRPr="002B4696" w:rsidRDefault="00C2459A" w:rsidP="0079066A">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tbl>
      <w:tblPr>
        <w:tblStyle w:val="aa"/>
        <w:tblpPr w:leftFromText="180" w:rightFromText="180" w:vertAnchor="text" w:horzAnchor="page" w:tblpX="6090" w:tblpY="1366"/>
        <w:tblW w:w="5112" w:type="dxa"/>
        <w:tblLayout w:type="fixed"/>
        <w:tblLook w:val="04A0" w:firstRow="1" w:lastRow="0" w:firstColumn="1" w:lastColumn="0" w:noHBand="0" w:noVBand="1"/>
      </w:tblPr>
      <w:tblGrid>
        <w:gridCol w:w="1843"/>
        <w:gridCol w:w="3269"/>
      </w:tblGrid>
      <w:tr w:rsidR="00C2459A" w:rsidRPr="002B4696" w:rsidTr="0079066A">
        <w:trPr>
          <w:trHeight w:val="283"/>
        </w:trPr>
        <w:tc>
          <w:tcPr>
            <w:tcW w:w="5112" w:type="dxa"/>
            <w:gridSpan w:val="2"/>
            <w:vAlign w:val="center"/>
          </w:tcPr>
          <w:p w:rsidR="00C2459A" w:rsidRPr="002B4696" w:rsidRDefault="00C2459A" w:rsidP="0079066A">
            <w:pPr>
              <w:spacing w:line="500" w:lineRule="exact"/>
              <w:rPr>
                <w:b/>
                <w:sz w:val="18"/>
                <w:szCs w:val="18"/>
              </w:rPr>
            </w:pPr>
            <w:r w:rsidRPr="002B4696">
              <w:rPr>
                <w:rFonts w:hint="eastAsia"/>
                <w:b/>
                <w:sz w:val="18"/>
                <w:szCs w:val="18"/>
              </w:rPr>
              <w:t>Mechanical Specifications</w:t>
            </w:r>
          </w:p>
        </w:tc>
      </w:tr>
      <w:tr w:rsidR="00C2459A" w:rsidRPr="002B4696" w:rsidTr="0079066A">
        <w:trPr>
          <w:trHeight w:val="283"/>
        </w:trPr>
        <w:tc>
          <w:tcPr>
            <w:tcW w:w="1843" w:type="dxa"/>
            <w:vAlign w:val="center"/>
          </w:tcPr>
          <w:p w:rsidR="00C2459A" w:rsidRPr="002B4696" w:rsidRDefault="00C2459A" w:rsidP="0079066A">
            <w:pPr>
              <w:rPr>
                <w:b/>
                <w:sz w:val="18"/>
                <w:szCs w:val="18"/>
              </w:rPr>
            </w:pPr>
            <w:r w:rsidRPr="002B4696">
              <w:rPr>
                <w:b/>
                <w:sz w:val="18"/>
                <w:szCs w:val="18"/>
              </w:rPr>
              <w:t>External Dimensions</w:t>
            </w:r>
          </w:p>
        </w:tc>
        <w:tc>
          <w:tcPr>
            <w:tcW w:w="3269" w:type="dxa"/>
          </w:tcPr>
          <w:p w:rsidR="00C2459A" w:rsidRPr="002B4696" w:rsidRDefault="00BF5374" w:rsidP="0079066A">
            <w:pPr>
              <w:spacing w:line="500" w:lineRule="exact"/>
              <w:rPr>
                <w:b/>
                <w:sz w:val="18"/>
                <w:szCs w:val="18"/>
              </w:rPr>
            </w:pPr>
            <w:r w:rsidRPr="002B4696">
              <w:rPr>
                <w:b/>
                <w:sz w:val="18"/>
                <w:szCs w:val="18"/>
              </w:rPr>
              <w:t>2110</w:t>
            </w:r>
            <w:r w:rsidRPr="002B4696">
              <w:rPr>
                <w:rFonts w:hint="eastAsia"/>
                <w:b/>
                <w:sz w:val="18"/>
                <w:szCs w:val="18"/>
              </w:rPr>
              <w:t>*1002*4</w:t>
            </w:r>
            <w:r w:rsidR="00C2459A" w:rsidRPr="002B4696">
              <w:rPr>
                <w:rFonts w:hint="eastAsia"/>
                <w:b/>
                <w:sz w:val="18"/>
                <w:szCs w:val="18"/>
              </w:rPr>
              <w:t>0mm</w:t>
            </w:r>
          </w:p>
        </w:tc>
      </w:tr>
      <w:tr w:rsidR="00C2459A" w:rsidRPr="002B4696" w:rsidTr="0079066A">
        <w:trPr>
          <w:trHeight w:val="283"/>
        </w:trPr>
        <w:tc>
          <w:tcPr>
            <w:tcW w:w="1843" w:type="dxa"/>
            <w:vAlign w:val="center"/>
          </w:tcPr>
          <w:p w:rsidR="00C2459A" w:rsidRPr="002B4696" w:rsidRDefault="00C2459A" w:rsidP="0079066A">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3269" w:type="dxa"/>
          </w:tcPr>
          <w:p w:rsidR="00C2459A" w:rsidRPr="002B4696" w:rsidRDefault="00BF5374" w:rsidP="0079066A">
            <w:pPr>
              <w:spacing w:line="500" w:lineRule="exact"/>
              <w:rPr>
                <w:b/>
                <w:sz w:val="18"/>
                <w:szCs w:val="18"/>
              </w:rPr>
            </w:pPr>
            <w:r w:rsidRPr="002B4696">
              <w:rPr>
                <w:rFonts w:hint="eastAsia"/>
                <w:b/>
                <w:sz w:val="18"/>
                <w:szCs w:val="18"/>
              </w:rPr>
              <w:t>23.0</w:t>
            </w:r>
            <w:r w:rsidR="00C2459A" w:rsidRPr="002B4696">
              <w:rPr>
                <w:rFonts w:hint="eastAsia"/>
                <w:b/>
                <w:sz w:val="18"/>
                <w:szCs w:val="18"/>
              </w:rPr>
              <w:t>kg</w:t>
            </w:r>
          </w:p>
        </w:tc>
      </w:tr>
      <w:tr w:rsidR="00C2459A" w:rsidRPr="002B4696" w:rsidTr="0079066A">
        <w:trPr>
          <w:trHeight w:val="283"/>
        </w:trPr>
        <w:tc>
          <w:tcPr>
            <w:tcW w:w="1843" w:type="dxa"/>
            <w:vAlign w:val="center"/>
          </w:tcPr>
          <w:p w:rsidR="00C2459A" w:rsidRPr="002B4696" w:rsidRDefault="00C2459A" w:rsidP="0079066A">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3269" w:type="dxa"/>
          </w:tcPr>
          <w:p w:rsidR="00C2459A" w:rsidRPr="002B4696" w:rsidRDefault="00BF5374" w:rsidP="00BF5374">
            <w:pPr>
              <w:spacing w:line="500" w:lineRule="exact"/>
              <w:rPr>
                <w:b/>
                <w:sz w:val="18"/>
                <w:szCs w:val="18"/>
              </w:rPr>
            </w:pPr>
            <w:r w:rsidRPr="002B4696">
              <w:rPr>
                <w:rFonts w:hint="eastAsia"/>
                <w:b/>
                <w:sz w:val="18"/>
                <w:szCs w:val="18"/>
              </w:rPr>
              <w:t>mono</w:t>
            </w:r>
            <w:r w:rsidR="00C2459A" w:rsidRPr="002B4696">
              <w:rPr>
                <w:b/>
                <w:sz w:val="18"/>
                <w:szCs w:val="18"/>
              </w:rPr>
              <w:t>stalline</w:t>
            </w:r>
            <w:r w:rsidR="00C2459A" w:rsidRPr="002B4696">
              <w:rPr>
                <w:rFonts w:hint="eastAsia"/>
                <w:b/>
                <w:sz w:val="18"/>
                <w:szCs w:val="18"/>
              </w:rPr>
              <w:t>:158.75*</w:t>
            </w:r>
            <w:r w:rsidRPr="002B4696">
              <w:rPr>
                <w:b/>
                <w:sz w:val="18"/>
                <w:szCs w:val="18"/>
              </w:rPr>
              <w:t>26.46</w:t>
            </w:r>
            <w:r w:rsidR="00C2459A" w:rsidRPr="002B4696">
              <w:rPr>
                <w:rFonts w:hint="eastAsia"/>
                <w:b/>
                <w:sz w:val="18"/>
                <w:szCs w:val="18"/>
              </w:rPr>
              <w:t>mm</w:t>
            </w:r>
            <w:r w:rsidR="00C2459A" w:rsidRPr="002B4696">
              <w:rPr>
                <w:b/>
                <w:sz w:val="18"/>
                <w:szCs w:val="18"/>
              </w:rPr>
              <w:t>(</w:t>
            </w:r>
            <w:r w:rsidRPr="002B4696">
              <w:rPr>
                <w:b/>
                <w:sz w:val="18"/>
                <w:szCs w:val="18"/>
              </w:rPr>
              <w:t>486</w:t>
            </w:r>
            <w:r w:rsidR="00C2459A" w:rsidRPr="002B4696">
              <w:rPr>
                <w:b/>
                <w:sz w:val="18"/>
                <w:szCs w:val="18"/>
              </w:rPr>
              <w:t>pcs)</w:t>
            </w:r>
          </w:p>
        </w:tc>
      </w:tr>
      <w:tr w:rsidR="00C2459A" w:rsidRPr="002B4696" w:rsidTr="0079066A">
        <w:trPr>
          <w:trHeight w:val="283"/>
        </w:trPr>
        <w:tc>
          <w:tcPr>
            <w:tcW w:w="1843" w:type="dxa"/>
            <w:vAlign w:val="center"/>
          </w:tcPr>
          <w:p w:rsidR="00C2459A" w:rsidRPr="002B4696" w:rsidRDefault="00C2459A" w:rsidP="0079066A">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3269" w:type="dxa"/>
          </w:tcPr>
          <w:p w:rsidR="00C2459A" w:rsidRPr="002B4696" w:rsidRDefault="00C2459A" w:rsidP="0079066A">
            <w:pPr>
              <w:spacing w:line="500" w:lineRule="exact"/>
              <w:rPr>
                <w:b/>
                <w:sz w:val="18"/>
                <w:szCs w:val="18"/>
              </w:rPr>
            </w:pPr>
            <w:r w:rsidRPr="002B4696">
              <w:rPr>
                <w:b/>
                <w:sz w:val="18"/>
                <w:szCs w:val="18"/>
              </w:rPr>
              <w:t>3.2 mm tempered glass, low iron</w:t>
            </w:r>
          </w:p>
        </w:tc>
      </w:tr>
      <w:tr w:rsidR="00C2459A" w:rsidRPr="002B4696" w:rsidTr="0079066A">
        <w:trPr>
          <w:trHeight w:val="283"/>
        </w:trPr>
        <w:tc>
          <w:tcPr>
            <w:tcW w:w="1843" w:type="dxa"/>
            <w:vAlign w:val="center"/>
          </w:tcPr>
          <w:p w:rsidR="00C2459A" w:rsidRPr="002B4696" w:rsidRDefault="00C2459A" w:rsidP="0079066A">
            <w:pPr>
              <w:spacing w:line="500" w:lineRule="exact"/>
              <w:rPr>
                <w:b/>
                <w:sz w:val="18"/>
                <w:szCs w:val="18"/>
              </w:rPr>
            </w:pPr>
            <w:r w:rsidRPr="002B4696">
              <w:rPr>
                <w:b/>
                <w:sz w:val="18"/>
                <w:szCs w:val="18"/>
              </w:rPr>
              <w:t>Frame</w:t>
            </w:r>
            <w:r w:rsidRPr="002B4696">
              <w:rPr>
                <w:rFonts w:hint="eastAsia"/>
                <w:b/>
                <w:sz w:val="18"/>
                <w:szCs w:val="18"/>
              </w:rPr>
              <w:t xml:space="preserve"> </w:t>
            </w:r>
          </w:p>
        </w:tc>
        <w:tc>
          <w:tcPr>
            <w:tcW w:w="3269" w:type="dxa"/>
          </w:tcPr>
          <w:p w:rsidR="00C2459A" w:rsidRPr="002B4696" w:rsidRDefault="00C2459A" w:rsidP="0079066A">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C2459A" w:rsidRPr="002B4696" w:rsidTr="0079066A">
        <w:trPr>
          <w:trHeight w:val="283"/>
        </w:trPr>
        <w:tc>
          <w:tcPr>
            <w:tcW w:w="1843" w:type="dxa"/>
            <w:vAlign w:val="center"/>
          </w:tcPr>
          <w:p w:rsidR="00C2459A" w:rsidRPr="002B4696" w:rsidRDefault="00C2459A" w:rsidP="0079066A">
            <w:pPr>
              <w:spacing w:line="500" w:lineRule="exact"/>
              <w:rPr>
                <w:b/>
                <w:sz w:val="18"/>
                <w:szCs w:val="18"/>
              </w:rPr>
            </w:pPr>
            <w:r w:rsidRPr="002B4696">
              <w:rPr>
                <w:b/>
                <w:sz w:val="18"/>
                <w:szCs w:val="18"/>
              </w:rPr>
              <w:t>Junction Box</w:t>
            </w:r>
            <w:r w:rsidRPr="002B4696">
              <w:rPr>
                <w:rFonts w:hint="eastAsia"/>
                <w:b/>
                <w:sz w:val="18"/>
                <w:szCs w:val="18"/>
              </w:rPr>
              <w:t xml:space="preserve"> </w:t>
            </w:r>
          </w:p>
        </w:tc>
        <w:tc>
          <w:tcPr>
            <w:tcW w:w="3269" w:type="dxa"/>
          </w:tcPr>
          <w:p w:rsidR="00C2459A" w:rsidRPr="002B4696" w:rsidRDefault="00C2459A" w:rsidP="0079066A">
            <w:pPr>
              <w:spacing w:line="500" w:lineRule="exact"/>
              <w:rPr>
                <w:b/>
                <w:sz w:val="18"/>
                <w:szCs w:val="18"/>
              </w:rPr>
            </w:pPr>
            <w:r w:rsidRPr="002B4696">
              <w:rPr>
                <w:b/>
                <w:sz w:val="18"/>
                <w:szCs w:val="18"/>
              </w:rPr>
              <w:t>IP6</w:t>
            </w:r>
            <w:r w:rsidRPr="002B4696">
              <w:rPr>
                <w:rFonts w:hint="eastAsia"/>
                <w:b/>
                <w:sz w:val="18"/>
                <w:szCs w:val="18"/>
              </w:rPr>
              <w:t>7</w:t>
            </w:r>
          </w:p>
        </w:tc>
      </w:tr>
      <w:tr w:rsidR="00C2459A" w:rsidRPr="002B4696" w:rsidTr="0079066A">
        <w:trPr>
          <w:trHeight w:val="283"/>
        </w:trPr>
        <w:tc>
          <w:tcPr>
            <w:tcW w:w="1843" w:type="dxa"/>
            <w:vAlign w:val="center"/>
          </w:tcPr>
          <w:p w:rsidR="00C2459A" w:rsidRPr="002B4696" w:rsidRDefault="00C2459A" w:rsidP="0079066A">
            <w:pPr>
              <w:spacing w:line="500" w:lineRule="exact"/>
              <w:rPr>
                <w:b/>
                <w:sz w:val="18"/>
                <w:szCs w:val="18"/>
              </w:rPr>
            </w:pPr>
            <w:r w:rsidRPr="002B4696">
              <w:rPr>
                <w:b/>
                <w:sz w:val="18"/>
                <w:szCs w:val="18"/>
              </w:rPr>
              <w:t>Output Cables</w:t>
            </w:r>
            <w:r w:rsidRPr="002B4696">
              <w:rPr>
                <w:rFonts w:hint="eastAsia"/>
                <w:b/>
                <w:sz w:val="18"/>
                <w:szCs w:val="18"/>
              </w:rPr>
              <w:t xml:space="preserve"> </w:t>
            </w:r>
          </w:p>
        </w:tc>
        <w:tc>
          <w:tcPr>
            <w:tcW w:w="3269" w:type="dxa"/>
          </w:tcPr>
          <w:p w:rsidR="00C2459A" w:rsidRPr="002B4696" w:rsidRDefault="00C2459A" w:rsidP="0079066A">
            <w:pPr>
              <w:spacing w:line="500" w:lineRule="exact"/>
              <w:rPr>
                <w:b/>
                <w:sz w:val="18"/>
                <w:szCs w:val="18"/>
              </w:rPr>
            </w:pPr>
            <w:r w:rsidRPr="002B4696">
              <w:rPr>
                <w:b/>
                <w:sz w:val="18"/>
                <w:szCs w:val="18"/>
              </w:rPr>
              <w:t xml:space="preserve">4.0 mm2, </w:t>
            </w:r>
            <w:r w:rsidRPr="002B4696">
              <w:rPr>
                <w:rFonts w:hint="eastAsia"/>
                <w:b/>
                <w:sz w:val="18"/>
                <w:szCs w:val="18"/>
              </w:rPr>
              <w:t>cable</w:t>
            </w:r>
            <w:r w:rsidRPr="002B4696">
              <w:rPr>
                <w:b/>
                <w:sz w:val="18"/>
                <w:szCs w:val="18"/>
              </w:rPr>
              <w:t xml:space="preserve"> lengths </w:t>
            </w:r>
            <w:r w:rsidRPr="002B4696">
              <w:rPr>
                <w:rFonts w:hint="eastAsia"/>
                <w:b/>
                <w:sz w:val="18"/>
                <w:szCs w:val="18"/>
              </w:rPr>
              <w:t>10</w:t>
            </w:r>
            <w:r w:rsidRPr="002B4696">
              <w:rPr>
                <w:b/>
                <w:sz w:val="18"/>
                <w:szCs w:val="18"/>
              </w:rPr>
              <w:t>00mm</w:t>
            </w:r>
          </w:p>
        </w:tc>
      </w:tr>
      <w:tr w:rsidR="00C2459A" w:rsidRPr="002B4696" w:rsidTr="0079066A">
        <w:trPr>
          <w:trHeight w:val="283"/>
        </w:trPr>
        <w:tc>
          <w:tcPr>
            <w:tcW w:w="1843" w:type="dxa"/>
            <w:vAlign w:val="center"/>
          </w:tcPr>
          <w:p w:rsidR="00C2459A" w:rsidRPr="002B4696" w:rsidRDefault="00C2459A" w:rsidP="0079066A">
            <w:pPr>
              <w:spacing w:line="500" w:lineRule="exact"/>
              <w:rPr>
                <w:b/>
                <w:sz w:val="18"/>
                <w:szCs w:val="18"/>
              </w:rPr>
            </w:pPr>
            <w:r w:rsidRPr="002B4696">
              <w:rPr>
                <w:b/>
                <w:sz w:val="18"/>
                <w:szCs w:val="18"/>
              </w:rPr>
              <w:t>Hailstone Impact Test</w:t>
            </w:r>
          </w:p>
        </w:tc>
        <w:tc>
          <w:tcPr>
            <w:tcW w:w="3269" w:type="dxa"/>
          </w:tcPr>
          <w:p w:rsidR="00C2459A" w:rsidRPr="002B4696" w:rsidRDefault="00C2459A" w:rsidP="0079066A">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p w:rsidR="00C2459A" w:rsidRPr="002B4696" w:rsidRDefault="00C2459A" w:rsidP="00C2459A">
      <w:pPr>
        <w:widowControl/>
        <w:jc w:val="left"/>
        <w:rPr>
          <w:b/>
          <w:i/>
          <w:sz w:val="22"/>
          <w:szCs w:val="22"/>
        </w:rPr>
        <w:sectPr w:rsidR="00C2459A" w:rsidRPr="002B4696" w:rsidSect="00654D3D">
          <w:pgSz w:w="11906" w:h="16838"/>
          <w:pgMar w:top="1191" w:right="1191" w:bottom="851" w:left="1191" w:header="426" w:footer="476" w:gutter="0"/>
          <w:cols w:space="425"/>
          <w:docGrid w:type="lines" w:linePitch="312"/>
        </w:sectPr>
      </w:pPr>
    </w:p>
    <w:p w:rsidR="00BF5374" w:rsidRPr="002B4696" w:rsidRDefault="00BF5374" w:rsidP="00BF5374">
      <w:pPr>
        <w:widowControl/>
        <w:jc w:val="left"/>
        <w:rPr>
          <w:b/>
          <w:i/>
          <w:sz w:val="22"/>
          <w:szCs w:val="22"/>
        </w:rPr>
      </w:pPr>
      <w:r w:rsidRPr="002B4696">
        <w:rPr>
          <w:b/>
          <w:i/>
          <w:sz w:val="22"/>
          <w:szCs w:val="22"/>
        </w:rPr>
        <w:lastRenderedPageBreak/>
        <w:t>SRP-xxx-E6B/ SRP-xxx-E6B -HV (xxx=350-370</w:t>
      </w:r>
      <w:r w:rsidRPr="002B4696">
        <w:rPr>
          <w:rFonts w:hint="eastAsia"/>
          <w:b/>
          <w:i/>
          <w:sz w:val="22"/>
          <w:szCs w:val="22"/>
        </w:rPr>
        <w:t>）</w:t>
      </w:r>
      <w:r w:rsidRPr="002B4696">
        <w:rPr>
          <w:rFonts w:hint="eastAsia"/>
          <w:b/>
          <w:i/>
          <w:sz w:val="22"/>
          <w:szCs w:val="22"/>
        </w:rPr>
        <w:t xml:space="preserve">      </w:t>
      </w:r>
      <w:r w:rsidRPr="002B4696">
        <w:rPr>
          <w:b/>
          <w:sz w:val="22"/>
          <w:szCs w:val="22"/>
        </w:rPr>
        <w:t>E</w:t>
      </w:r>
      <w:r w:rsidRPr="002B4696">
        <w:rPr>
          <w:rFonts w:hint="eastAsia"/>
          <w:b/>
          <w:sz w:val="22"/>
          <w:szCs w:val="22"/>
        </w:rPr>
        <w:t xml:space="preserve">lectrical Characteristics </w:t>
      </w:r>
    </w:p>
    <w:tbl>
      <w:tblPr>
        <w:tblpPr w:leftFromText="180" w:rightFromText="180" w:vertAnchor="text" w:horzAnchor="page" w:tblpX="1230" w:tblpY="224"/>
        <w:tblOverlap w:val="never"/>
        <w:tblW w:w="5425" w:type="dxa"/>
        <w:tblLayout w:type="fixed"/>
        <w:tblLook w:val="04A0" w:firstRow="1" w:lastRow="0" w:firstColumn="1" w:lastColumn="0" w:noHBand="0" w:noVBand="1"/>
      </w:tblPr>
      <w:tblGrid>
        <w:gridCol w:w="1600"/>
        <w:gridCol w:w="765"/>
        <w:gridCol w:w="765"/>
        <w:gridCol w:w="765"/>
        <w:gridCol w:w="765"/>
        <w:gridCol w:w="765"/>
      </w:tblGrid>
      <w:tr w:rsidR="00BF5374" w:rsidRPr="002B4696" w:rsidTr="00BF5374">
        <w:trPr>
          <w:trHeight w:val="300"/>
        </w:trPr>
        <w:tc>
          <w:tcPr>
            <w:tcW w:w="1600" w:type="dxa"/>
            <w:tcBorders>
              <w:top w:val="single" w:sz="4" w:space="0" w:color="auto"/>
              <w:left w:val="single" w:sz="4" w:space="0" w:color="auto"/>
              <w:bottom w:val="single" w:sz="4" w:space="0" w:color="auto"/>
              <w:right w:val="single" w:sz="4" w:space="0" w:color="auto"/>
            </w:tcBorders>
            <w:vAlign w:val="center"/>
          </w:tcPr>
          <w:p w:rsidR="00BF5374" w:rsidRPr="002B4696" w:rsidRDefault="00BF5374" w:rsidP="00BF5374">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765" w:type="dxa"/>
            <w:tcBorders>
              <w:top w:val="single" w:sz="4" w:space="0" w:color="auto"/>
              <w:left w:val="nil"/>
              <w:bottom w:val="single" w:sz="4" w:space="0" w:color="auto"/>
              <w:right w:val="single" w:sz="4" w:space="0" w:color="auto"/>
            </w:tcBorders>
            <w:vAlign w:val="center"/>
          </w:tcPr>
          <w:p w:rsidR="00BF5374" w:rsidRPr="002B4696" w:rsidRDefault="00BF5374" w:rsidP="00BF5374">
            <w:pPr>
              <w:widowControl/>
              <w:jc w:val="right"/>
              <w:rPr>
                <w:color w:val="000000"/>
                <w:kern w:val="0"/>
                <w:sz w:val="22"/>
                <w:szCs w:val="22"/>
              </w:rPr>
            </w:pPr>
            <w:r w:rsidRPr="002B4696">
              <w:rPr>
                <w:rFonts w:hint="eastAsia"/>
                <w:color w:val="000000"/>
                <w:sz w:val="22"/>
                <w:szCs w:val="22"/>
              </w:rPr>
              <w:t>350</w:t>
            </w:r>
          </w:p>
        </w:tc>
        <w:tc>
          <w:tcPr>
            <w:tcW w:w="765" w:type="dxa"/>
            <w:tcBorders>
              <w:top w:val="single" w:sz="4" w:space="0" w:color="auto"/>
              <w:left w:val="nil"/>
              <w:bottom w:val="single" w:sz="4" w:space="0" w:color="auto"/>
              <w:right w:val="single" w:sz="4" w:space="0" w:color="auto"/>
            </w:tcBorders>
            <w:vAlign w:val="center"/>
          </w:tcPr>
          <w:p w:rsidR="00BF5374" w:rsidRPr="002B4696" w:rsidRDefault="00BF5374" w:rsidP="00BF5374">
            <w:pPr>
              <w:jc w:val="right"/>
              <w:rPr>
                <w:color w:val="000000"/>
                <w:sz w:val="22"/>
                <w:szCs w:val="22"/>
              </w:rPr>
            </w:pPr>
            <w:r w:rsidRPr="002B4696">
              <w:rPr>
                <w:rFonts w:hint="eastAsia"/>
                <w:color w:val="000000"/>
                <w:sz w:val="22"/>
                <w:szCs w:val="22"/>
              </w:rPr>
              <w:t>355</w:t>
            </w:r>
          </w:p>
        </w:tc>
        <w:tc>
          <w:tcPr>
            <w:tcW w:w="765" w:type="dxa"/>
            <w:tcBorders>
              <w:top w:val="single" w:sz="4" w:space="0" w:color="auto"/>
              <w:left w:val="nil"/>
              <w:bottom w:val="single" w:sz="4" w:space="0" w:color="auto"/>
              <w:right w:val="single" w:sz="4" w:space="0" w:color="auto"/>
            </w:tcBorders>
            <w:vAlign w:val="center"/>
          </w:tcPr>
          <w:p w:rsidR="00BF5374" w:rsidRPr="002B4696" w:rsidRDefault="00BF5374" w:rsidP="00BF5374">
            <w:pPr>
              <w:jc w:val="right"/>
              <w:rPr>
                <w:color w:val="000000"/>
                <w:sz w:val="22"/>
                <w:szCs w:val="22"/>
              </w:rPr>
            </w:pPr>
            <w:r w:rsidRPr="002B4696">
              <w:rPr>
                <w:rFonts w:hint="eastAsia"/>
                <w:color w:val="000000"/>
                <w:sz w:val="22"/>
                <w:szCs w:val="22"/>
              </w:rPr>
              <w:t>360</w:t>
            </w:r>
          </w:p>
        </w:tc>
        <w:tc>
          <w:tcPr>
            <w:tcW w:w="765" w:type="dxa"/>
            <w:tcBorders>
              <w:top w:val="single" w:sz="4" w:space="0" w:color="auto"/>
              <w:left w:val="nil"/>
              <w:bottom w:val="single" w:sz="4" w:space="0" w:color="auto"/>
              <w:right w:val="single" w:sz="4" w:space="0" w:color="auto"/>
            </w:tcBorders>
            <w:vAlign w:val="center"/>
          </w:tcPr>
          <w:p w:rsidR="00BF5374" w:rsidRPr="002B4696" w:rsidRDefault="00BF5374" w:rsidP="00BF5374">
            <w:pPr>
              <w:jc w:val="right"/>
              <w:rPr>
                <w:color w:val="000000"/>
                <w:sz w:val="22"/>
                <w:szCs w:val="22"/>
              </w:rPr>
            </w:pPr>
            <w:r w:rsidRPr="002B4696">
              <w:rPr>
                <w:rFonts w:hint="eastAsia"/>
                <w:color w:val="000000"/>
                <w:sz w:val="22"/>
                <w:szCs w:val="22"/>
              </w:rPr>
              <w:t>365</w:t>
            </w:r>
          </w:p>
        </w:tc>
        <w:tc>
          <w:tcPr>
            <w:tcW w:w="765" w:type="dxa"/>
            <w:tcBorders>
              <w:top w:val="single" w:sz="4" w:space="0" w:color="auto"/>
              <w:left w:val="nil"/>
              <w:bottom w:val="single" w:sz="4" w:space="0" w:color="auto"/>
              <w:right w:val="single" w:sz="4" w:space="0" w:color="auto"/>
            </w:tcBorders>
            <w:vAlign w:val="center"/>
          </w:tcPr>
          <w:p w:rsidR="00BF5374" w:rsidRPr="002B4696" w:rsidRDefault="00BF5374" w:rsidP="00BF5374">
            <w:pPr>
              <w:jc w:val="right"/>
              <w:rPr>
                <w:color w:val="000000"/>
                <w:sz w:val="22"/>
                <w:szCs w:val="22"/>
              </w:rPr>
            </w:pPr>
            <w:r w:rsidRPr="002B4696">
              <w:rPr>
                <w:rFonts w:hint="eastAsia"/>
                <w:color w:val="000000"/>
                <w:sz w:val="22"/>
                <w:szCs w:val="22"/>
              </w:rPr>
              <w:t>370</w:t>
            </w:r>
          </w:p>
        </w:tc>
      </w:tr>
      <w:tr w:rsidR="00BF5374" w:rsidRPr="002B4696" w:rsidTr="00BF5374">
        <w:trPr>
          <w:trHeight w:val="300"/>
        </w:trPr>
        <w:tc>
          <w:tcPr>
            <w:tcW w:w="1600" w:type="dxa"/>
            <w:tcBorders>
              <w:top w:val="nil"/>
              <w:left w:val="single" w:sz="4" w:space="0" w:color="auto"/>
              <w:bottom w:val="single" w:sz="4" w:space="0" w:color="auto"/>
              <w:right w:val="single" w:sz="4" w:space="0" w:color="auto"/>
            </w:tcBorders>
            <w:vAlign w:val="center"/>
          </w:tcPr>
          <w:p w:rsidR="00BF5374" w:rsidRPr="002B4696" w:rsidRDefault="00BF5374" w:rsidP="0079066A">
            <w:pPr>
              <w:widowControl/>
              <w:jc w:val="center"/>
              <w:rPr>
                <w:rFonts w:ascii="Calibri" w:hAnsi="Calibri" w:cs="宋体"/>
                <w:b/>
                <w:bCs/>
                <w:color w:val="000000"/>
                <w:kern w:val="0"/>
                <w:sz w:val="22"/>
                <w:szCs w:val="22"/>
              </w:rPr>
            </w:pPr>
            <w:r w:rsidRPr="002B4696">
              <w:rPr>
                <w:rFonts w:hint="eastAsia"/>
                <w:b/>
                <w:sz w:val="22"/>
                <w:szCs w:val="22"/>
              </w:rPr>
              <w:t>Power Tolerance</w:t>
            </w:r>
          </w:p>
        </w:tc>
        <w:tc>
          <w:tcPr>
            <w:tcW w:w="765" w:type="dxa"/>
            <w:tcBorders>
              <w:top w:val="nil"/>
              <w:left w:val="nil"/>
              <w:bottom w:val="single" w:sz="4" w:space="0" w:color="auto"/>
              <w:right w:val="single" w:sz="4" w:space="0" w:color="auto"/>
            </w:tcBorders>
            <w:vAlign w:val="center"/>
          </w:tcPr>
          <w:p w:rsidR="00BF5374" w:rsidRPr="002B4696" w:rsidRDefault="00BF5374" w:rsidP="0079066A">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vAlign w:val="center"/>
          </w:tcPr>
          <w:p w:rsidR="00BF5374" w:rsidRPr="002B4696" w:rsidRDefault="00BF5374" w:rsidP="0079066A">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vAlign w:val="center"/>
          </w:tcPr>
          <w:p w:rsidR="00BF5374" w:rsidRPr="002B4696" w:rsidRDefault="00BF5374" w:rsidP="0079066A">
            <w:pPr>
              <w:rPr>
                <w:rFonts w:ascii="Arial" w:hAnsi="Arial" w:cs="Arial"/>
                <w:kern w:val="0"/>
                <w:sz w:val="20"/>
                <w:szCs w:val="20"/>
              </w:rPr>
            </w:pPr>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vAlign w:val="center"/>
          </w:tcPr>
          <w:p w:rsidR="00BF5374" w:rsidRPr="002B4696" w:rsidRDefault="00BF5374" w:rsidP="0079066A">
            <w:pPr>
              <w:rPr>
                <w:rFonts w:ascii="Arial" w:hAnsi="Arial" w:cs="Arial"/>
                <w:kern w:val="0"/>
                <w:sz w:val="20"/>
                <w:szCs w:val="20"/>
              </w:rPr>
            </w:pPr>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vAlign w:val="center"/>
          </w:tcPr>
          <w:p w:rsidR="00BF5374" w:rsidRPr="002B4696" w:rsidRDefault="00BF5374" w:rsidP="0079066A">
            <w:pPr>
              <w:rPr>
                <w:rFonts w:ascii="Arial" w:hAnsi="Arial" w:cs="Arial"/>
                <w:kern w:val="0"/>
                <w:sz w:val="20"/>
                <w:szCs w:val="20"/>
              </w:rPr>
            </w:pPr>
            <w:r w:rsidRPr="002B4696">
              <w:rPr>
                <w:rFonts w:ascii="Arial" w:hAnsi="Arial" w:cs="Arial" w:hint="eastAsia"/>
                <w:kern w:val="0"/>
                <w:sz w:val="20"/>
                <w:szCs w:val="20"/>
              </w:rPr>
              <w:t>0~+4.99W</w:t>
            </w:r>
          </w:p>
        </w:tc>
      </w:tr>
      <w:tr w:rsidR="00BF5374" w:rsidRPr="002B4696" w:rsidTr="00BF5374">
        <w:trPr>
          <w:trHeight w:val="300"/>
        </w:trPr>
        <w:tc>
          <w:tcPr>
            <w:tcW w:w="1600" w:type="dxa"/>
            <w:tcBorders>
              <w:top w:val="nil"/>
              <w:left w:val="single" w:sz="4" w:space="0" w:color="auto"/>
              <w:bottom w:val="single" w:sz="4" w:space="0" w:color="auto"/>
              <w:right w:val="single" w:sz="4" w:space="0" w:color="auto"/>
            </w:tcBorders>
            <w:vAlign w:val="center"/>
          </w:tcPr>
          <w:p w:rsidR="00BF5374" w:rsidRPr="002B4696" w:rsidRDefault="00BF5374" w:rsidP="0079066A">
            <w:pPr>
              <w:widowControl/>
              <w:jc w:val="center"/>
              <w:rPr>
                <w:b/>
                <w:sz w:val="22"/>
                <w:szCs w:val="22"/>
              </w:rPr>
            </w:pPr>
            <w:r w:rsidRPr="002B4696">
              <w:rPr>
                <w:rFonts w:hint="eastAsia"/>
                <w:b/>
                <w:sz w:val="22"/>
                <w:szCs w:val="22"/>
              </w:rPr>
              <w:t>Power Tolerance</w:t>
            </w:r>
          </w:p>
        </w:tc>
        <w:tc>
          <w:tcPr>
            <w:tcW w:w="765" w:type="dxa"/>
            <w:tcBorders>
              <w:top w:val="nil"/>
              <w:left w:val="nil"/>
              <w:bottom w:val="single" w:sz="4" w:space="0" w:color="auto"/>
              <w:right w:val="single" w:sz="4" w:space="0" w:color="auto"/>
            </w:tcBorders>
            <w:vAlign w:val="center"/>
          </w:tcPr>
          <w:p w:rsidR="00BF5374" w:rsidRPr="002B4696" w:rsidRDefault="00BF5374" w:rsidP="0079066A">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vAlign w:val="center"/>
          </w:tcPr>
          <w:p w:rsidR="00BF5374" w:rsidRPr="002B4696" w:rsidRDefault="00BF5374" w:rsidP="0079066A">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vAlign w:val="center"/>
          </w:tcPr>
          <w:p w:rsidR="00BF5374" w:rsidRPr="002B4696" w:rsidRDefault="00BF5374" w:rsidP="0079066A">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vAlign w:val="center"/>
          </w:tcPr>
          <w:p w:rsidR="00BF5374" w:rsidRPr="002B4696" w:rsidRDefault="00BF5374" w:rsidP="0079066A">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vAlign w:val="center"/>
          </w:tcPr>
          <w:p w:rsidR="00BF5374" w:rsidRPr="002B4696" w:rsidRDefault="00BF5374" w:rsidP="0079066A">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r>
      <w:tr w:rsidR="00BF5374" w:rsidRPr="002B4696" w:rsidTr="00BF5374">
        <w:trPr>
          <w:trHeight w:val="300"/>
        </w:trPr>
        <w:tc>
          <w:tcPr>
            <w:tcW w:w="1600" w:type="dxa"/>
            <w:tcBorders>
              <w:top w:val="nil"/>
              <w:left w:val="single" w:sz="4" w:space="0" w:color="auto"/>
              <w:bottom w:val="single" w:sz="4" w:space="0" w:color="auto"/>
              <w:right w:val="single" w:sz="4" w:space="0" w:color="auto"/>
            </w:tcBorders>
            <w:vAlign w:val="center"/>
          </w:tcPr>
          <w:p w:rsidR="00BF5374" w:rsidRPr="002B4696" w:rsidRDefault="00BF5374" w:rsidP="00BF5374">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widowControl/>
              <w:jc w:val="left"/>
              <w:rPr>
                <w:color w:val="000000"/>
                <w:kern w:val="0"/>
                <w:sz w:val="22"/>
                <w:szCs w:val="22"/>
              </w:rPr>
            </w:pPr>
            <w:r w:rsidRPr="002B4696">
              <w:rPr>
                <w:rFonts w:hint="eastAsia"/>
                <w:color w:val="000000"/>
                <w:sz w:val="22"/>
                <w:szCs w:val="22"/>
              </w:rPr>
              <w:t>46</w:t>
            </w:r>
            <w:r w:rsidRPr="002B4696">
              <w:rPr>
                <w:rFonts w:hint="eastAsia"/>
                <w:color w:val="000000"/>
                <w:sz w:val="22"/>
                <w:szCs w:val="22"/>
              </w:rPr>
              <w:t>±</w:t>
            </w:r>
            <w:r w:rsidRPr="002B4696">
              <w:rPr>
                <w:rFonts w:hint="eastAsia"/>
                <w:color w:val="000000"/>
                <w:sz w:val="22"/>
                <w:szCs w:val="22"/>
              </w:rPr>
              <w:t>2</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rPr>
                <w:color w:val="000000"/>
                <w:sz w:val="22"/>
                <w:szCs w:val="22"/>
              </w:rPr>
            </w:pPr>
            <w:r w:rsidRPr="002B4696">
              <w:rPr>
                <w:rFonts w:hint="eastAsia"/>
                <w:color w:val="000000"/>
                <w:sz w:val="22"/>
                <w:szCs w:val="22"/>
              </w:rPr>
              <w:t>46.2</w:t>
            </w:r>
            <w:r w:rsidRPr="002B4696">
              <w:rPr>
                <w:rFonts w:hint="eastAsia"/>
                <w:color w:val="000000"/>
                <w:sz w:val="22"/>
                <w:szCs w:val="22"/>
              </w:rPr>
              <w:t>±</w:t>
            </w:r>
            <w:r w:rsidRPr="002B4696">
              <w:rPr>
                <w:rFonts w:hint="eastAsia"/>
                <w:color w:val="000000"/>
                <w:sz w:val="22"/>
                <w:szCs w:val="22"/>
              </w:rPr>
              <w:t>2</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rPr>
                <w:color w:val="000000"/>
                <w:sz w:val="22"/>
                <w:szCs w:val="22"/>
              </w:rPr>
            </w:pPr>
            <w:r w:rsidRPr="002B4696">
              <w:rPr>
                <w:rFonts w:hint="eastAsia"/>
                <w:color w:val="000000"/>
                <w:sz w:val="22"/>
                <w:szCs w:val="22"/>
              </w:rPr>
              <w:t>46.4</w:t>
            </w:r>
            <w:r w:rsidRPr="002B4696">
              <w:rPr>
                <w:rFonts w:hint="eastAsia"/>
                <w:color w:val="000000"/>
                <w:sz w:val="22"/>
                <w:szCs w:val="22"/>
              </w:rPr>
              <w:t>±</w:t>
            </w:r>
            <w:r w:rsidRPr="002B4696">
              <w:rPr>
                <w:rFonts w:hint="eastAsia"/>
                <w:color w:val="000000"/>
                <w:sz w:val="22"/>
                <w:szCs w:val="22"/>
              </w:rPr>
              <w:t>2</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rPr>
                <w:color w:val="000000"/>
                <w:sz w:val="22"/>
                <w:szCs w:val="22"/>
              </w:rPr>
            </w:pPr>
            <w:r w:rsidRPr="002B4696">
              <w:rPr>
                <w:rFonts w:hint="eastAsia"/>
                <w:color w:val="000000"/>
                <w:sz w:val="22"/>
                <w:szCs w:val="22"/>
              </w:rPr>
              <w:t>46.6</w:t>
            </w:r>
            <w:r w:rsidRPr="002B4696">
              <w:rPr>
                <w:rFonts w:hint="eastAsia"/>
                <w:color w:val="000000"/>
                <w:sz w:val="22"/>
                <w:szCs w:val="22"/>
              </w:rPr>
              <w:t>±</w:t>
            </w:r>
            <w:r w:rsidRPr="002B4696">
              <w:rPr>
                <w:rFonts w:hint="eastAsia"/>
                <w:color w:val="000000"/>
                <w:sz w:val="22"/>
                <w:szCs w:val="22"/>
              </w:rPr>
              <w:t>2</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rPr>
                <w:color w:val="000000"/>
                <w:sz w:val="22"/>
                <w:szCs w:val="22"/>
              </w:rPr>
            </w:pPr>
            <w:r w:rsidRPr="002B4696">
              <w:rPr>
                <w:rFonts w:hint="eastAsia"/>
                <w:color w:val="000000"/>
                <w:sz w:val="22"/>
                <w:szCs w:val="22"/>
              </w:rPr>
              <w:t>46.8</w:t>
            </w:r>
            <w:r w:rsidRPr="002B4696">
              <w:rPr>
                <w:rFonts w:hint="eastAsia"/>
                <w:color w:val="000000"/>
                <w:sz w:val="22"/>
                <w:szCs w:val="22"/>
              </w:rPr>
              <w:t>±</w:t>
            </w:r>
            <w:r w:rsidRPr="002B4696">
              <w:rPr>
                <w:rFonts w:hint="eastAsia"/>
                <w:color w:val="000000"/>
                <w:sz w:val="22"/>
                <w:szCs w:val="22"/>
              </w:rPr>
              <w:t>2</w:t>
            </w:r>
          </w:p>
        </w:tc>
      </w:tr>
      <w:tr w:rsidR="00BF5374" w:rsidRPr="002B4696" w:rsidTr="00BF5374">
        <w:trPr>
          <w:trHeight w:val="316"/>
        </w:trPr>
        <w:tc>
          <w:tcPr>
            <w:tcW w:w="1600" w:type="dxa"/>
            <w:tcBorders>
              <w:top w:val="nil"/>
              <w:left w:val="single" w:sz="4" w:space="0" w:color="auto"/>
              <w:bottom w:val="single" w:sz="4" w:space="0" w:color="auto"/>
              <w:right w:val="single" w:sz="4" w:space="0" w:color="auto"/>
            </w:tcBorders>
            <w:vAlign w:val="center"/>
          </w:tcPr>
          <w:p w:rsidR="00BF5374" w:rsidRPr="002B4696" w:rsidRDefault="00BF5374" w:rsidP="00BF5374">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rPr>
                <w:color w:val="000000"/>
                <w:sz w:val="22"/>
                <w:szCs w:val="22"/>
              </w:rPr>
            </w:pPr>
            <w:r w:rsidRPr="002B4696">
              <w:rPr>
                <w:rFonts w:hint="eastAsia"/>
                <w:color w:val="000000"/>
                <w:sz w:val="22"/>
                <w:szCs w:val="22"/>
              </w:rPr>
              <w:t>9.76</w:t>
            </w:r>
            <w:r w:rsidRPr="002B4696">
              <w:rPr>
                <w:rFonts w:hint="eastAsia"/>
                <w:color w:val="000000"/>
                <w:sz w:val="22"/>
                <w:szCs w:val="22"/>
              </w:rPr>
              <w:t>±</w:t>
            </w:r>
            <w:r w:rsidRPr="002B4696">
              <w:rPr>
                <w:rFonts w:hint="eastAsia"/>
                <w:color w:val="000000"/>
                <w:sz w:val="22"/>
                <w:szCs w:val="22"/>
              </w:rPr>
              <w:t>4%</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rPr>
                <w:color w:val="000000"/>
                <w:sz w:val="22"/>
                <w:szCs w:val="22"/>
              </w:rPr>
            </w:pPr>
            <w:r w:rsidRPr="002B4696">
              <w:rPr>
                <w:rFonts w:hint="eastAsia"/>
                <w:color w:val="000000"/>
                <w:sz w:val="22"/>
                <w:szCs w:val="22"/>
              </w:rPr>
              <w:t>9.85</w:t>
            </w:r>
            <w:r w:rsidRPr="002B4696">
              <w:rPr>
                <w:rFonts w:hint="eastAsia"/>
                <w:color w:val="000000"/>
                <w:sz w:val="22"/>
                <w:szCs w:val="22"/>
              </w:rPr>
              <w:t>±</w:t>
            </w:r>
            <w:r w:rsidRPr="002B4696">
              <w:rPr>
                <w:rFonts w:hint="eastAsia"/>
                <w:color w:val="000000"/>
                <w:sz w:val="22"/>
                <w:szCs w:val="22"/>
              </w:rPr>
              <w:t>4%</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rPr>
                <w:color w:val="000000"/>
                <w:sz w:val="22"/>
                <w:szCs w:val="22"/>
              </w:rPr>
            </w:pPr>
            <w:r w:rsidRPr="002B4696">
              <w:rPr>
                <w:rFonts w:hint="eastAsia"/>
                <w:color w:val="000000"/>
                <w:sz w:val="22"/>
                <w:szCs w:val="22"/>
              </w:rPr>
              <w:t>9.93</w:t>
            </w:r>
            <w:r w:rsidRPr="002B4696">
              <w:rPr>
                <w:rFonts w:hint="eastAsia"/>
                <w:color w:val="000000"/>
                <w:sz w:val="22"/>
                <w:szCs w:val="22"/>
              </w:rPr>
              <w:t>±</w:t>
            </w:r>
            <w:r w:rsidRPr="002B4696">
              <w:rPr>
                <w:rFonts w:hint="eastAsia"/>
                <w:color w:val="000000"/>
                <w:sz w:val="22"/>
                <w:szCs w:val="22"/>
              </w:rPr>
              <w:t>4%</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rPr>
                <w:color w:val="000000"/>
                <w:sz w:val="22"/>
                <w:szCs w:val="22"/>
              </w:rPr>
            </w:pPr>
            <w:r w:rsidRPr="002B4696">
              <w:rPr>
                <w:rFonts w:hint="eastAsia"/>
                <w:color w:val="000000"/>
                <w:sz w:val="22"/>
                <w:szCs w:val="22"/>
              </w:rPr>
              <w:t>10.02</w:t>
            </w:r>
            <w:r w:rsidRPr="002B4696">
              <w:rPr>
                <w:rFonts w:hint="eastAsia"/>
                <w:color w:val="000000"/>
                <w:sz w:val="22"/>
                <w:szCs w:val="22"/>
              </w:rPr>
              <w:t>±</w:t>
            </w:r>
            <w:r w:rsidRPr="002B4696">
              <w:rPr>
                <w:rFonts w:hint="eastAsia"/>
                <w:color w:val="000000"/>
                <w:sz w:val="22"/>
                <w:szCs w:val="22"/>
              </w:rPr>
              <w:t>4%</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rPr>
                <w:color w:val="000000"/>
                <w:sz w:val="22"/>
                <w:szCs w:val="22"/>
              </w:rPr>
            </w:pPr>
            <w:r w:rsidRPr="002B4696">
              <w:rPr>
                <w:rFonts w:hint="eastAsia"/>
                <w:color w:val="000000"/>
                <w:sz w:val="22"/>
                <w:szCs w:val="22"/>
              </w:rPr>
              <w:t>10.1</w:t>
            </w:r>
            <w:r w:rsidRPr="002B4696">
              <w:rPr>
                <w:rFonts w:hint="eastAsia"/>
                <w:color w:val="000000"/>
                <w:sz w:val="22"/>
                <w:szCs w:val="22"/>
              </w:rPr>
              <w:t>±</w:t>
            </w:r>
            <w:r w:rsidRPr="002B4696">
              <w:rPr>
                <w:rFonts w:hint="eastAsia"/>
                <w:color w:val="000000"/>
                <w:sz w:val="22"/>
                <w:szCs w:val="22"/>
              </w:rPr>
              <w:t>4%</w:t>
            </w:r>
          </w:p>
        </w:tc>
      </w:tr>
      <w:tr w:rsidR="00BF5374" w:rsidRPr="002B4696" w:rsidTr="00BF5374">
        <w:trPr>
          <w:trHeight w:val="600"/>
        </w:trPr>
        <w:tc>
          <w:tcPr>
            <w:tcW w:w="1600" w:type="dxa"/>
            <w:tcBorders>
              <w:top w:val="nil"/>
              <w:left w:val="single" w:sz="4" w:space="0" w:color="auto"/>
              <w:bottom w:val="single" w:sz="4" w:space="0" w:color="auto"/>
              <w:right w:val="single" w:sz="4" w:space="0" w:color="auto"/>
            </w:tcBorders>
            <w:vAlign w:val="center"/>
          </w:tcPr>
          <w:p w:rsidR="00BF5374" w:rsidRPr="002B4696" w:rsidRDefault="00BF5374" w:rsidP="00BF5374">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jc w:val="right"/>
              <w:rPr>
                <w:color w:val="000000"/>
                <w:sz w:val="22"/>
                <w:szCs w:val="22"/>
              </w:rPr>
            </w:pPr>
            <w:r w:rsidRPr="002B4696">
              <w:rPr>
                <w:rFonts w:hint="eastAsia"/>
                <w:color w:val="000000"/>
                <w:sz w:val="22"/>
                <w:szCs w:val="22"/>
              </w:rPr>
              <w:t xml:space="preserve">38.2 </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jc w:val="right"/>
              <w:rPr>
                <w:color w:val="000000"/>
                <w:sz w:val="22"/>
                <w:szCs w:val="22"/>
              </w:rPr>
            </w:pPr>
            <w:r w:rsidRPr="002B4696">
              <w:rPr>
                <w:rFonts w:hint="eastAsia"/>
                <w:color w:val="000000"/>
                <w:sz w:val="22"/>
                <w:szCs w:val="22"/>
              </w:rPr>
              <w:t xml:space="preserve">38.4 </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jc w:val="right"/>
              <w:rPr>
                <w:color w:val="000000"/>
                <w:sz w:val="22"/>
                <w:szCs w:val="22"/>
              </w:rPr>
            </w:pPr>
            <w:r w:rsidRPr="002B4696">
              <w:rPr>
                <w:rFonts w:hint="eastAsia"/>
                <w:color w:val="000000"/>
                <w:sz w:val="22"/>
                <w:szCs w:val="22"/>
              </w:rPr>
              <w:t xml:space="preserve">38.6 </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jc w:val="right"/>
              <w:rPr>
                <w:color w:val="000000"/>
                <w:sz w:val="22"/>
                <w:szCs w:val="22"/>
              </w:rPr>
            </w:pPr>
            <w:r w:rsidRPr="002B4696">
              <w:rPr>
                <w:rFonts w:hint="eastAsia"/>
                <w:color w:val="000000"/>
                <w:sz w:val="22"/>
                <w:szCs w:val="22"/>
              </w:rPr>
              <w:t xml:space="preserve">38.8 </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jc w:val="right"/>
              <w:rPr>
                <w:color w:val="000000"/>
                <w:sz w:val="22"/>
                <w:szCs w:val="22"/>
              </w:rPr>
            </w:pPr>
            <w:r w:rsidRPr="002B4696">
              <w:rPr>
                <w:rFonts w:hint="eastAsia"/>
                <w:color w:val="000000"/>
                <w:sz w:val="22"/>
                <w:szCs w:val="22"/>
              </w:rPr>
              <w:t xml:space="preserve">39.0 </w:t>
            </w:r>
          </w:p>
        </w:tc>
      </w:tr>
      <w:tr w:rsidR="00BF5374" w:rsidRPr="002B4696" w:rsidTr="00BF5374">
        <w:trPr>
          <w:trHeight w:val="300"/>
        </w:trPr>
        <w:tc>
          <w:tcPr>
            <w:tcW w:w="1600" w:type="dxa"/>
            <w:tcBorders>
              <w:top w:val="nil"/>
              <w:left w:val="single" w:sz="4" w:space="0" w:color="auto"/>
              <w:bottom w:val="single" w:sz="4" w:space="0" w:color="auto"/>
              <w:right w:val="single" w:sz="4" w:space="0" w:color="auto"/>
            </w:tcBorders>
            <w:vAlign w:val="center"/>
          </w:tcPr>
          <w:p w:rsidR="00BF5374" w:rsidRPr="002B4696" w:rsidRDefault="00BF5374" w:rsidP="00BF5374">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jc w:val="right"/>
              <w:rPr>
                <w:color w:val="000000"/>
                <w:sz w:val="22"/>
                <w:szCs w:val="22"/>
              </w:rPr>
            </w:pPr>
            <w:r w:rsidRPr="002B4696">
              <w:rPr>
                <w:rFonts w:hint="eastAsia"/>
                <w:color w:val="000000"/>
                <w:sz w:val="22"/>
                <w:szCs w:val="22"/>
              </w:rPr>
              <w:t xml:space="preserve">9.17 </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jc w:val="right"/>
              <w:rPr>
                <w:color w:val="000000"/>
                <w:sz w:val="22"/>
                <w:szCs w:val="22"/>
              </w:rPr>
            </w:pPr>
            <w:r w:rsidRPr="002B4696">
              <w:rPr>
                <w:rFonts w:hint="eastAsia"/>
                <w:color w:val="000000"/>
                <w:sz w:val="22"/>
                <w:szCs w:val="22"/>
              </w:rPr>
              <w:t xml:space="preserve">9.25 </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jc w:val="right"/>
              <w:rPr>
                <w:color w:val="000000"/>
                <w:sz w:val="22"/>
                <w:szCs w:val="22"/>
              </w:rPr>
            </w:pPr>
            <w:r w:rsidRPr="002B4696">
              <w:rPr>
                <w:rFonts w:hint="eastAsia"/>
                <w:color w:val="000000"/>
                <w:sz w:val="22"/>
                <w:szCs w:val="22"/>
              </w:rPr>
              <w:t xml:space="preserve">9.33 </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jc w:val="right"/>
              <w:rPr>
                <w:color w:val="000000"/>
                <w:sz w:val="22"/>
                <w:szCs w:val="22"/>
              </w:rPr>
            </w:pPr>
            <w:r w:rsidRPr="002B4696">
              <w:rPr>
                <w:rFonts w:hint="eastAsia"/>
                <w:color w:val="000000"/>
                <w:sz w:val="22"/>
                <w:szCs w:val="22"/>
              </w:rPr>
              <w:t xml:space="preserve">9.41 </w:t>
            </w:r>
          </w:p>
        </w:tc>
        <w:tc>
          <w:tcPr>
            <w:tcW w:w="765" w:type="dxa"/>
            <w:tcBorders>
              <w:top w:val="nil"/>
              <w:left w:val="nil"/>
              <w:bottom w:val="single" w:sz="4" w:space="0" w:color="auto"/>
              <w:right w:val="single" w:sz="4" w:space="0" w:color="auto"/>
            </w:tcBorders>
            <w:vAlign w:val="center"/>
          </w:tcPr>
          <w:p w:rsidR="00BF5374" w:rsidRPr="002B4696" w:rsidRDefault="00BF5374" w:rsidP="00BF5374">
            <w:pPr>
              <w:jc w:val="right"/>
              <w:rPr>
                <w:color w:val="000000"/>
                <w:sz w:val="22"/>
                <w:szCs w:val="22"/>
              </w:rPr>
            </w:pPr>
            <w:r w:rsidRPr="002B4696">
              <w:rPr>
                <w:rFonts w:hint="eastAsia"/>
                <w:color w:val="000000"/>
                <w:sz w:val="22"/>
                <w:szCs w:val="22"/>
              </w:rPr>
              <w:t xml:space="preserve">9.49 </w:t>
            </w:r>
          </w:p>
        </w:tc>
      </w:tr>
    </w:tbl>
    <w:p w:rsidR="00BF5374" w:rsidRPr="002B4696" w:rsidRDefault="00BF5374" w:rsidP="00BF5374">
      <w:pPr>
        <w:rPr>
          <w:b/>
          <w:sz w:val="22"/>
          <w:szCs w:val="22"/>
        </w:rPr>
      </w:pPr>
    </w:p>
    <w:p w:rsidR="00BF5374" w:rsidRPr="002B4696" w:rsidRDefault="00BF5374" w:rsidP="00BF5374">
      <w:pPr>
        <w:spacing w:line="500" w:lineRule="exact"/>
        <w:rPr>
          <w:b/>
          <w:sz w:val="22"/>
          <w:szCs w:val="22"/>
        </w:rPr>
      </w:pPr>
    </w:p>
    <w:tbl>
      <w:tblPr>
        <w:tblStyle w:val="aa"/>
        <w:tblpPr w:leftFromText="180" w:rightFromText="180" w:vertAnchor="text" w:horzAnchor="margin" w:tblpY="4741"/>
        <w:tblOverlap w:val="never"/>
        <w:tblW w:w="4503" w:type="dxa"/>
        <w:tblLayout w:type="fixed"/>
        <w:tblLook w:val="04A0" w:firstRow="1" w:lastRow="0" w:firstColumn="1" w:lastColumn="0" w:noHBand="0" w:noVBand="1"/>
      </w:tblPr>
      <w:tblGrid>
        <w:gridCol w:w="2700"/>
        <w:gridCol w:w="1803"/>
      </w:tblGrid>
      <w:tr w:rsidR="00BF5374" w:rsidRPr="002B4696" w:rsidTr="00A17B6C">
        <w:trPr>
          <w:trHeight w:val="283"/>
        </w:trPr>
        <w:tc>
          <w:tcPr>
            <w:tcW w:w="4503" w:type="dxa"/>
            <w:gridSpan w:val="2"/>
          </w:tcPr>
          <w:p w:rsidR="00BF5374" w:rsidRPr="002B4696" w:rsidRDefault="00BF5374" w:rsidP="00A17B6C">
            <w:pPr>
              <w:spacing w:line="500" w:lineRule="exact"/>
              <w:rPr>
                <w:b/>
                <w:sz w:val="18"/>
                <w:szCs w:val="18"/>
              </w:rPr>
            </w:pPr>
            <w:r w:rsidRPr="002B4696">
              <w:rPr>
                <w:rFonts w:hint="eastAsia"/>
                <w:b/>
                <w:sz w:val="18"/>
                <w:szCs w:val="18"/>
              </w:rPr>
              <w:t xml:space="preserve">Working Conditions </w:t>
            </w:r>
          </w:p>
        </w:tc>
      </w:tr>
      <w:tr w:rsidR="00BF5374" w:rsidRPr="002B4696" w:rsidTr="00A17B6C">
        <w:trPr>
          <w:trHeight w:val="283"/>
        </w:trPr>
        <w:tc>
          <w:tcPr>
            <w:tcW w:w="2700" w:type="dxa"/>
          </w:tcPr>
          <w:p w:rsidR="00BF5374" w:rsidRPr="002B4696" w:rsidRDefault="00BF5374" w:rsidP="00A17B6C">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1803" w:type="dxa"/>
          </w:tcPr>
          <w:p w:rsidR="00BF5374" w:rsidRPr="002B4696" w:rsidRDefault="00BF5374" w:rsidP="00A17B6C">
            <w:pPr>
              <w:spacing w:line="500" w:lineRule="exact"/>
              <w:rPr>
                <w:b/>
                <w:sz w:val="18"/>
                <w:szCs w:val="18"/>
              </w:rPr>
            </w:pPr>
            <w:r w:rsidRPr="002B4696">
              <w:rPr>
                <w:b/>
                <w:sz w:val="18"/>
                <w:szCs w:val="18"/>
              </w:rPr>
              <w:t>-0.4</w:t>
            </w:r>
            <w:r w:rsidRPr="002B4696">
              <w:rPr>
                <w:rFonts w:hint="eastAsia"/>
                <w:b/>
                <w:sz w:val="18"/>
                <w:szCs w:val="18"/>
              </w:rPr>
              <w:t>1</w:t>
            </w:r>
            <w:r w:rsidRPr="002B4696">
              <w:rPr>
                <w:b/>
                <w:sz w:val="18"/>
                <w:szCs w:val="18"/>
              </w:rPr>
              <w:t xml:space="preserve"> %/°C</w:t>
            </w:r>
          </w:p>
        </w:tc>
      </w:tr>
      <w:tr w:rsidR="00BF5374" w:rsidRPr="002B4696" w:rsidTr="00A17B6C">
        <w:trPr>
          <w:trHeight w:val="283"/>
        </w:trPr>
        <w:tc>
          <w:tcPr>
            <w:tcW w:w="2700" w:type="dxa"/>
          </w:tcPr>
          <w:p w:rsidR="00BF5374" w:rsidRPr="002B4696" w:rsidRDefault="00BF5374" w:rsidP="00A17B6C">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1803" w:type="dxa"/>
          </w:tcPr>
          <w:p w:rsidR="00BF5374" w:rsidRPr="002B4696" w:rsidRDefault="00BF5374" w:rsidP="00A17B6C">
            <w:pPr>
              <w:spacing w:line="500" w:lineRule="exact"/>
              <w:rPr>
                <w:b/>
                <w:sz w:val="18"/>
                <w:szCs w:val="18"/>
              </w:rPr>
            </w:pPr>
            <w:r w:rsidRPr="002B4696">
              <w:rPr>
                <w:b/>
                <w:sz w:val="18"/>
                <w:szCs w:val="18"/>
              </w:rPr>
              <w:t>-0.32 %/°C</w:t>
            </w:r>
          </w:p>
        </w:tc>
      </w:tr>
      <w:tr w:rsidR="00BF5374" w:rsidRPr="002B4696" w:rsidTr="00A17B6C">
        <w:trPr>
          <w:trHeight w:val="283"/>
        </w:trPr>
        <w:tc>
          <w:tcPr>
            <w:tcW w:w="2700" w:type="dxa"/>
          </w:tcPr>
          <w:p w:rsidR="00BF5374" w:rsidRPr="002B4696" w:rsidRDefault="00BF5374" w:rsidP="00A17B6C">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1803" w:type="dxa"/>
          </w:tcPr>
          <w:p w:rsidR="00BF5374" w:rsidRPr="002B4696" w:rsidRDefault="00BF5374" w:rsidP="00A17B6C">
            <w:pPr>
              <w:spacing w:line="500" w:lineRule="exact"/>
              <w:rPr>
                <w:b/>
                <w:sz w:val="18"/>
                <w:szCs w:val="18"/>
              </w:rPr>
            </w:pPr>
            <w:r w:rsidRPr="002B4696">
              <w:rPr>
                <w:b/>
                <w:sz w:val="18"/>
                <w:szCs w:val="18"/>
              </w:rPr>
              <w:t>+0.0</w:t>
            </w:r>
            <w:r w:rsidRPr="002B4696">
              <w:rPr>
                <w:rFonts w:hint="eastAsia"/>
                <w:b/>
                <w:sz w:val="18"/>
                <w:szCs w:val="18"/>
              </w:rPr>
              <w:t>5</w:t>
            </w:r>
            <w:r w:rsidRPr="002B4696">
              <w:rPr>
                <w:b/>
                <w:sz w:val="18"/>
                <w:szCs w:val="18"/>
              </w:rPr>
              <w:t xml:space="preserve"> %/°C</w:t>
            </w:r>
          </w:p>
        </w:tc>
      </w:tr>
      <w:tr w:rsidR="00BF5374" w:rsidRPr="002B4696" w:rsidTr="00A17B6C">
        <w:trPr>
          <w:trHeight w:val="283"/>
        </w:trPr>
        <w:tc>
          <w:tcPr>
            <w:tcW w:w="2700" w:type="dxa"/>
          </w:tcPr>
          <w:p w:rsidR="00BF5374" w:rsidRPr="002B4696" w:rsidRDefault="00BF5374" w:rsidP="00A17B6C">
            <w:pPr>
              <w:spacing w:line="500" w:lineRule="exact"/>
              <w:rPr>
                <w:b/>
                <w:sz w:val="18"/>
                <w:szCs w:val="18"/>
              </w:rPr>
            </w:pPr>
            <w:r w:rsidRPr="002B4696">
              <w:rPr>
                <w:b/>
                <w:sz w:val="18"/>
                <w:szCs w:val="18"/>
              </w:rPr>
              <w:t>Operating Temperature</w:t>
            </w:r>
          </w:p>
        </w:tc>
        <w:tc>
          <w:tcPr>
            <w:tcW w:w="1803" w:type="dxa"/>
          </w:tcPr>
          <w:p w:rsidR="00BF5374" w:rsidRPr="002B4696" w:rsidRDefault="00BF5374" w:rsidP="00A17B6C">
            <w:pPr>
              <w:spacing w:line="500" w:lineRule="exact"/>
              <w:rPr>
                <w:b/>
                <w:sz w:val="18"/>
                <w:szCs w:val="18"/>
              </w:rPr>
            </w:pPr>
            <w:r w:rsidRPr="002B4696">
              <w:rPr>
                <w:b/>
                <w:sz w:val="18"/>
                <w:szCs w:val="18"/>
              </w:rPr>
              <w:t>-40~+85 °C</w:t>
            </w:r>
          </w:p>
        </w:tc>
      </w:tr>
      <w:tr w:rsidR="00BF5374" w:rsidRPr="002B4696" w:rsidTr="00A17B6C">
        <w:trPr>
          <w:trHeight w:val="283"/>
        </w:trPr>
        <w:tc>
          <w:tcPr>
            <w:tcW w:w="2700" w:type="dxa"/>
          </w:tcPr>
          <w:p w:rsidR="00BF5374" w:rsidRPr="002B4696" w:rsidRDefault="00BF5374" w:rsidP="00A17B6C">
            <w:pPr>
              <w:rPr>
                <w:b/>
                <w:sz w:val="18"/>
                <w:szCs w:val="18"/>
              </w:rPr>
            </w:pPr>
            <w:r w:rsidRPr="002B4696">
              <w:rPr>
                <w:b/>
                <w:sz w:val="18"/>
                <w:szCs w:val="18"/>
              </w:rPr>
              <w:t>Nominal Operating Cell Temperature (NOCT)</w:t>
            </w:r>
          </w:p>
        </w:tc>
        <w:tc>
          <w:tcPr>
            <w:tcW w:w="1803" w:type="dxa"/>
          </w:tcPr>
          <w:p w:rsidR="00BF5374" w:rsidRPr="002B4696" w:rsidRDefault="00BF5374" w:rsidP="00A17B6C">
            <w:pPr>
              <w:spacing w:line="500" w:lineRule="exact"/>
              <w:rPr>
                <w:b/>
                <w:sz w:val="18"/>
                <w:szCs w:val="18"/>
              </w:rPr>
            </w:pPr>
            <w:r w:rsidRPr="002B4696">
              <w:rPr>
                <w:b/>
                <w:sz w:val="18"/>
                <w:szCs w:val="18"/>
              </w:rPr>
              <w:t>45±2 °C</w:t>
            </w:r>
          </w:p>
        </w:tc>
      </w:tr>
      <w:tr w:rsidR="00BF5374" w:rsidRPr="002B4696" w:rsidTr="00A17B6C">
        <w:trPr>
          <w:trHeight w:val="283"/>
        </w:trPr>
        <w:tc>
          <w:tcPr>
            <w:tcW w:w="2700" w:type="dxa"/>
          </w:tcPr>
          <w:p w:rsidR="00BF5374" w:rsidRPr="002B4696" w:rsidRDefault="00BF5374" w:rsidP="00A17B6C">
            <w:pPr>
              <w:spacing w:line="500" w:lineRule="exact"/>
              <w:rPr>
                <w:b/>
                <w:sz w:val="18"/>
                <w:szCs w:val="18"/>
              </w:rPr>
            </w:pPr>
            <w:r w:rsidRPr="002B4696">
              <w:rPr>
                <w:b/>
                <w:sz w:val="18"/>
                <w:szCs w:val="18"/>
              </w:rPr>
              <w:t>Maximum System Voltage</w:t>
            </w:r>
          </w:p>
        </w:tc>
        <w:tc>
          <w:tcPr>
            <w:tcW w:w="1803" w:type="dxa"/>
          </w:tcPr>
          <w:p w:rsidR="00BF5374" w:rsidRPr="002B4696" w:rsidRDefault="00BF5374" w:rsidP="00A17B6C">
            <w:pPr>
              <w:spacing w:line="500" w:lineRule="exact"/>
              <w:rPr>
                <w:b/>
                <w:sz w:val="18"/>
                <w:szCs w:val="18"/>
              </w:rPr>
            </w:pPr>
            <w:r w:rsidRPr="002B4696">
              <w:rPr>
                <w:rFonts w:hint="eastAsia"/>
                <w:b/>
                <w:sz w:val="18"/>
                <w:szCs w:val="18"/>
              </w:rPr>
              <w:t>1000v/</w:t>
            </w:r>
            <w:r w:rsidRPr="002B4696">
              <w:rPr>
                <w:b/>
                <w:sz w:val="18"/>
                <w:szCs w:val="18"/>
              </w:rPr>
              <w:t>1500V(</w:t>
            </w:r>
            <w:r w:rsidRPr="002B4696">
              <w:rPr>
                <w:rFonts w:hint="eastAsia"/>
                <w:b/>
                <w:sz w:val="18"/>
                <w:szCs w:val="18"/>
              </w:rPr>
              <w:t>UL</w:t>
            </w:r>
            <w:r w:rsidRPr="002B4696">
              <w:rPr>
                <w:b/>
                <w:sz w:val="18"/>
                <w:szCs w:val="18"/>
              </w:rPr>
              <w:t>)</w:t>
            </w:r>
          </w:p>
        </w:tc>
      </w:tr>
      <w:tr w:rsidR="00BF5374" w:rsidRPr="002B4696" w:rsidTr="00A17B6C">
        <w:trPr>
          <w:trHeight w:val="283"/>
        </w:trPr>
        <w:tc>
          <w:tcPr>
            <w:tcW w:w="2700" w:type="dxa"/>
          </w:tcPr>
          <w:p w:rsidR="00BF5374" w:rsidRPr="002B4696" w:rsidRDefault="00BF5374" w:rsidP="00A17B6C">
            <w:pPr>
              <w:spacing w:line="500" w:lineRule="exact"/>
              <w:rPr>
                <w:b/>
                <w:sz w:val="18"/>
                <w:szCs w:val="18"/>
              </w:rPr>
            </w:pPr>
            <w:r w:rsidRPr="002B4696">
              <w:rPr>
                <w:b/>
                <w:sz w:val="18"/>
                <w:szCs w:val="18"/>
              </w:rPr>
              <w:t>Maximum Series Fuse</w:t>
            </w:r>
          </w:p>
        </w:tc>
        <w:tc>
          <w:tcPr>
            <w:tcW w:w="1803" w:type="dxa"/>
          </w:tcPr>
          <w:p w:rsidR="00BF5374" w:rsidRPr="002B4696" w:rsidRDefault="00BF5374" w:rsidP="00A17B6C">
            <w:pPr>
              <w:spacing w:line="500" w:lineRule="exact"/>
              <w:rPr>
                <w:b/>
                <w:sz w:val="18"/>
                <w:szCs w:val="18"/>
              </w:rPr>
            </w:pPr>
            <w:r w:rsidRPr="002B4696">
              <w:rPr>
                <w:rFonts w:hint="eastAsia"/>
                <w:b/>
                <w:sz w:val="18"/>
                <w:szCs w:val="18"/>
              </w:rPr>
              <w:t>20</w:t>
            </w:r>
            <w:r w:rsidRPr="002B4696">
              <w:rPr>
                <w:b/>
                <w:sz w:val="18"/>
                <w:szCs w:val="18"/>
              </w:rPr>
              <w:t>A</w:t>
            </w:r>
            <w:r w:rsidRPr="002B4696">
              <w:rPr>
                <w:rFonts w:hint="eastAsia"/>
                <w:b/>
                <w:sz w:val="18"/>
                <w:szCs w:val="18"/>
              </w:rPr>
              <w:t xml:space="preserve"> </w:t>
            </w:r>
          </w:p>
        </w:tc>
      </w:tr>
      <w:tr w:rsidR="00BF5374" w:rsidRPr="002B4696" w:rsidTr="00A17B6C">
        <w:trPr>
          <w:trHeight w:val="283"/>
        </w:trPr>
        <w:tc>
          <w:tcPr>
            <w:tcW w:w="2700" w:type="dxa"/>
          </w:tcPr>
          <w:p w:rsidR="00BF5374" w:rsidRPr="002B4696" w:rsidRDefault="00BF5374" w:rsidP="00A17B6C">
            <w:pPr>
              <w:spacing w:line="500" w:lineRule="exact"/>
              <w:rPr>
                <w:b/>
                <w:sz w:val="18"/>
                <w:szCs w:val="18"/>
              </w:rPr>
            </w:pPr>
            <w:r w:rsidRPr="002B4696">
              <w:rPr>
                <w:b/>
                <w:sz w:val="18"/>
                <w:szCs w:val="18"/>
              </w:rPr>
              <w:t>Grounding conductivity</w:t>
            </w:r>
          </w:p>
        </w:tc>
        <w:tc>
          <w:tcPr>
            <w:tcW w:w="1803" w:type="dxa"/>
          </w:tcPr>
          <w:p w:rsidR="00BF5374" w:rsidRPr="002B4696" w:rsidRDefault="00BF5374" w:rsidP="00A17B6C">
            <w:pPr>
              <w:spacing w:line="500" w:lineRule="exact"/>
              <w:rPr>
                <w:b/>
                <w:sz w:val="18"/>
                <w:szCs w:val="18"/>
              </w:rPr>
            </w:pPr>
            <w:r w:rsidRPr="002B4696">
              <w:rPr>
                <w:b/>
                <w:sz w:val="18"/>
                <w:szCs w:val="18"/>
              </w:rPr>
              <w:t>&lt;0.1Ω</w:t>
            </w:r>
            <w:r w:rsidRPr="002B4696">
              <w:rPr>
                <w:rFonts w:hint="eastAsia"/>
                <w:b/>
                <w:sz w:val="18"/>
                <w:szCs w:val="18"/>
              </w:rPr>
              <w:t xml:space="preserve"> </w:t>
            </w:r>
          </w:p>
        </w:tc>
      </w:tr>
      <w:tr w:rsidR="00BF5374" w:rsidRPr="002B4696" w:rsidTr="00A17B6C">
        <w:trPr>
          <w:trHeight w:val="283"/>
        </w:trPr>
        <w:tc>
          <w:tcPr>
            <w:tcW w:w="2700" w:type="dxa"/>
          </w:tcPr>
          <w:p w:rsidR="00BF5374" w:rsidRPr="002B4696" w:rsidRDefault="00BF5374" w:rsidP="00A17B6C">
            <w:pPr>
              <w:spacing w:line="500" w:lineRule="exact"/>
              <w:rPr>
                <w:b/>
                <w:sz w:val="18"/>
                <w:szCs w:val="18"/>
              </w:rPr>
            </w:pPr>
            <w:r w:rsidRPr="002B4696">
              <w:rPr>
                <w:b/>
                <w:sz w:val="18"/>
                <w:szCs w:val="18"/>
              </w:rPr>
              <w:t>PV module classification</w:t>
            </w:r>
          </w:p>
        </w:tc>
        <w:tc>
          <w:tcPr>
            <w:tcW w:w="1803" w:type="dxa"/>
          </w:tcPr>
          <w:p w:rsidR="00BF5374" w:rsidRPr="002B4696" w:rsidRDefault="00BF5374" w:rsidP="00A17B6C">
            <w:pPr>
              <w:spacing w:line="500" w:lineRule="exact"/>
              <w:rPr>
                <w:b/>
                <w:sz w:val="18"/>
                <w:szCs w:val="18"/>
              </w:rPr>
            </w:pPr>
            <w:r w:rsidRPr="002B4696">
              <w:rPr>
                <w:b/>
                <w:sz w:val="18"/>
                <w:szCs w:val="18"/>
              </w:rPr>
              <w:t>Class II</w:t>
            </w:r>
          </w:p>
        </w:tc>
      </w:tr>
      <w:tr w:rsidR="00BF5374" w:rsidRPr="002B4696" w:rsidTr="00A17B6C">
        <w:trPr>
          <w:trHeight w:val="283"/>
        </w:trPr>
        <w:tc>
          <w:tcPr>
            <w:tcW w:w="2700" w:type="dxa"/>
          </w:tcPr>
          <w:p w:rsidR="00BF5374" w:rsidRPr="002B4696" w:rsidRDefault="00BF5374" w:rsidP="00A17B6C">
            <w:pPr>
              <w:spacing w:line="500" w:lineRule="exact"/>
              <w:rPr>
                <w:b/>
                <w:sz w:val="18"/>
                <w:szCs w:val="18"/>
              </w:rPr>
            </w:pPr>
            <w:r w:rsidRPr="002B4696">
              <w:rPr>
                <w:b/>
                <w:sz w:val="18"/>
                <w:szCs w:val="18"/>
              </w:rPr>
              <w:t>Insulation Resistance</w:t>
            </w:r>
          </w:p>
        </w:tc>
        <w:tc>
          <w:tcPr>
            <w:tcW w:w="1803" w:type="dxa"/>
          </w:tcPr>
          <w:p w:rsidR="00BF5374" w:rsidRPr="002B4696" w:rsidRDefault="00BF5374" w:rsidP="00A17B6C">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p w:rsidR="002D362D" w:rsidRDefault="002D362D" w:rsidP="00A17B6C">
      <w:pPr>
        <w:widowControl/>
        <w:jc w:val="left"/>
        <w:rPr>
          <w:b/>
          <w:i/>
          <w:sz w:val="22"/>
          <w:szCs w:val="22"/>
        </w:rPr>
      </w:pPr>
    </w:p>
    <w:p w:rsidR="00A17B6C" w:rsidRDefault="00A17B6C" w:rsidP="00A17B6C">
      <w:pPr>
        <w:widowControl/>
        <w:jc w:val="left"/>
        <w:rPr>
          <w:b/>
          <w:i/>
          <w:sz w:val="22"/>
          <w:szCs w:val="22"/>
        </w:rPr>
      </w:pPr>
    </w:p>
    <w:p w:rsidR="00A17B6C" w:rsidRDefault="00A17B6C" w:rsidP="00A17B6C">
      <w:pPr>
        <w:widowControl/>
        <w:jc w:val="left"/>
        <w:rPr>
          <w:b/>
          <w:i/>
          <w:sz w:val="22"/>
          <w:szCs w:val="22"/>
        </w:rPr>
      </w:pPr>
    </w:p>
    <w:tbl>
      <w:tblPr>
        <w:tblStyle w:val="aa"/>
        <w:tblpPr w:leftFromText="180" w:rightFromText="180" w:vertAnchor="text" w:horzAnchor="page" w:tblpX="6133" w:tblpY="4374"/>
        <w:tblW w:w="4928" w:type="dxa"/>
        <w:tblLayout w:type="fixed"/>
        <w:tblLook w:val="04A0" w:firstRow="1" w:lastRow="0" w:firstColumn="1" w:lastColumn="0" w:noHBand="0" w:noVBand="1"/>
      </w:tblPr>
      <w:tblGrid>
        <w:gridCol w:w="1843"/>
        <w:gridCol w:w="3085"/>
      </w:tblGrid>
      <w:tr w:rsidR="00A17B6C" w:rsidRPr="002B4696" w:rsidTr="00A17B6C">
        <w:trPr>
          <w:trHeight w:val="283"/>
        </w:trPr>
        <w:tc>
          <w:tcPr>
            <w:tcW w:w="4928" w:type="dxa"/>
            <w:gridSpan w:val="2"/>
            <w:vAlign w:val="center"/>
          </w:tcPr>
          <w:p w:rsidR="00A17B6C" w:rsidRPr="002B4696" w:rsidRDefault="00A17B6C" w:rsidP="00A17B6C">
            <w:pPr>
              <w:spacing w:line="500" w:lineRule="exact"/>
              <w:rPr>
                <w:b/>
                <w:sz w:val="18"/>
                <w:szCs w:val="18"/>
              </w:rPr>
            </w:pPr>
            <w:r w:rsidRPr="002B4696">
              <w:rPr>
                <w:rFonts w:hint="eastAsia"/>
                <w:b/>
                <w:sz w:val="18"/>
                <w:szCs w:val="18"/>
              </w:rPr>
              <w:t>Mechanical Specifications</w:t>
            </w:r>
          </w:p>
        </w:tc>
      </w:tr>
      <w:tr w:rsidR="00A17B6C" w:rsidRPr="002B4696" w:rsidTr="00A17B6C">
        <w:trPr>
          <w:trHeight w:val="283"/>
        </w:trPr>
        <w:tc>
          <w:tcPr>
            <w:tcW w:w="1843" w:type="dxa"/>
            <w:vAlign w:val="center"/>
          </w:tcPr>
          <w:p w:rsidR="00A17B6C" w:rsidRPr="002B4696" w:rsidRDefault="00A17B6C" w:rsidP="00A17B6C">
            <w:pPr>
              <w:rPr>
                <w:b/>
                <w:sz w:val="18"/>
                <w:szCs w:val="18"/>
              </w:rPr>
            </w:pPr>
            <w:r w:rsidRPr="002B4696">
              <w:rPr>
                <w:b/>
                <w:sz w:val="18"/>
                <w:szCs w:val="18"/>
              </w:rPr>
              <w:t>External Dimensions</w:t>
            </w:r>
          </w:p>
        </w:tc>
        <w:tc>
          <w:tcPr>
            <w:tcW w:w="3085" w:type="dxa"/>
          </w:tcPr>
          <w:p w:rsidR="00A17B6C" w:rsidRPr="002B4696" w:rsidRDefault="00A17B6C" w:rsidP="00A17B6C">
            <w:pPr>
              <w:spacing w:line="500" w:lineRule="exact"/>
              <w:rPr>
                <w:b/>
                <w:sz w:val="18"/>
                <w:szCs w:val="18"/>
              </w:rPr>
            </w:pPr>
            <w:r w:rsidRPr="002B4696">
              <w:rPr>
                <w:b/>
                <w:sz w:val="18"/>
                <w:szCs w:val="18"/>
              </w:rPr>
              <w:t>1806</w:t>
            </w:r>
            <w:r w:rsidRPr="002B4696">
              <w:rPr>
                <w:rFonts w:hint="eastAsia"/>
                <w:b/>
                <w:sz w:val="18"/>
                <w:szCs w:val="18"/>
              </w:rPr>
              <w:t>*1002*</w:t>
            </w:r>
            <w:r w:rsidRPr="002B4696">
              <w:rPr>
                <w:b/>
                <w:sz w:val="18"/>
                <w:szCs w:val="18"/>
              </w:rPr>
              <w:t>35</w:t>
            </w:r>
            <w:r w:rsidRPr="002B4696">
              <w:rPr>
                <w:rFonts w:hint="eastAsia"/>
                <w:b/>
                <w:sz w:val="18"/>
                <w:szCs w:val="18"/>
              </w:rPr>
              <w:t>mm</w:t>
            </w:r>
          </w:p>
        </w:tc>
      </w:tr>
      <w:tr w:rsidR="00A17B6C" w:rsidRPr="002B4696" w:rsidTr="00A17B6C">
        <w:trPr>
          <w:trHeight w:val="283"/>
        </w:trPr>
        <w:tc>
          <w:tcPr>
            <w:tcW w:w="1843" w:type="dxa"/>
            <w:vAlign w:val="center"/>
          </w:tcPr>
          <w:p w:rsidR="00A17B6C" w:rsidRPr="002B4696" w:rsidRDefault="00A17B6C" w:rsidP="00A17B6C">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3085" w:type="dxa"/>
          </w:tcPr>
          <w:p w:rsidR="00A17B6C" w:rsidRPr="002B4696" w:rsidRDefault="00A17B6C" w:rsidP="00A17B6C">
            <w:pPr>
              <w:spacing w:line="500" w:lineRule="exact"/>
              <w:rPr>
                <w:b/>
                <w:sz w:val="18"/>
                <w:szCs w:val="18"/>
              </w:rPr>
            </w:pPr>
            <w:r w:rsidRPr="002B4696">
              <w:rPr>
                <w:rFonts w:hint="eastAsia"/>
                <w:b/>
                <w:sz w:val="18"/>
                <w:szCs w:val="18"/>
              </w:rPr>
              <w:t>19.5kg</w:t>
            </w:r>
          </w:p>
        </w:tc>
      </w:tr>
      <w:tr w:rsidR="00A17B6C" w:rsidRPr="002B4696" w:rsidTr="00A17B6C">
        <w:trPr>
          <w:trHeight w:val="283"/>
        </w:trPr>
        <w:tc>
          <w:tcPr>
            <w:tcW w:w="1843" w:type="dxa"/>
            <w:vAlign w:val="center"/>
          </w:tcPr>
          <w:p w:rsidR="00A17B6C" w:rsidRPr="002B4696" w:rsidRDefault="00A17B6C" w:rsidP="00A17B6C">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3085" w:type="dxa"/>
          </w:tcPr>
          <w:p w:rsidR="00A17B6C" w:rsidRPr="002B4696" w:rsidRDefault="00A17B6C" w:rsidP="00A17B6C">
            <w:pPr>
              <w:spacing w:line="500" w:lineRule="exact"/>
              <w:rPr>
                <w:b/>
                <w:sz w:val="18"/>
                <w:szCs w:val="18"/>
              </w:rPr>
            </w:pPr>
            <w:r w:rsidRPr="002B4696">
              <w:rPr>
                <w:rFonts w:hint="eastAsia"/>
                <w:b/>
                <w:sz w:val="18"/>
                <w:szCs w:val="18"/>
              </w:rPr>
              <w:t>mono</w:t>
            </w:r>
            <w:r w:rsidRPr="002B4696">
              <w:rPr>
                <w:b/>
                <w:sz w:val="18"/>
                <w:szCs w:val="18"/>
              </w:rPr>
              <w:t>stalline</w:t>
            </w:r>
            <w:r w:rsidRPr="002B4696">
              <w:rPr>
                <w:rFonts w:hint="eastAsia"/>
                <w:b/>
                <w:sz w:val="18"/>
                <w:szCs w:val="18"/>
              </w:rPr>
              <w:t>:158.75*</w:t>
            </w:r>
            <w:r w:rsidRPr="002B4696">
              <w:rPr>
                <w:b/>
                <w:sz w:val="18"/>
                <w:szCs w:val="18"/>
              </w:rPr>
              <w:t>26.46</w:t>
            </w:r>
            <w:r w:rsidRPr="002B4696">
              <w:rPr>
                <w:rFonts w:hint="eastAsia"/>
                <w:b/>
                <w:sz w:val="18"/>
                <w:szCs w:val="18"/>
              </w:rPr>
              <w:t>mm</w:t>
            </w:r>
            <w:r w:rsidRPr="002B4696">
              <w:rPr>
                <w:b/>
                <w:sz w:val="18"/>
                <w:szCs w:val="18"/>
              </w:rPr>
              <w:t>(486pcs)</w:t>
            </w:r>
          </w:p>
        </w:tc>
      </w:tr>
      <w:tr w:rsidR="00A17B6C" w:rsidRPr="002B4696" w:rsidTr="00A17B6C">
        <w:trPr>
          <w:trHeight w:val="283"/>
        </w:trPr>
        <w:tc>
          <w:tcPr>
            <w:tcW w:w="1843" w:type="dxa"/>
            <w:vAlign w:val="center"/>
          </w:tcPr>
          <w:p w:rsidR="00A17B6C" w:rsidRPr="002B4696" w:rsidRDefault="00A17B6C" w:rsidP="00A17B6C">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3085" w:type="dxa"/>
          </w:tcPr>
          <w:p w:rsidR="00A17B6C" w:rsidRPr="002B4696" w:rsidRDefault="00A17B6C" w:rsidP="00A17B6C">
            <w:pPr>
              <w:spacing w:line="500" w:lineRule="exact"/>
              <w:rPr>
                <w:b/>
                <w:sz w:val="18"/>
                <w:szCs w:val="18"/>
              </w:rPr>
            </w:pPr>
            <w:r w:rsidRPr="002B4696">
              <w:rPr>
                <w:b/>
                <w:sz w:val="18"/>
                <w:szCs w:val="18"/>
              </w:rPr>
              <w:t>3.2 mm tempered glass, low iron</w:t>
            </w:r>
          </w:p>
        </w:tc>
      </w:tr>
      <w:tr w:rsidR="00A17B6C" w:rsidRPr="002B4696" w:rsidTr="00A17B6C">
        <w:trPr>
          <w:trHeight w:val="283"/>
        </w:trPr>
        <w:tc>
          <w:tcPr>
            <w:tcW w:w="1843" w:type="dxa"/>
            <w:vAlign w:val="center"/>
          </w:tcPr>
          <w:p w:rsidR="00A17B6C" w:rsidRPr="002B4696" w:rsidRDefault="00A17B6C" w:rsidP="00A17B6C">
            <w:pPr>
              <w:spacing w:line="500" w:lineRule="exact"/>
              <w:rPr>
                <w:b/>
                <w:sz w:val="18"/>
                <w:szCs w:val="18"/>
              </w:rPr>
            </w:pPr>
            <w:r w:rsidRPr="002B4696">
              <w:rPr>
                <w:b/>
                <w:sz w:val="18"/>
                <w:szCs w:val="18"/>
              </w:rPr>
              <w:t>Frame</w:t>
            </w:r>
            <w:r w:rsidRPr="002B4696">
              <w:rPr>
                <w:rFonts w:hint="eastAsia"/>
                <w:b/>
                <w:sz w:val="18"/>
                <w:szCs w:val="18"/>
              </w:rPr>
              <w:t xml:space="preserve"> </w:t>
            </w:r>
          </w:p>
        </w:tc>
        <w:tc>
          <w:tcPr>
            <w:tcW w:w="3085" w:type="dxa"/>
          </w:tcPr>
          <w:p w:rsidR="00A17B6C" w:rsidRPr="002B4696" w:rsidRDefault="00A17B6C" w:rsidP="00A17B6C">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A17B6C" w:rsidRPr="002B4696" w:rsidTr="00A17B6C">
        <w:trPr>
          <w:trHeight w:val="283"/>
        </w:trPr>
        <w:tc>
          <w:tcPr>
            <w:tcW w:w="1843" w:type="dxa"/>
            <w:vAlign w:val="center"/>
          </w:tcPr>
          <w:p w:rsidR="00A17B6C" w:rsidRPr="002B4696" w:rsidRDefault="00A17B6C" w:rsidP="00A17B6C">
            <w:pPr>
              <w:spacing w:line="500" w:lineRule="exact"/>
              <w:rPr>
                <w:b/>
                <w:sz w:val="18"/>
                <w:szCs w:val="18"/>
              </w:rPr>
            </w:pPr>
            <w:r w:rsidRPr="002B4696">
              <w:rPr>
                <w:b/>
                <w:sz w:val="18"/>
                <w:szCs w:val="18"/>
              </w:rPr>
              <w:t>Junction Box</w:t>
            </w:r>
            <w:r w:rsidRPr="002B4696">
              <w:rPr>
                <w:rFonts w:hint="eastAsia"/>
                <w:b/>
                <w:sz w:val="18"/>
                <w:szCs w:val="18"/>
              </w:rPr>
              <w:t xml:space="preserve"> </w:t>
            </w:r>
          </w:p>
        </w:tc>
        <w:tc>
          <w:tcPr>
            <w:tcW w:w="3085" w:type="dxa"/>
          </w:tcPr>
          <w:p w:rsidR="00A17B6C" w:rsidRPr="002B4696" w:rsidRDefault="00A17B6C" w:rsidP="00A17B6C">
            <w:pPr>
              <w:spacing w:line="500" w:lineRule="exact"/>
              <w:rPr>
                <w:b/>
                <w:sz w:val="18"/>
                <w:szCs w:val="18"/>
              </w:rPr>
            </w:pPr>
            <w:r w:rsidRPr="002B4696">
              <w:rPr>
                <w:b/>
                <w:sz w:val="18"/>
                <w:szCs w:val="18"/>
              </w:rPr>
              <w:t>IP6</w:t>
            </w:r>
            <w:r w:rsidRPr="002B4696">
              <w:rPr>
                <w:rFonts w:hint="eastAsia"/>
                <w:b/>
                <w:sz w:val="18"/>
                <w:szCs w:val="18"/>
              </w:rPr>
              <w:t>7</w:t>
            </w:r>
          </w:p>
        </w:tc>
      </w:tr>
      <w:tr w:rsidR="00A17B6C" w:rsidRPr="002B4696" w:rsidTr="00A17B6C">
        <w:trPr>
          <w:trHeight w:val="283"/>
        </w:trPr>
        <w:tc>
          <w:tcPr>
            <w:tcW w:w="1843" w:type="dxa"/>
            <w:vAlign w:val="center"/>
          </w:tcPr>
          <w:p w:rsidR="00A17B6C" w:rsidRPr="002B4696" w:rsidRDefault="00A17B6C" w:rsidP="00A17B6C">
            <w:pPr>
              <w:spacing w:line="500" w:lineRule="exact"/>
              <w:rPr>
                <w:b/>
                <w:sz w:val="18"/>
                <w:szCs w:val="18"/>
              </w:rPr>
            </w:pPr>
            <w:r w:rsidRPr="002B4696">
              <w:rPr>
                <w:b/>
                <w:sz w:val="18"/>
                <w:szCs w:val="18"/>
              </w:rPr>
              <w:t>Output Cables</w:t>
            </w:r>
            <w:r w:rsidRPr="002B4696">
              <w:rPr>
                <w:rFonts w:hint="eastAsia"/>
                <w:b/>
                <w:sz w:val="18"/>
                <w:szCs w:val="18"/>
              </w:rPr>
              <w:t xml:space="preserve"> </w:t>
            </w:r>
          </w:p>
        </w:tc>
        <w:tc>
          <w:tcPr>
            <w:tcW w:w="3085" w:type="dxa"/>
          </w:tcPr>
          <w:p w:rsidR="00A17B6C" w:rsidRPr="002B4696" w:rsidRDefault="00A17B6C" w:rsidP="00A17B6C">
            <w:pPr>
              <w:spacing w:line="500" w:lineRule="exact"/>
              <w:rPr>
                <w:b/>
                <w:sz w:val="18"/>
                <w:szCs w:val="18"/>
              </w:rPr>
            </w:pPr>
            <w:r w:rsidRPr="002B4696">
              <w:rPr>
                <w:b/>
                <w:sz w:val="18"/>
                <w:szCs w:val="18"/>
              </w:rPr>
              <w:t xml:space="preserve">4.0 mm2, </w:t>
            </w:r>
            <w:r w:rsidRPr="002B4696">
              <w:rPr>
                <w:rFonts w:hint="eastAsia"/>
                <w:b/>
                <w:sz w:val="18"/>
                <w:szCs w:val="18"/>
              </w:rPr>
              <w:t>cable</w:t>
            </w:r>
            <w:r w:rsidRPr="002B4696">
              <w:rPr>
                <w:b/>
                <w:sz w:val="18"/>
                <w:szCs w:val="18"/>
              </w:rPr>
              <w:t xml:space="preserve"> lengths </w:t>
            </w:r>
            <w:r w:rsidRPr="002B4696">
              <w:rPr>
                <w:rFonts w:hint="eastAsia"/>
                <w:b/>
                <w:sz w:val="18"/>
                <w:szCs w:val="18"/>
              </w:rPr>
              <w:t>10</w:t>
            </w:r>
            <w:r w:rsidRPr="002B4696">
              <w:rPr>
                <w:b/>
                <w:sz w:val="18"/>
                <w:szCs w:val="18"/>
              </w:rPr>
              <w:t>00mm</w:t>
            </w:r>
          </w:p>
        </w:tc>
      </w:tr>
      <w:tr w:rsidR="00A17B6C" w:rsidRPr="002B4696" w:rsidTr="00A17B6C">
        <w:trPr>
          <w:trHeight w:val="283"/>
        </w:trPr>
        <w:tc>
          <w:tcPr>
            <w:tcW w:w="1843" w:type="dxa"/>
            <w:vAlign w:val="center"/>
          </w:tcPr>
          <w:p w:rsidR="00A17B6C" w:rsidRPr="002B4696" w:rsidRDefault="00A17B6C" w:rsidP="00A17B6C">
            <w:pPr>
              <w:spacing w:line="500" w:lineRule="exact"/>
              <w:rPr>
                <w:b/>
                <w:sz w:val="18"/>
                <w:szCs w:val="18"/>
              </w:rPr>
            </w:pPr>
            <w:r w:rsidRPr="002B4696">
              <w:rPr>
                <w:b/>
                <w:sz w:val="18"/>
                <w:szCs w:val="18"/>
              </w:rPr>
              <w:t>Hailstone Impact Test</w:t>
            </w:r>
          </w:p>
        </w:tc>
        <w:tc>
          <w:tcPr>
            <w:tcW w:w="3085" w:type="dxa"/>
          </w:tcPr>
          <w:p w:rsidR="00A17B6C" w:rsidRPr="002B4696" w:rsidRDefault="00A17B6C" w:rsidP="00A17B6C">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p w:rsidR="00A17B6C" w:rsidRDefault="00A17B6C" w:rsidP="00A17B6C">
      <w:pPr>
        <w:widowControl/>
        <w:jc w:val="left"/>
        <w:rPr>
          <w:b/>
          <w:i/>
          <w:sz w:val="22"/>
          <w:szCs w:val="22"/>
        </w:rPr>
      </w:pPr>
    </w:p>
    <w:p w:rsidR="00A17B6C" w:rsidRDefault="00A17B6C" w:rsidP="00A17B6C">
      <w:pPr>
        <w:widowControl/>
        <w:jc w:val="left"/>
        <w:rPr>
          <w:b/>
          <w:i/>
          <w:sz w:val="22"/>
          <w:szCs w:val="22"/>
        </w:rPr>
      </w:pPr>
    </w:p>
    <w:p w:rsidR="00A17B6C" w:rsidRDefault="00A17B6C" w:rsidP="00A17B6C">
      <w:pPr>
        <w:widowControl/>
        <w:jc w:val="left"/>
        <w:rPr>
          <w:b/>
          <w:i/>
          <w:sz w:val="22"/>
          <w:szCs w:val="22"/>
        </w:rPr>
      </w:pPr>
    </w:p>
    <w:p w:rsidR="00A17B6C" w:rsidRDefault="00A17B6C" w:rsidP="00A17B6C">
      <w:pPr>
        <w:widowControl/>
        <w:jc w:val="left"/>
        <w:rPr>
          <w:b/>
          <w:i/>
          <w:sz w:val="22"/>
          <w:szCs w:val="22"/>
        </w:rPr>
      </w:pPr>
    </w:p>
    <w:p w:rsidR="00A17B6C" w:rsidRDefault="00A17B6C" w:rsidP="00A17B6C">
      <w:pPr>
        <w:widowControl/>
        <w:jc w:val="left"/>
        <w:rPr>
          <w:b/>
          <w:i/>
          <w:sz w:val="22"/>
          <w:szCs w:val="22"/>
        </w:rPr>
      </w:pPr>
    </w:p>
    <w:p w:rsidR="00A17B6C" w:rsidRDefault="00A17B6C" w:rsidP="00A17B6C">
      <w:pPr>
        <w:widowControl/>
        <w:jc w:val="left"/>
        <w:rPr>
          <w:b/>
          <w:i/>
          <w:sz w:val="22"/>
          <w:szCs w:val="22"/>
        </w:rPr>
      </w:pPr>
    </w:p>
    <w:p w:rsidR="00A17B6C" w:rsidRDefault="00A17B6C" w:rsidP="00A17B6C">
      <w:pPr>
        <w:widowControl/>
        <w:jc w:val="left"/>
        <w:rPr>
          <w:b/>
          <w:i/>
          <w:sz w:val="22"/>
          <w:szCs w:val="22"/>
        </w:rPr>
      </w:pPr>
    </w:p>
    <w:p w:rsidR="00A17B6C" w:rsidRDefault="00A17B6C" w:rsidP="00A17B6C">
      <w:pPr>
        <w:widowControl/>
        <w:jc w:val="left"/>
        <w:rPr>
          <w:b/>
          <w:i/>
          <w:sz w:val="22"/>
          <w:szCs w:val="22"/>
        </w:rPr>
      </w:pPr>
    </w:p>
    <w:p w:rsidR="00A17B6C" w:rsidRDefault="00A17B6C" w:rsidP="00A17B6C">
      <w:pPr>
        <w:widowControl/>
        <w:jc w:val="left"/>
        <w:rPr>
          <w:b/>
          <w:i/>
          <w:sz w:val="22"/>
          <w:szCs w:val="22"/>
        </w:rPr>
      </w:pPr>
    </w:p>
    <w:p w:rsidR="00A17B6C" w:rsidRDefault="00A17B6C" w:rsidP="00A17B6C">
      <w:pPr>
        <w:widowControl/>
        <w:jc w:val="left"/>
        <w:rPr>
          <w:b/>
          <w:i/>
          <w:sz w:val="22"/>
          <w:szCs w:val="22"/>
        </w:rPr>
      </w:pPr>
    </w:p>
    <w:p w:rsidR="00A17B6C" w:rsidRDefault="00A17B6C" w:rsidP="00A17B6C">
      <w:pPr>
        <w:widowControl/>
        <w:jc w:val="left"/>
        <w:rPr>
          <w:b/>
          <w:i/>
          <w:sz w:val="22"/>
          <w:szCs w:val="22"/>
        </w:rPr>
      </w:pPr>
    </w:p>
    <w:p w:rsidR="00A17B6C" w:rsidRDefault="00A17B6C" w:rsidP="00A17B6C">
      <w:pPr>
        <w:widowControl/>
        <w:jc w:val="left"/>
        <w:rPr>
          <w:b/>
          <w:i/>
          <w:sz w:val="22"/>
          <w:szCs w:val="22"/>
        </w:rPr>
      </w:pPr>
    </w:p>
    <w:p w:rsidR="00A17B6C" w:rsidRDefault="00A17B6C" w:rsidP="00A17B6C">
      <w:pPr>
        <w:widowControl/>
        <w:jc w:val="left"/>
        <w:rPr>
          <w:b/>
          <w:i/>
          <w:sz w:val="22"/>
          <w:szCs w:val="22"/>
        </w:rPr>
      </w:pPr>
    </w:p>
    <w:p w:rsidR="00A17B6C" w:rsidRDefault="00A17B6C" w:rsidP="00A17B6C">
      <w:pPr>
        <w:widowControl/>
        <w:jc w:val="left"/>
        <w:rPr>
          <w:b/>
          <w:i/>
          <w:sz w:val="22"/>
          <w:szCs w:val="22"/>
        </w:rPr>
      </w:pPr>
    </w:p>
    <w:p w:rsidR="00A17B6C" w:rsidRDefault="00A17B6C" w:rsidP="00A17B6C">
      <w:pPr>
        <w:widowControl/>
        <w:jc w:val="left"/>
        <w:rPr>
          <w:b/>
          <w:i/>
          <w:sz w:val="22"/>
          <w:szCs w:val="22"/>
        </w:rPr>
      </w:pPr>
    </w:p>
    <w:p w:rsidR="00A17B6C" w:rsidRDefault="00A17B6C" w:rsidP="00A17B6C">
      <w:pPr>
        <w:widowControl/>
        <w:jc w:val="left"/>
        <w:rPr>
          <w:b/>
          <w:i/>
          <w:sz w:val="22"/>
          <w:szCs w:val="22"/>
        </w:rPr>
      </w:pPr>
    </w:p>
    <w:p w:rsidR="00A17B6C" w:rsidRDefault="00A17B6C" w:rsidP="00A17B6C">
      <w:pPr>
        <w:widowControl/>
        <w:jc w:val="left"/>
        <w:rPr>
          <w:b/>
          <w:i/>
          <w:sz w:val="22"/>
          <w:szCs w:val="22"/>
        </w:rPr>
      </w:pPr>
    </w:p>
    <w:p w:rsidR="00A17B6C" w:rsidRDefault="00A17B6C" w:rsidP="00A17B6C">
      <w:pPr>
        <w:widowControl/>
        <w:jc w:val="left"/>
        <w:rPr>
          <w:b/>
          <w:i/>
          <w:sz w:val="22"/>
          <w:szCs w:val="22"/>
        </w:rPr>
      </w:pPr>
    </w:p>
    <w:p w:rsidR="00A17B6C" w:rsidRDefault="00A17B6C" w:rsidP="00A17B6C">
      <w:pPr>
        <w:widowControl/>
        <w:jc w:val="left"/>
        <w:rPr>
          <w:b/>
          <w:i/>
          <w:sz w:val="22"/>
          <w:szCs w:val="22"/>
        </w:rPr>
      </w:pPr>
    </w:p>
    <w:p w:rsidR="00A17B6C" w:rsidRDefault="00A17B6C" w:rsidP="00A17B6C">
      <w:pPr>
        <w:widowControl/>
        <w:jc w:val="left"/>
        <w:rPr>
          <w:b/>
          <w:i/>
          <w:sz w:val="22"/>
          <w:szCs w:val="22"/>
        </w:rPr>
      </w:pPr>
    </w:p>
    <w:p w:rsidR="00A17B6C" w:rsidRDefault="00A17B6C" w:rsidP="00A17B6C">
      <w:pPr>
        <w:widowControl/>
        <w:jc w:val="left"/>
        <w:rPr>
          <w:rFonts w:hint="eastAsia"/>
        </w:rPr>
      </w:pPr>
    </w:p>
    <w:p w:rsidR="00E17E28" w:rsidRDefault="00E17E28" w:rsidP="00A17B6C">
      <w:pPr>
        <w:widowControl/>
        <w:jc w:val="left"/>
        <w:rPr>
          <w:rFonts w:hint="eastAsia"/>
        </w:rPr>
      </w:pPr>
    </w:p>
    <w:p w:rsidR="00E17E28" w:rsidRDefault="00E17E28" w:rsidP="00A17B6C">
      <w:pPr>
        <w:widowControl/>
        <w:jc w:val="left"/>
        <w:rPr>
          <w:rFonts w:hint="eastAsia"/>
        </w:rPr>
      </w:pPr>
    </w:p>
    <w:p w:rsidR="00E17E28" w:rsidRDefault="00E17E28" w:rsidP="00A17B6C">
      <w:pPr>
        <w:widowControl/>
        <w:jc w:val="left"/>
        <w:rPr>
          <w:rFonts w:hint="eastAsia"/>
        </w:rPr>
      </w:pPr>
    </w:p>
    <w:p w:rsidR="00E17E28" w:rsidRPr="002B4696" w:rsidRDefault="00E17E28" w:rsidP="00E17E28">
      <w:pPr>
        <w:widowControl/>
        <w:jc w:val="left"/>
        <w:rPr>
          <w:b/>
          <w:i/>
          <w:sz w:val="22"/>
          <w:szCs w:val="22"/>
        </w:rPr>
      </w:pPr>
      <w:r w:rsidRPr="002B4696">
        <w:rPr>
          <w:b/>
          <w:i/>
          <w:sz w:val="22"/>
          <w:szCs w:val="22"/>
        </w:rPr>
        <w:lastRenderedPageBreak/>
        <w:t>SRP-xxx-</w:t>
      </w:r>
      <w:r w:rsidR="00414BC4">
        <w:rPr>
          <w:rFonts w:hint="eastAsia"/>
          <w:b/>
          <w:i/>
          <w:sz w:val="22"/>
          <w:szCs w:val="22"/>
        </w:rPr>
        <w:t>BMZ</w:t>
      </w:r>
      <w:r w:rsidRPr="002B4696">
        <w:rPr>
          <w:b/>
          <w:i/>
          <w:sz w:val="22"/>
          <w:szCs w:val="22"/>
        </w:rPr>
        <w:t>/ SRP-xxx-</w:t>
      </w:r>
      <w:r w:rsidR="00414BC4">
        <w:rPr>
          <w:rFonts w:hint="eastAsia"/>
          <w:b/>
          <w:i/>
          <w:sz w:val="22"/>
          <w:szCs w:val="22"/>
        </w:rPr>
        <w:t>BMZ</w:t>
      </w:r>
      <w:r w:rsidRPr="002B4696">
        <w:rPr>
          <w:b/>
          <w:i/>
          <w:sz w:val="22"/>
          <w:szCs w:val="22"/>
        </w:rPr>
        <w:t xml:space="preserve"> -HV (xxx=</w:t>
      </w:r>
      <w:r w:rsidR="00414BC4">
        <w:rPr>
          <w:rFonts w:hint="eastAsia"/>
          <w:b/>
          <w:i/>
          <w:sz w:val="22"/>
          <w:szCs w:val="22"/>
        </w:rPr>
        <w:t>425</w:t>
      </w:r>
      <w:r w:rsidRPr="002B4696">
        <w:rPr>
          <w:b/>
          <w:i/>
          <w:sz w:val="22"/>
          <w:szCs w:val="22"/>
        </w:rPr>
        <w:t>-</w:t>
      </w:r>
      <w:r w:rsidR="00414BC4">
        <w:rPr>
          <w:rFonts w:hint="eastAsia"/>
          <w:b/>
          <w:i/>
          <w:sz w:val="22"/>
          <w:szCs w:val="22"/>
        </w:rPr>
        <w:t>450</w:t>
      </w:r>
      <w:r w:rsidRPr="002B4696">
        <w:rPr>
          <w:rFonts w:hint="eastAsia"/>
          <w:b/>
          <w:i/>
          <w:sz w:val="22"/>
          <w:szCs w:val="22"/>
        </w:rPr>
        <w:t>）</w:t>
      </w:r>
      <w:r w:rsidRPr="002B4696">
        <w:rPr>
          <w:rFonts w:hint="eastAsia"/>
          <w:b/>
          <w:i/>
          <w:sz w:val="22"/>
          <w:szCs w:val="22"/>
        </w:rPr>
        <w:t xml:space="preserve">      </w:t>
      </w:r>
      <w:r w:rsidRPr="002B4696">
        <w:rPr>
          <w:b/>
          <w:sz w:val="22"/>
          <w:szCs w:val="22"/>
        </w:rPr>
        <w:t>E</w:t>
      </w:r>
      <w:r w:rsidRPr="002B4696">
        <w:rPr>
          <w:rFonts w:hint="eastAsia"/>
          <w:b/>
          <w:sz w:val="22"/>
          <w:szCs w:val="22"/>
        </w:rPr>
        <w:t xml:space="preserve">lectrical Characteristics </w:t>
      </w:r>
    </w:p>
    <w:tbl>
      <w:tblPr>
        <w:tblpPr w:leftFromText="180" w:rightFromText="180" w:vertAnchor="text" w:horzAnchor="page" w:tblpX="1230" w:tblpY="224"/>
        <w:tblOverlap w:val="never"/>
        <w:tblW w:w="6190" w:type="dxa"/>
        <w:tblLayout w:type="fixed"/>
        <w:tblLook w:val="04A0" w:firstRow="1" w:lastRow="0" w:firstColumn="1" w:lastColumn="0" w:noHBand="0" w:noVBand="1"/>
      </w:tblPr>
      <w:tblGrid>
        <w:gridCol w:w="1600"/>
        <w:gridCol w:w="765"/>
        <w:gridCol w:w="765"/>
        <w:gridCol w:w="765"/>
        <w:gridCol w:w="765"/>
        <w:gridCol w:w="765"/>
        <w:gridCol w:w="765"/>
      </w:tblGrid>
      <w:tr w:rsidR="00414BC4" w:rsidRPr="002B4696" w:rsidTr="00414BC4">
        <w:trPr>
          <w:trHeight w:val="300"/>
        </w:trPr>
        <w:tc>
          <w:tcPr>
            <w:tcW w:w="1600" w:type="dxa"/>
            <w:tcBorders>
              <w:top w:val="single" w:sz="4" w:space="0" w:color="auto"/>
              <w:left w:val="single" w:sz="4" w:space="0" w:color="auto"/>
              <w:bottom w:val="single" w:sz="4" w:space="0" w:color="auto"/>
              <w:right w:val="single" w:sz="4" w:space="0" w:color="auto"/>
            </w:tcBorders>
            <w:vAlign w:val="center"/>
          </w:tcPr>
          <w:p w:rsidR="00414BC4" w:rsidRPr="002B4696" w:rsidRDefault="00414BC4" w:rsidP="00414BC4">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Rated Power (Pmp)</w:t>
            </w:r>
          </w:p>
        </w:tc>
        <w:tc>
          <w:tcPr>
            <w:tcW w:w="765" w:type="dxa"/>
            <w:tcBorders>
              <w:top w:val="single" w:sz="4" w:space="0" w:color="auto"/>
              <w:left w:val="nil"/>
              <w:bottom w:val="single" w:sz="4" w:space="0" w:color="auto"/>
              <w:right w:val="single" w:sz="4" w:space="0" w:color="auto"/>
            </w:tcBorders>
            <w:vAlign w:val="center"/>
          </w:tcPr>
          <w:p w:rsidR="00414BC4" w:rsidRPr="002B4696" w:rsidRDefault="00414BC4" w:rsidP="00414BC4">
            <w:pPr>
              <w:widowControl/>
              <w:jc w:val="right"/>
              <w:rPr>
                <w:color w:val="000000"/>
                <w:kern w:val="0"/>
                <w:sz w:val="22"/>
                <w:szCs w:val="22"/>
              </w:rPr>
            </w:pPr>
            <w:r>
              <w:rPr>
                <w:rFonts w:hint="eastAsia"/>
                <w:color w:val="000000"/>
                <w:sz w:val="22"/>
                <w:szCs w:val="22"/>
              </w:rPr>
              <w:t>425</w:t>
            </w:r>
          </w:p>
        </w:tc>
        <w:tc>
          <w:tcPr>
            <w:tcW w:w="765" w:type="dxa"/>
            <w:tcBorders>
              <w:top w:val="single" w:sz="4" w:space="0" w:color="auto"/>
              <w:left w:val="nil"/>
              <w:bottom w:val="single" w:sz="4" w:space="0" w:color="auto"/>
              <w:right w:val="single" w:sz="4" w:space="0" w:color="auto"/>
            </w:tcBorders>
            <w:vAlign w:val="center"/>
          </w:tcPr>
          <w:p w:rsidR="00414BC4" w:rsidRPr="002B4696" w:rsidRDefault="00414BC4" w:rsidP="00414BC4">
            <w:pPr>
              <w:jc w:val="right"/>
              <w:rPr>
                <w:color w:val="000000"/>
                <w:sz w:val="22"/>
                <w:szCs w:val="22"/>
              </w:rPr>
            </w:pPr>
            <w:r>
              <w:rPr>
                <w:rFonts w:hint="eastAsia"/>
                <w:color w:val="000000"/>
                <w:sz w:val="22"/>
                <w:szCs w:val="22"/>
              </w:rPr>
              <w:t>430</w:t>
            </w:r>
          </w:p>
        </w:tc>
        <w:tc>
          <w:tcPr>
            <w:tcW w:w="765" w:type="dxa"/>
            <w:tcBorders>
              <w:top w:val="single" w:sz="4" w:space="0" w:color="auto"/>
              <w:left w:val="nil"/>
              <w:bottom w:val="single" w:sz="4" w:space="0" w:color="auto"/>
              <w:right w:val="single" w:sz="4" w:space="0" w:color="auto"/>
            </w:tcBorders>
            <w:vAlign w:val="center"/>
          </w:tcPr>
          <w:p w:rsidR="00414BC4" w:rsidRPr="002B4696" w:rsidRDefault="00414BC4" w:rsidP="00414BC4">
            <w:pPr>
              <w:jc w:val="right"/>
              <w:rPr>
                <w:color w:val="000000"/>
                <w:sz w:val="22"/>
                <w:szCs w:val="22"/>
              </w:rPr>
            </w:pPr>
            <w:r>
              <w:rPr>
                <w:rFonts w:hint="eastAsia"/>
                <w:color w:val="000000"/>
                <w:sz w:val="22"/>
                <w:szCs w:val="22"/>
              </w:rPr>
              <w:t>435</w:t>
            </w:r>
          </w:p>
        </w:tc>
        <w:tc>
          <w:tcPr>
            <w:tcW w:w="765" w:type="dxa"/>
            <w:tcBorders>
              <w:top w:val="single" w:sz="4" w:space="0" w:color="auto"/>
              <w:left w:val="nil"/>
              <w:bottom w:val="single" w:sz="4" w:space="0" w:color="auto"/>
              <w:right w:val="single" w:sz="4" w:space="0" w:color="auto"/>
            </w:tcBorders>
            <w:vAlign w:val="center"/>
          </w:tcPr>
          <w:p w:rsidR="00414BC4" w:rsidRPr="002B4696" w:rsidRDefault="00414BC4" w:rsidP="00414BC4">
            <w:pPr>
              <w:jc w:val="right"/>
              <w:rPr>
                <w:color w:val="000000"/>
                <w:sz w:val="22"/>
                <w:szCs w:val="22"/>
              </w:rPr>
            </w:pPr>
            <w:r>
              <w:rPr>
                <w:rFonts w:hint="eastAsia"/>
                <w:color w:val="000000"/>
                <w:sz w:val="22"/>
                <w:szCs w:val="22"/>
              </w:rPr>
              <w:t>440</w:t>
            </w:r>
          </w:p>
        </w:tc>
        <w:tc>
          <w:tcPr>
            <w:tcW w:w="765" w:type="dxa"/>
            <w:tcBorders>
              <w:top w:val="single" w:sz="4" w:space="0" w:color="auto"/>
              <w:left w:val="nil"/>
              <w:bottom w:val="single" w:sz="4" w:space="0" w:color="auto"/>
              <w:right w:val="single" w:sz="4" w:space="0" w:color="auto"/>
            </w:tcBorders>
            <w:vAlign w:val="center"/>
          </w:tcPr>
          <w:p w:rsidR="00414BC4" w:rsidRPr="002B4696" w:rsidRDefault="00414BC4" w:rsidP="00414BC4">
            <w:pPr>
              <w:jc w:val="right"/>
              <w:rPr>
                <w:color w:val="000000"/>
                <w:sz w:val="22"/>
                <w:szCs w:val="22"/>
              </w:rPr>
            </w:pPr>
            <w:r>
              <w:rPr>
                <w:rFonts w:hint="eastAsia"/>
                <w:color w:val="000000"/>
                <w:sz w:val="22"/>
                <w:szCs w:val="22"/>
              </w:rPr>
              <w:t>445</w:t>
            </w:r>
          </w:p>
        </w:tc>
        <w:tc>
          <w:tcPr>
            <w:tcW w:w="765" w:type="dxa"/>
            <w:tcBorders>
              <w:top w:val="single" w:sz="4" w:space="0" w:color="auto"/>
              <w:left w:val="nil"/>
              <w:bottom w:val="single" w:sz="4" w:space="0" w:color="auto"/>
              <w:right w:val="single" w:sz="4" w:space="0" w:color="auto"/>
            </w:tcBorders>
            <w:vAlign w:val="center"/>
          </w:tcPr>
          <w:p w:rsidR="00414BC4" w:rsidRPr="002B4696" w:rsidRDefault="00414BC4" w:rsidP="00414BC4">
            <w:pPr>
              <w:jc w:val="right"/>
              <w:rPr>
                <w:color w:val="000000"/>
                <w:sz w:val="22"/>
                <w:szCs w:val="22"/>
              </w:rPr>
            </w:pPr>
            <w:r>
              <w:rPr>
                <w:rFonts w:hint="eastAsia"/>
                <w:color w:val="000000"/>
                <w:sz w:val="22"/>
                <w:szCs w:val="22"/>
              </w:rPr>
              <w:t>450</w:t>
            </w:r>
          </w:p>
        </w:tc>
      </w:tr>
      <w:tr w:rsidR="00414BC4" w:rsidRPr="002B4696" w:rsidTr="00414BC4">
        <w:trPr>
          <w:trHeight w:val="300"/>
        </w:trPr>
        <w:tc>
          <w:tcPr>
            <w:tcW w:w="1600" w:type="dxa"/>
            <w:tcBorders>
              <w:top w:val="nil"/>
              <w:left w:val="single" w:sz="4" w:space="0" w:color="auto"/>
              <w:bottom w:val="single" w:sz="4" w:space="0" w:color="auto"/>
              <w:right w:val="single" w:sz="4" w:space="0" w:color="auto"/>
            </w:tcBorders>
            <w:vAlign w:val="center"/>
          </w:tcPr>
          <w:p w:rsidR="00414BC4" w:rsidRPr="002B4696" w:rsidRDefault="00414BC4" w:rsidP="00414BC4">
            <w:pPr>
              <w:widowControl/>
              <w:jc w:val="center"/>
              <w:rPr>
                <w:rFonts w:ascii="Calibri" w:hAnsi="Calibri" w:cs="宋体"/>
                <w:b/>
                <w:bCs/>
                <w:color w:val="000000"/>
                <w:kern w:val="0"/>
                <w:sz w:val="22"/>
                <w:szCs w:val="22"/>
              </w:rPr>
            </w:pPr>
            <w:r w:rsidRPr="002B4696">
              <w:rPr>
                <w:rFonts w:hint="eastAsia"/>
                <w:b/>
                <w:sz w:val="22"/>
                <w:szCs w:val="22"/>
              </w:rPr>
              <w:t>Power Tolerance</w:t>
            </w:r>
          </w:p>
        </w:tc>
        <w:tc>
          <w:tcPr>
            <w:tcW w:w="765" w:type="dxa"/>
            <w:tcBorders>
              <w:top w:val="nil"/>
              <w:left w:val="nil"/>
              <w:bottom w:val="single" w:sz="4" w:space="0" w:color="auto"/>
              <w:right w:val="single" w:sz="4" w:space="0" w:color="auto"/>
            </w:tcBorders>
            <w:vAlign w:val="center"/>
          </w:tcPr>
          <w:p w:rsidR="00414BC4" w:rsidRPr="002B4696" w:rsidRDefault="00414BC4" w:rsidP="00414BC4">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vAlign w:val="center"/>
          </w:tcPr>
          <w:p w:rsidR="00414BC4" w:rsidRPr="002B4696" w:rsidRDefault="00414BC4" w:rsidP="00414BC4">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vAlign w:val="center"/>
          </w:tcPr>
          <w:p w:rsidR="00414BC4" w:rsidRPr="002B4696" w:rsidRDefault="00414BC4" w:rsidP="00414BC4">
            <w:pPr>
              <w:rPr>
                <w:rFonts w:ascii="Arial" w:hAnsi="Arial" w:cs="Arial"/>
                <w:kern w:val="0"/>
                <w:sz w:val="20"/>
                <w:szCs w:val="20"/>
              </w:rPr>
            </w:pPr>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vAlign w:val="center"/>
          </w:tcPr>
          <w:p w:rsidR="00414BC4" w:rsidRPr="002B4696" w:rsidRDefault="00414BC4" w:rsidP="00414BC4">
            <w:pPr>
              <w:rPr>
                <w:rFonts w:ascii="Arial" w:hAnsi="Arial" w:cs="Arial"/>
                <w:kern w:val="0"/>
                <w:sz w:val="20"/>
                <w:szCs w:val="20"/>
              </w:rPr>
            </w:pPr>
            <w:r w:rsidRPr="002B4696">
              <w:rPr>
                <w:rFonts w:ascii="Arial" w:hAnsi="Arial" w:cs="Arial" w:hint="eastAsia"/>
                <w:kern w:val="0"/>
                <w:sz w:val="20"/>
                <w:szCs w:val="20"/>
              </w:rPr>
              <w:t>0~+4.99W</w:t>
            </w:r>
          </w:p>
        </w:tc>
        <w:tc>
          <w:tcPr>
            <w:tcW w:w="765" w:type="dxa"/>
            <w:tcBorders>
              <w:top w:val="nil"/>
              <w:left w:val="nil"/>
              <w:bottom w:val="single" w:sz="4" w:space="0" w:color="auto"/>
              <w:right w:val="single" w:sz="4" w:space="0" w:color="auto"/>
            </w:tcBorders>
            <w:vAlign w:val="center"/>
          </w:tcPr>
          <w:p w:rsidR="00414BC4" w:rsidRPr="002B4696" w:rsidRDefault="00414BC4" w:rsidP="00414BC4">
            <w:pPr>
              <w:rPr>
                <w:rFonts w:ascii="Arial" w:hAnsi="Arial" w:cs="Arial"/>
                <w:kern w:val="0"/>
                <w:sz w:val="20"/>
                <w:szCs w:val="20"/>
              </w:rPr>
            </w:pPr>
            <w:r w:rsidRPr="002B4696">
              <w:rPr>
                <w:rFonts w:ascii="Arial" w:hAnsi="Arial" w:cs="Arial" w:hint="eastAsia"/>
                <w:kern w:val="0"/>
                <w:sz w:val="20"/>
                <w:szCs w:val="20"/>
              </w:rPr>
              <w:t>0~+4.99W</w:t>
            </w:r>
          </w:p>
        </w:tc>
        <w:tc>
          <w:tcPr>
            <w:tcW w:w="765" w:type="dxa"/>
            <w:tcBorders>
              <w:top w:val="single" w:sz="4" w:space="0" w:color="auto"/>
              <w:left w:val="nil"/>
              <w:bottom w:val="single" w:sz="4" w:space="0" w:color="auto"/>
              <w:right w:val="single" w:sz="4" w:space="0" w:color="auto"/>
            </w:tcBorders>
            <w:vAlign w:val="center"/>
          </w:tcPr>
          <w:p w:rsidR="00414BC4" w:rsidRPr="002B4696" w:rsidRDefault="00414BC4" w:rsidP="00414BC4">
            <w:pPr>
              <w:rPr>
                <w:rFonts w:ascii="Arial" w:hAnsi="Arial" w:cs="Arial"/>
                <w:kern w:val="0"/>
                <w:sz w:val="20"/>
                <w:szCs w:val="20"/>
              </w:rPr>
            </w:pPr>
            <w:r w:rsidRPr="002B4696">
              <w:rPr>
                <w:rFonts w:ascii="Arial" w:hAnsi="Arial" w:cs="Arial" w:hint="eastAsia"/>
                <w:kern w:val="0"/>
                <w:sz w:val="20"/>
                <w:szCs w:val="20"/>
              </w:rPr>
              <w:t>0~+4.99W</w:t>
            </w:r>
          </w:p>
        </w:tc>
      </w:tr>
      <w:tr w:rsidR="00414BC4" w:rsidRPr="002B4696" w:rsidTr="00414BC4">
        <w:trPr>
          <w:trHeight w:val="300"/>
        </w:trPr>
        <w:tc>
          <w:tcPr>
            <w:tcW w:w="1600" w:type="dxa"/>
            <w:tcBorders>
              <w:top w:val="nil"/>
              <w:left w:val="single" w:sz="4" w:space="0" w:color="auto"/>
              <w:bottom w:val="single" w:sz="4" w:space="0" w:color="auto"/>
              <w:right w:val="single" w:sz="4" w:space="0" w:color="auto"/>
            </w:tcBorders>
            <w:vAlign w:val="center"/>
          </w:tcPr>
          <w:p w:rsidR="00414BC4" w:rsidRPr="002B4696" w:rsidRDefault="00414BC4" w:rsidP="00414BC4">
            <w:pPr>
              <w:widowControl/>
              <w:jc w:val="center"/>
              <w:rPr>
                <w:b/>
                <w:sz w:val="22"/>
                <w:szCs w:val="22"/>
              </w:rPr>
            </w:pPr>
            <w:r w:rsidRPr="002B4696">
              <w:rPr>
                <w:rFonts w:hint="eastAsia"/>
                <w:b/>
                <w:sz w:val="22"/>
                <w:szCs w:val="22"/>
              </w:rPr>
              <w:t>Power Tolerance</w:t>
            </w:r>
          </w:p>
        </w:tc>
        <w:tc>
          <w:tcPr>
            <w:tcW w:w="765" w:type="dxa"/>
            <w:tcBorders>
              <w:top w:val="nil"/>
              <w:left w:val="nil"/>
              <w:bottom w:val="single" w:sz="4" w:space="0" w:color="auto"/>
              <w:right w:val="single" w:sz="4" w:space="0" w:color="auto"/>
            </w:tcBorders>
            <w:vAlign w:val="center"/>
          </w:tcPr>
          <w:p w:rsidR="00414BC4" w:rsidRPr="002B4696" w:rsidRDefault="00414BC4" w:rsidP="00414BC4">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vAlign w:val="center"/>
          </w:tcPr>
          <w:p w:rsidR="00414BC4" w:rsidRPr="002B4696" w:rsidRDefault="00414BC4" w:rsidP="00414BC4">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vAlign w:val="center"/>
          </w:tcPr>
          <w:p w:rsidR="00414BC4" w:rsidRPr="002B4696" w:rsidRDefault="00414BC4" w:rsidP="00414BC4">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vAlign w:val="center"/>
          </w:tcPr>
          <w:p w:rsidR="00414BC4" w:rsidRPr="002B4696" w:rsidRDefault="00414BC4" w:rsidP="00414BC4">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nil"/>
              <w:left w:val="nil"/>
              <w:bottom w:val="single" w:sz="4" w:space="0" w:color="auto"/>
              <w:right w:val="single" w:sz="4" w:space="0" w:color="auto"/>
            </w:tcBorders>
            <w:vAlign w:val="center"/>
          </w:tcPr>
          <w:p w:rsidR="00414BC4" w:rsidRPr="002B4696" w:rsidRDefault="00414BC4" w:rsidP="00414BC4">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c>
          <w:tcPr>
            <w:tcW w:w="765" w:type="dxa"/>
            <w:tcBorders>
              <w:top w:val="single" w:sz="4" w:space="0" w:color="auto"/>
              <w:left w:val="nil"/>
              <w:bottom w:val="single" w:sz="4" w:space="0" w:color="auto"/>
              <w:right w:val="single" w:sz="4" w:space="0" w:color="auto"/>
            </w:tcBorders>
            <w:vAlign w:val="center"/>
          </w:tcPr>
          <w:p w:rsidR="00414BC4" w:rsidRPr="002B4696" w:rsidRDefault="00414BC4" w:rsidP="00414BC4">
            <w:pPr>
              <w:jc w:val="center"/>
              <w:rPr>
                <w:rFonts w:ascii="Arial" w:hAnsi="Arial" w:cs="Arial"/>
                <w:kern w:val="0"/>
                <w:sz w:val="20"/>
                <w:szCs w:val="20"/>
              </w:rPr>
            </w:pPr>
            <w:r w:rsidRPr="002B4696">
              <w:rPr>
                <w:rFonts w:ascii="Arial" w:hAnsi="Arial" w:cs="Arial" w:hint="eastAsia"/>
                <w:kern w:val="0"/>
                <w:sz w:val="20"/>
                <w:szCs w:val="20"/>
              </w:rPr>
              <w:t>±</w:t>
            </w:r>
            <w:r w:rsidRPr="002B4696">
              <w:rPr>
                <w:rFonts w:ascii="Arial" w:hAnsi="Arial" w:cs="Arial" w:hint="eastAsia"/>
                <w:kern w:val="0"/>
                <w:sz w:val="20"/>
                <w:szCs w:val="20"/>
              </w:rPr>
              <w:t>3%</w:t>
            </w:r>
          </w:p>
        </w:tc>
      </w:tr>
      <w:tr w:rsidR="00414BC4" w:rsidRPr="002B4696" w:rsidTr="00414BC4">
        <w:trPr>
          <w:trHeight w:val="300"/>
        </w:trPr>
        <w:tc>
          <w:tcPr>
            <w:tcW w:w="1600" w:type="dxa"/>
            <w:tcBorders>
              <w:top w:val="nil"/>
              <w:left w:val="single" w:sz="4" w:space="0" w:color="auto"/>
              <w:bottom w:val="single" w:sz="4" w:space="0" w:color="auto"/>
              <w:right w:val="single" w:sz="4" w:space="0" w:color="auto"/>
            </w:tcBorders>
            <w:vAlign w:val="center"/>
          </w:tcPr>
          <w:p w:rsidR="00414BC4" w:rsidRPr="002B4696" w:rsidRDefault="00414BC4" w:rsidP="00414BC4">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Open Circuit Voltage (Voc)</w:t>
            </w:r>
          </w:p>
        </w:tc>
        <w:tc>
          <w:tcPr>
            <w:tcW w:w="765" w:type="dxa"/>
            <w:tcBorders>
              <w:top w:val="nil"/>
              <w:left w:val="nil"/>
              <w:bottom w:val="single" w:sz="4" w:space="0" w:color="auto"/>
              <w:right w:val="single" w:sz="4" w:space="0" w:color="auto"/>
            </w:tcBorders>
            <w:vAlign w:val="center"/>
          </w:tcPr>
          <w:p w:rsidR="00414BC4" w:rsidRPr="002B4696" w:rsidRDefault="00414BC4" w:rsidP="00414BC4">
            <w:pPr>
              <w:widowControl/>
              <w:jc w:val="left"/>
              <w:rPr>
                <w:color w:val="000000"/>
                <w:kern w:val="0"/>
                <w:sz w:val="22"/>
                <w:szCs w:val="22"/>
              </w:rPr>
            </w:pPr>
            <w:r>
              <w:rPr>
                <w:rFonts w:hint="eastAsia"/>
                <w:color w:val="000000"/>
                <w:sz w:val="22"/>
                <w:szCs w:val="22"/>
              </w:rPr>
              <w:t>52.1</w:t>
            </w:r>
            <w:r w:rsidRPr="002B4696">
              <w:rPr>
                <w:rFonts w:hint="eastAsia"/>
                <w:color w:val="000000"/>
                <w:sz w:val="22"/>
                <w:szCs w:val="22"/>
              </w:rPr>
              <w:t>±</w:t>
            </w:r>
            <w:r w:rsidRPr="002B4696">
              <w:rPr>
                <w:rFonts w:hint="eastAsia"/>
                <w:color w:val="000000"/>
                <w:sz w:val="22"/>
                <w:szCs w:val="22"/>
              </w:rPr>
              <w:t>2</w:t>
            </w:r>
          </w:p>
        </w:tc>
        <w:tc>
          <w:tcPr>
            <w:tcW w:w="765" w:type="dxa"/>
            <w:tcBorders>
              <w:top w:val="nil"/>
              <w:left w:val="nil"/>
              <w:bottom w:val="single" w:sz="4" w:space="0" w:color="auto"/>
              <w:right w:val="single" w:sz="4" w:space="0" w:color="auto"/>
            </w:tcBorders>
            <w:vAlign w:val="center"/>
          </w:tcPr>
          <w:p w:rsidR="00414BC4" w:rsidRPr="002B4696" w:rsidRDefault="00414BC4" w:rsidP="00414BC4">
            <w:pPr>
              <w:rPr>
                <w:color w:val="000000"/>
                <w:sz w:val="22"/>
                <w:szCs w:val="22"/>
              </w:rPr>
            </w:pPr>
            <w:r>
              <w:rPr>
                <w:rFonts w:hint="eastAsia"/>
                <w:color w:val="000000"/>
                <w:sz w:val="22"/>
                <w:szCs w:val="22"/>
              </w:rPr>
              <w:t>52</w:t>
            </w:r>
            <w:r w:rsidRPr="002B4696">
              <w:rPr>
                <w:rFonts w:hint="eastAsia"/>
                <w:color w:val="000000"/>
                <w:sz w:val="22"/>
                <w:szCs w:val="22"/>
              </w:rPr>
              <w:t>.2</w:t>
            </w:r>
            <w:r w:rsidRPr="002B4696">
              <w:rPr>
                <w:rFonts w:hint="eastAsia"/>
                <w:color w:val="000000"/>
                <w:sz w:val="22"/>
                <w:szCs w:val="22"/>
              </w:rPr>
              <w:t>±</w:t>
            </w:r>
            <w:r w:rsidRPr="002B4696">
              <w:rPr>
                <w:rFonts w:hint="eastAsia"/>
                <w:color w:val="000000"/>
                <w:sz w:val="22"/>
                <w:szCs w:val="22"/>
              </w:rPr>
              <w:t>2</w:t>
            </w:r>
          </w:p>
        </w:tc>
        <w:tc>
          <w:tcPr>
            <w:tcW w:w="765" w:type="dxa"/>
            <w:tcBorders>
              <w:top w:val="nil"/>
              <w:left w:val="nil"/>
              <w:bottom w:val="single" w:sz="4" w:space="0" w:color="auto"/>
              <w:right w:val="single" w:sz="4" w:space="0" w:color="auto"/>
            </w:tcBorders>
            <w:vAlign w:val="center"/>
          </w:tcPr>
          <w:p w:rsidR="00414BC4" w:rsidRPr="002B4696" w:rsidRDefault="00414BC4" w:rsidP="00414BC4">
            <w:pPr>
              <w:rPr>
                <w:color w:val="000000"/>
                <w:sz w:val="22"/>
                <w:szCs w:val="22"/>
              </w:rPr>
            </w:pPr>
            <w:r>
              <w:rPr>
                <w:rFonts w:hint="eastAsia"/>
                <w:color w:val="000000"/>
                <w:sz w:val="22"/>
                <w:szCs w:val="22"/>
              </w:rPr>
              <w:t>52</w:t>
            </w:r>
            <w:r w:rsidRPr="002B4696">
              <w:rPr>
                <w:rFonts w:hint="eastAsia"/>
                <w:color w:val="000000"/>
                <w:sz w:val="22"/>
                <w:szCs w:val="22"/>
              </w:rPr>
              <w:t>.4</w:t>
            </w:r>
            <w:r w:rsidRPr="002B4696">
              <w:rPr>
                <w:rFonts w:hint="eastAsia"/>
                <w:color w:val="000000"/>
                <w:sz w:val="22"/>
                <w:szCs w:val="22"/>
              </w:rPr>
              <w:t>±</w:t>
            </w:r>
            <w:r w:rsidRPr="002B4696">
              <w:rPr>
                <w:rFonts w:hint="eastAsia"/>
                <w:color w:val="000000"/>
                <w:sz w:val="22"/>
                <w:szCs w:val="22"/>
              </w:rPr>
              <w:t>2</w:t>
            </w:r>
          </w:p>
        </w:tc>
        <w:tc>
          <w:tcPr>
            <w:tcW w:w="765" w:type="dxa"/>
            <w:tcBorders>
              <w:top w:val="nil"/>
              <w:left w:val="nil"/>
              <w:bottom w:val="single" w:sz="4" w:space="0" w:color="auto"/>
              <w:right w:val="single" w:sz="4" w:space="0" w:color="auto"/>
            </w:tcBorders>
            <w:vAlign w:val="center"/>
          </w:tcPr>
          <w:p w:rsidR="00414BC4" w:rsidRPr="002B4696" w:rsidRDefault="00414BC4" w:rsidP="00414BC4">
            <w:pPr>
              <w:rPr>
                <w:color w:val="000000"/>
                <w:sz w:val="22"/>
                <w:szCs w:val="22"/>
              </w:rPr>
            </w:pPr>
            <w:r>
              <w:rPr>
                <w:rFonts w:hint="eastAsia"/>
                <w:color w:val="000000"/>
                <w:sz w:val="22"/>
                <w:szCs w:val="22"/>
              </w:rPr>
              <w:t>52</w:t>
            </w:r>
            <w:r w:rsidRPr="002B4696">
              <w:rPr>
                <w:rFonts w:hint="eastAsia"/>
                <w:color w:val="000000"/>
                <w:sz w:val="22"/>
                <w:szCs w:val="22"/>
              </w:rPr>
              <w:t>.6</w:t>
            </w:r>
            <w:r w:rsidRPr="002B4696">
              <w:rPr>
                <w:rFonts w:hint="eastAsia"/>
                <w:color w:val="000000"/>
                <w:sz w:val="22"/>
                <w:szCs w:val="22"/>
              </w:rPr>
              <w:t>±</w:t>
            </w:r>
            <w:r w:rsidRPr="002B4696">
              <w:rPr>
                <w:rFonts w:hint="eastAsia"/>
                <w:color w:val="000000"/>
                <w:sz w:val="22"/>
                <w:szCs w:val="22"/>
              </w:rPr>
              <w:t>2</w:t>
            </w:r>
          </w:p>
        </w:tc>
        <w:tc>
          <w:tcPr>
            <w:tcW w:w="765" w:type="dxa"/>
            <w:tcBorders>
              <w:top w:val="nil"/>
              <w:left w:val="nil"/>
              <w:bottom w:val="single" w:sz="4" w:space="0" w:color="auto"/>
              <w:right w:val="single" w:sz="4" w:space="0" w:color="auto"/>
            </w:tcBorders>
            <w:vAlign w:val="center"/>
          </w:tcPr>
          <w:p w:rsidR="00414BC4" w:rsidRPr="002B4696" w:rsidRDefault="00414BC4" w:rsidP="00414BC4">
            <w:pPr>
              <w:rPr>
                <w:color w:val="000000"/>
                <w:sz w:val="22"/>
                <w:szCs w:val="22"/>
              </w:rPr>
            </w:pPr>
            <w:r>
              <w:rPr>
                <w:rFonts w:hint="eastAsia"/>
                <w:color w:val="000000"/>
                <w:sz w:val="22"/>
                <w:szCs w:val="22"/>
              </w:rPr>
              <w:t>52</w:t>
            </w:r>
            <w:r w:rsidRPr="002B4696">
              <w:rPr>
                <w:rFonts w:hint="eastAsia"/>
                <w:color w:val="000000"/>
                <w:sz w:val="22"/>
                <w:szCs w:val="22"/>
              </w:rPr>
              <w:t>.</w:t>
            </w:r>
            <w:r>
              <w:rPr>
                <w:rFonts w:hint="eastAsia"/>
                <w:color w:val="000000"/>
                <w:sz w:val="22"/>
                <w:szCs w:val="22"/>
              </w:rPr>
              <w:t>7</w:t>
            </w:r>
            <w:r w:rsidRPr="002B4696">
              <w:rPr>
                <w:rFonts w:hint="eastAsia"/>
                <w:color w:val="000000"/>
                <w:sz w:val="22"/>
                <w:szCs w:val="22"/>
              </w:rPr>
              <w:t>±</w:t>
            </w:r>
            <w:r w:rsidRPr="002B4696">
              <w:rPr>
                <w:rFonts w:hint="eastAsia"/>
                <w:color w:val="000000"/>
                <w:sz w:val="22"/>
                <w:szCs w:val="22"/>
              </w:rPr>
              <w:t>2</w:t>
            </w:r>
          </w:p>
        </w:tc>
        <w:tc>
          <w:tcPr>
            <w:tcW w:w="765" w:type="dxa"/>
            <w:tcBorders>
              <w:top w:val="single" w:sz="4" w:space="0" w:color="auto"/>
              <w:left w:val="nil"/>
              <w:bottom w:val="single" w:sz="4" w:space="0" w:color="auto"/>
              <w:right w:val="single" w:sz="4" w:space="0" w:color="auto"/>
            </w:tcBorders>
            <w:vAlign w:val="center"/>
          </w:tcPr>
          <w:p w:rsidR="00414BC4" w:rsidRPr="002B4696" w:rsidRDefault="00414BC4" w:rsidP="00414BC4">
            <w:pPr>
              <w:rPr>
                <w:color w:val="000000"/>
                <w:sz w:val="22"/>
                <w:szCs w:val="22"/>
              </w:rPr>
            </w:pPr>
            <w:r>
              <w:rPr>
                <w:rFonts w:hint="eastAsia"/>
                <w:color w:val="000000"/>
                <w:sz w:val="22"/>
                <w:szCs w:val="22"/>
              </w:rPr>
              <w:t>52</w:t>
            </w:r>
            <w:r w:rsidRPr="002B4696">
              <w:rPr>
                <w:rFonts w:hint="eastAsia"/>
                <w:color w:val="000000"/>
                <w:sz w:val="22"/>
                <w:szCs w:val="22"/>
              </w:rPr>
              <w:t>.</w:t>
            </w:r>
            <w:r>
              <w:rPr>
                <w:rFonts w:hint="eastAsia"/>
                <w:color w:val="000000"/>
                <w:sz w:val="22"/>
                <w:szCs w:val="22"/>
              </w:rPr>
              <w:t>9</w:t>
            </w:r>
            <w:r w:rsidRPr="002B4696">
              <w:rPr>
                <w:rFonts w:hint="eastAsia"/>
                <w:color w:val="000000"/>
                <w:sz w:val="22"/>
                <w:szCs w:val="22"/>
              </w:rPr>
              <w:t>±</w:t>
            </w:r>
            <w:r w:rsidRPr="002B4696">
              <w:rPr>
                <w:rFonts w:hint="eastAsia"/>
                <w:color w:val="000000"/>
                <w:sz w:val="22"/>
                <w:szCs w:val="22"/>
              </w:rPr>
              <w:t>2</w:t>
            </w:r>
          </w:p>
        </w:tc>
      </w:tr>
      <w:tr w:rsidR="00414BC4" w:rsidRPr="002B4696" w:rsidTr="00414BC4">
        <w:trPr>
          <w:trHeight w:val="316"/>
        </w:trPr>
        <w:tc>
          <w:tcPr>
            <w:tcW w:w="1600" w:type="dxa"/>
            <w:tcBorders>
              <w:top w:val="nil"/>
              <w:left w:val="single" w:sz="4" w:space="0" w:color="auto"/>
              <w:bottom w:val="single" w:sz="4" w:space="0" w:color="auto"/>
              <w:right w:val="single" w:sz="4" w:space="0" w:color="auto"/>
            </w:tcBorders>
            <w:vAlign w:val="center"/>
          </w:tcPr>
          <w:p w:rsidR="00414BC4" w:rsidRPr="002B4696" w:rsidRDefault="00414BC4" w:rsidP="00414BC4">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Short Circuit Current (Isc)</w:t>
            </w:r>
          </w:p>
        </w:tc>
        <w:tc>
          <w:tcPr>
            <w:tcW w:w="765" w:type="dxa"/>
            <w:tcBorders>
              <w:top w:val="nil"/>
              <w:left w:val="nil"/>
              <w:bottom w:val="single" w:sz="4" w:space="0" w:color="auto"/>
              <w:right w:val="single" w:sz="4" w:space="0" w:color="auto"/>
            </w:tcBorders>
            <w:vAlign w:val="center"/>
          </w:tcPr>
          <w:p w:rsidR="00414BC4" w:rsidRPr="002B4696" w:rsidRDefault="00414BC4" w:rsidP="00414BC4">
            <w:pPr>
              <w:rPr>
                <w:color w:val="000000"/>
                <w:sz w:val="22"/>
                <w:szCs w:val="22"/>
              </w:rPr>
            </w:pPr>
            <w:r>
              <w:rPr>
                <w:rFonts w:hint="eastAsia"/>
                <w:color w:val="000000"/>
                <w:sz w:val="22"/>
                <w:szCs w:val="22"/>
              </w:rPr>
              <w:t>10.31</w:t>
            </w:r>
            <w:r w:rsidRPr="002B4696">
              <w:rPr>
                <w:rFonts w:hint="eastAsia"/>
                <w:color w:val="000000"/>
                <w:sz w:val="22"/>
                <w:szCs w:val="22"/>
              </w:rPr>
              <w:t>±</w:t>
            </w:r>
            <w:r w:rsidRPr="002B4696">
              <w:rPr>
                <w:rFonts w:hint="eastAsia"/>
                <w:color w:val="000000"/>
                <w:sz w:val="22"/>
                <w:szCs w:val="22"/>
              </w:rPr>
              <w:t>4%</w:t>
            </w:r>
          </w:p>
        </w:tc>
        <w:tc>
          <w:tcPr>
            <w:tcW w:w="765" w:type="dxa"/>
            <w:tcBorders>
              <w:top w:val="nil"/>
              <w:left w:val="nil"/>
              <w:bottom w:val="single" w:sz="4" w:space="0" w:color="auto"/>
              <w:right w:val="single" w:sz="4" w:space="0" w:color="auto"/>
            </w:tcBorders>
            <w:vAlign w:val="center"/>
          </w:tcPr>
          <w:p w:rsidR="00414BC4" w:rsidRPr="002B4696" w:rsidRDefault="00414BC4" w:rsidP="00414BC4">
            <w:pPr>
              <w:rPr>
                <w:color w:val="000000"/>
                <w:sz w:val="22"/>
                <w:szCs w:val="22"/>
              </w:rPr>
            </w:pPr>
            <w:r>
              <w:rPr>
                <w:rFonts w:hint="eastAsia"/>
                <w:color w:val="000000"/>
                <w:sz w:val="22"/>
                <w:szCs w:val="22"/>
              </w:rPr>
              <w:t>10.40</w:t>
            </w:r>
            <w:r w:rsidRPr="002B4696">
              <w:rPr>
                <w:rFonts w:hint="eastAsia"/>
                <w:color w:val="000000"/>
                <w:sz w:val="22"/>
                <w:szCs w:val="22"/>
              </w:rPr>
              <w:t>±</w:t>
            </w:r>
            <w:r w:rsidRPr="002B4696">
              <w:rPr>
                <w:rFonts w:hint="eastAsia"/>
                <w:color w:val="000000"/>
                <w:sz w:val="22"/>
                <w:szCs w:val="22"/>
              </w:rPr>
              <w:t>4%</w:t>
            </w:r>
          </w:p>
        </w:tc>
        <w:tc>
          <w:tcPr>
            <w:tcW w:w="765" w:type="dxa"/>
            <w:tcBorders>
              <w:top w:val="nil"/>
              <w:left w:val="nil"/>
              <w:bottom w:val="single" w:sz="4" w:space="0" w:color="auto"/>
              <w:right w:val="single" w:sz="4" w:space="0" w:color="auto"/>
            </w:tcBorders>
            <w:vAlign w:val="center"/>
          </w:tcPr>
          <w:p w:rsidR="00414BC4" w:rsidRPr="002B4696" w:rsidRDefault="00414BC4" w:rsidP="00414BC4">
            <w:pPr>
              <w:rPr>
                <w:color w:val="000000"/>
                <w:sz w:val="22"/>
                <w:szCs w:val="22"/>
              </w:rPr>
            </w:pPr>
            <w:r>
              <w:rPr>
                <w:rFonts w:hint="eastAsia"/>
                <w:color w:val="000000"/>
                <w:sz w:val="22"/>
                <w:szCs w:val="22"/>
              </w:rPr>
              <w:t>10.47</w:t>
            </w:r>
            <w:r w:rsidRPr="002B4696">
              <w:rPr>
                <w:rFonts w:hint="eastAsia"/>
                <w:color w:val="000000"/>
                <w:sz w:val="22"/>
                <w:szCs w:val="22"/>
              </w:rPr>
              <w:t>±</w:t>
            </w:r>
            <w:r w:rsidRPr="002B4696">
              <w:rPr>
                <w:rFonts w:hint="eastAsia"/>
                <w:color w:val="000000"/>
                <w:sz w:val="22"/>
                <w:szCs w:val="22"/>
              </w:rPr>
              <w:t>4%</w:t>
            </w:r>
          </w:p>
        </w:tc>
        <w:tc>
          <w:tcPr>
            <w:tcW w:w="765" w:type="dxa"/>
            <w:tcBorders>
              <w:top w:val="nil"/>
              <w:left w:val="nil"/>
              <w:bottom w:val="single" w:sz="4" w:space="0" w:color="auto"/>
              <w:right w:val="single" w:sz="4" w:space="0" w:color="auto"/>
            </w:tcBorders>
            <w:vAlign w:val="center"/>
          </w:tcPr>
          <w:p w:rsidR="00414BC4" w:rsidRPr="002B4696" w:rsidRDefault="00414BC4" w:rsidP="00414BC4">
            <w:pPr>
              <w:rPr>
                <w:color w:val="000000"/>
                <w:sz w:val="22"/>
                <w:szCs w:val="22"/>
              </w:rPr>
            </w:pPr>
            <w:r w:rsidRPr="002B4696">
              <w:rPr>
                <w:rFonts w:hint="eastAsia"/>
                <w:color w:val="000000"/>
                <w:sz w:val="22"/>
                <w:szCs w:val="22"/>
              </w:rPr>
              <w:t>10.</w:t>
            </w:r>
            <w:r>
              <w:rPr>
                <w:rFonts w:hint="eastAsia"/>
                <w:color w:val="000000"/>
                <w:sz w:val="22"/>
                <w:szCs w:val="22"/>
              </w:rPr>
              <w:t>53</w:t>
            </w:r>
            <w:r w:rsidRPr="002B4696">
              <w:rPr>
                <w:rFonts w:hint="eastAsia"/>
                <w:color w:val="000000"/>
                <w:sz w:val="22"/>
                <w:szCs w:val="22"/>
              </w:rPr>
              <w:t>±</w:t>
            </w:r>
            <w:r w:rsidRPr="002B4696">
              <w:rPr>
                <w:rFonts w:hint="eastAsia"/>
                <w:color w:val="000000"/>
                <w:sz w:val="22"/>
                <w:szCs w:val="22"/>
              </w:rPr>
              <w:t>4%</w:t>
            </w:r>
          </w:p>
        </w:tc>
        <w:tc>
          <w:tcPr>
            <w:tcW w:w="765" w:type="dxa"/>
            <w:tcBorders>
              <w:top w:val="nil"/>
              <w:left w:val="nil"/>
              <w:bottom w:val="single" w:sz="4" w:space="0" w:color="auto"/>
              <w:right w:val="single" w:sz="4" w:space="0" w:color="auto"/>
            </w:tcBorders>
            <w:vAlign w:val="center"/>
          </w:tcPr>
          <w:p w:rsidR="00414BC4" w:rsidRPr="002B4696" w:rsidRDefault="00414BC4" w:rsidP="00414BC4">
            <w:pPr>
              <w:rPr>
                <w:color w:val="000000"/>
                <w:sz w:val="22"/>
                <w:szCs w:val="22"/>
              </w:rPr>
            </w:pPr>
            <w:r w:rsidRPr="002B4696">
              <w:rPr>
                <w:rFonts w:hint="eastAsia"/>
                <w:color w:val="000000"/>
                <w:sz w:val="22"/>
                <w:szCs w:val="22"/>
              </w:rPr>
              <w:t>10.</w:t>
            </w:r>
            <w:r>
              <w:rPr>
                <w:rFonts w:hint="eastAsia"/>
                <w:color w:val="000000"/>
                <w:sz w:val="22"/>
                <w:szCs w:val="22"/>
              </w:rPr>
              <w:t>64</w:t>
            </w:r>
            <w:r w:rsidRPr="002B4696">
              <w:rPr>
                <w:rFonts w:hint="eastAsia"/>
                <w:color w:val="000000"/>
                <w:sz w:val="22"/>
                <w:szCs w:val="22"/>
              </w:rPr>
              <w:t>±</w:t>
            </w:r>
            <w:r w:rsidRPr="002B4696">
              <w:rPr>
                <w:rFonts w:hint="eastAsia"/>
                <w:color w:val="000000"/>
                <w:sz w:val="22"/>
                <w:szCs w:val="22"/>
              </w:rPr>
              <w:t>4%</w:t>
            </w:r>
          </w:p>
        </w:tc>
        <w:tc>
          <w:tcPr>
            <w:tcW w:w="765" w:type="dxa"/>
            <w:tcBorders>
              <w:top w:val="single" w:sz="4" w:space="0" w:color="auto"/>
              <w:left w:val="nil"/>
              <w:bottom w:val="single" w:sz="4" w:space="0" w:color="auto"/>
              <w:right w:val="single" w:sz="4" w:space="0" w:color="auto"/>
            </w:tcBorders>
            <w:vAlign w:val="center"/>
          </w:tcPr>
          <w:p w:rsidR="00414BC4" w:rsidRPr="002B4696" w:rsidRDefault="00414BC4" w:rsidP="00414BC4">
            <w:pPr>
              <w:rPr>
                <w:color w:val="000000"/>
                <w:sz w:val="22"/>
                <w:szCs w:val="22"/>
              </w:rPr>
            </w:pPr>
            <w:r w:rsidRPr="002B4696">
              <w:rPr>
                <w:rFonts w:hint="eastAsia"/>
                <w:color w:val="000000"/>
                <w:sz w:val="22"/>
                <w:szCs w:val="22"/>
              </w:rPr>
              <w:t>10.</w:t>
            </w:r>
            <w:r>
              <w:rPr>
                <w:rFonts w:hint="eastAsia"/>
                <w:color w:val="000000"/>
                <w:sz w:val="22"/>
                <w:szCs w:val="22"/>
              </w:rPr>
              <w:t>70</w:t>
            </w:r>
            <w:r w:rsidRPr="002B4696">
              <w:rPr>
                <w:rFonts w:hint="eastAsia"/>
                <w:color w:val="000000"/>
                <w:sz w:val="22"/>
                <w:szCs w:val="22"/>
              </w:rPr>
              <w:t>±</w:t>
            </w:r>
            <w:r w:rsidRPr="002B4696">
              <w:rPr>
                <w:rFonts w:hint="eastAsia"/>
                <w:color w:val="000000"/>
                <w:sz w:val="22"/>
                <w:szCs w:val="22"/>
              </w:rPr>
              <w:t>4%</w:t>
            </w:r>
          </w:p>
        </w:tc>
      </w:tr>
      <w:tr w:rsidR="00414BC4" w:rsidRPr="002B4696" w:rsidTr="00414BC4">
        <w:trPr>
          <w:trHeight w:val="600"/>
        </w:trPr>
        <w:tc>
          <w:tcPr>
            <w:tcW w:w="1600" w:type="dxa"/>
            <w:tcBorders>
              <w:top w:val="nil"/>
              <w:left w:val="single" w:sz="4" w:space="0" w:color="auto"/>
              <w:bottom w:val="single" w:sz="4" w:space="0" w:color="auto"/>
              <w:right w:val="single" w:sz="4" w:space="0" w:color="auto"/>
            </w:tcBorders>
            <w:vAlign w:val="center"/>
          </w:tcPr>
          <w:p w:rsidR="00414BC4" w:rsidRPr="002B4696" w:rsidRDefault="00414BC4" w:rsidP="00414BC4">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Voltage (Vmp)</w:t>
            </w:r>
          </w:p>
        </w:tc>
        <w:tc>
          <w:tcPr>
            <w:tcW w:w="765" w:type="dxa"/>
            <w:tcBorders>
              <w:top w:val="nil"/>
              <w:left w:val="nil"/>
              <w:bottom w:val="single" w:sz="4" w:space="0" w:color="auto"/>
              <w:right w:val="single" w:sz="4" w:space="0" w:color="auto"/>
            </w:tcBorders>
            <w:vAlign w:val="center"/>
          </w:tcPr>
          <w:p w:rsidR="00414BC4" w:rsidRPr="002B4696" w:rsidRDefault="00414BC4" w:rsidP="00414BC4">
            <w:pPr>
              <w:jc w:val="right"/>
              <w:rPr>
                <w:color w:val="000000"/>
                <w:sz w:val="22"/>
                <w:szCs w:val="22"/>
              </w:rPr>
            </w:pPr>
            <w:r>
              <w:rPr>
                <w:rFonts w:hint="eastAsia"/>
                <w:color w:val="000000"/>
                <w:sz w:val="22"/>
                <w:szCs w:val="22"/>
              </w:rPr>
              <w:t>43.8</w:t>
            </w:r>
          </w:p>
        </w:tc>
        <w:tc>
          <w:tcPr>
            <w:tcW w:w="765" w:type="dxa"/>
            <w:tcBorders>
              <w:top w:val="nil"/>
              <w:left w:val="nil"/>
              <w:bottom w:val="single" w:sz="4" w:space="0" w:color="auto"/>
              <w:right w:val="single" w:sz="4" w:space="0" w:color="auto"/>
            </w:tcBorders>
            <w:vAlign w:val="center"/>
          </w:tcPr>
          <w:p w:rsidR="00414BC4" w:rsidRPr="002B4696" w:rsidRDefault="00414BC4" w:rsidP="00414BC4">
            <w:pPr>
              <w:jc w:val="right"/>
              <w:rPr>
                <w:color w:val="000000"/>
                <w:sz w:val="22"/>
                <w:szCs w:val="22"/>
              </w:rPr>
            </w:pPr>
            <w:r>
              <w:rPr>
                <w:rFonts w:hint="eastAsia"/>
                <w:color w:val="000000"/>
                <w:sz w:val="22"/>
                <w:szCs w:val="22"/>
              </w:rPr>
              <w:t>43.</w:t>
            </w:r>
            <w:r>
              <w:rPr>
                <w:rFonts w:hint="eastAsia"/>
                <w:color w:val="000000"/>
                <w:sz w:val="22"/>
                <w:szCs w:val="22"/>
              </w:rPr>
              <w:t>9</w:t>
            </w:r>
          </w:p>
        </w:tc>
        <w:tc>
          <w:tcPr>
            <w:tcW w:w="765" w:type="dxa"/>
            <w:tcBorders>
              <w:top w:val="nil"/>
              <w:left w:val="nil"/>
              <w:bottom w:val="single" w:sz="4" w:space="0" w:color="auto"/>
              <w:right w:val="single" w:sz="4" w:space="0" w:color="auto"/>
            </w:tcBorders>
            <w:vAlign w:val="center"/>
          </w:tcPr>
          <w:p w:rsidR="00414BC4" w:rsidRPr="002B4696" w:rsidRDefault="00414BC4" w:rsidP="00414BC4">
            <w:pPr>
              <w:jc w:val="right"/>
              <w:rPr>
                <w:color w:val="000000"/>
                <w:sz w:val="22"/>
                <w:szCs w:val="22"/>
              </w:rPr>
            </w:pPr>
            <w:r>
              <w:rPr>
                <w:rFonts w:hint="eastAsia"/>
                <w:color w:val="000000"/>
                <w:sz w:val="22"/>
                <w:szCs w:val="22"/>
              </w:rPr>
              <w:t>44.1</w:t>
            </w:r>
          </w:p>
        </w:tc>
        <w:tc>
          <w:tcPr>
            <w:tcW w:w="765" w:type="dxa"/>
            <w:tcBorders>
              <w:top w:val="nil"/>
              <w:left w:val="nil"/>
              <w:bottom w:val="single" w:sz="4" w:space="0" w:color="auto"/>
              <w:right w:val="single" w:sz="4" w:space="0" w:color="auto"/>
            </w:tcBorders>
            <w:vAlign w:val="center"/>
          </w:tcPr>
          <w:p w:rsidR="00414BC4" w:rsidRPr="002B4696" w:rsidRDefault="00414BC4" w:rsidP="00414BC4">
            <w:pPr>
              <w:jc w:val="right"/>
              <w:rPr>
                <w:color w:val="000000"/>
                <w:sz w:val="22"/>
                <w:szCs w:val="22"/>
              </w:rPr>
            </w:pPr>
            <w:r>
              <w:rPr>
                <w:rFonts w:hint="eastAsia"/>
                <w:color w:val="000000"/>
                <w:sz w:val="22"/>
                <w:szCs w:val="22"/>
              </w:rPr>
              <w:t>44.3</w:t>
            </w:r>
          </w:p>
        </w:tc>
        <w:tc>
          <w:tcPr>
            <w:tcW w:w="765" w:type="dxa"/>
            <w:tcBorders>
              <w:top w:val="nil"/>
              <w:left w:val="nil"/>
              <w:bottom w:val="single" w:sz="4" w:space="0" w:color="auto"/>
              <w:right w:val="single" w:sz="4" w:space="0" w:color="auto"/>
            </w:tcBorders>
            <w:vAlign w:val="center"/>
          </w:tcPr>
          <w:p w:rsidR="00414BC4" w:rsidRPr="002B4696" w:rsidRDefault="00414BC4" w:rsidP="00414BC4">
            <w:pPr>
              <w:jc w:val="right"/>
              <w:rPr>
                <w:color w:val="000000"/>
                <w:sz w:val="22"/>
                <w:szCs w:val="22"/>
              </w:rPr>
            </w:pPr>
            <w:r>
              <w:rPr>
                <w:rFonts w:hint="eastAsia"/>
                <w:color w:val="000000"/>
                <w:sz w:val="22"/>
                <w:szCs w:val="22"/>
              </w:rPr>
              <w:t>44.4</w:t>
            </w:r>
            <w:r w:rsidRPr="002B4696">
              <w:rPr>
                <w:rFonts w:hint="eastAsia"/>
                <w:color w:val="000000"/>
                <w:sz w:val="22"/>
                <w:szCs w:val="22"/>
              </w:rPr>
              <w:t xml:space="preserve"> </w:t>
            </w:r>
          </w:p>
        </w:tc>
        <w:tc>
          <w:tcPr>
            <w:tcW w:w="765" w:type="dxa"/>
            <w:tcBorders>
              <w:top w:val="single" w:sz="4" w:space="0" w:color="auto"/>
              <w:left w:val="nil"/>
              <w:bottom w:val="single" w:sz="4" w:space="0" w:color="auto"/>
              <w:right w:val="single" w:sz="4" w:space="0" w:color="auto"/>
            </w:tcBorders>
            <w:vAlign w:val="center"/>
          </w:tcPr>
          <w:p w:rsidR="00414BC4" w:rsidRPr="002B4696" w:rsidRDefault="00414BC4" w:rsidP="00414BC4">
            <w:pPr>
              <w:jc w:val="right"/>
              <w:rPr>
                <w:color w:val="000000"/>
                <w:sz w:val="22"/>
                <w:szCs w:val="22"/>
              </w:rPr>
            </w:pPr>
            <w:r>
              <w:rPr>
                <w:rFonts w:hint="eastAsia"/>
                <w:color w:val="000000"/>
                <w:sz w:val="22"/>
                <w:szCs w:val="22"/>
              </w:rPr>
              <w:t>44.6</w:t>
            </w:r>
            <w:r w:rsidRPr="002B4696">
              <w:rPr>
                <w:rFonts w:hint="eastAsia"/>
                <w:color w:val="000000"/>
                <w:sz w:val="22"/>
                <w:szCs w:val="22"/>
              </w:rPr>
              <w:t xml:space="preserve"> </w:t>
            </w:r>
          </w:p>
        </w:tc>
      </w:tr>
      <w:tr w:rsidR="00414BC4" w:rsidRPr="002B4696" w:rsidTr="00414BC4">
        <w:trPr>
          <w:trHeight w:val="300"/>
        </w:trPr>
        <w:tc>
          <w:tcPr>
            <w:tcW w:w="1600" w:type="dxa"/>
            <w:tcBorders>
              <w:top w:val="nil"/>
              <w:left w:val="single" w:sz="4" w:space="0" w:color="auto"/>
              <w:bottom w:val="single" w:sz="4" w:space="0" w:color="auto"/>
              <w:right w:val="single" w:sz="4" w:space="0" w:color="auto"/>
            </w:tcBorders>
            <w:vAlign w:val="center"/>
          </w:tcPr>
          <w:p w:rsidR="00414BC4" w:rsidRPr="002B4696" w:rsidRDefault="00414BC4" w:rsidP="00414BC4">
            <w:pPr>
              <w:widowControl/>
              <w:jc w:val="center"/>
              <w:rPr>
                <w:rFonts w:ascii="Calibri" w:hAnsi="Calibri" w:cs="宋体"/>
                <w:b/>
                <w:bCs/>
                <w:color w:val="000000"/>
                <w:kern w:val="0"/>
                <w:sz w:val="22"/>
                <w:szCs w:val="22"/>
              </w:rPr>
            </w:pPr>
            <w:r w:rsidRPr="002B4696">
              <w:rPr>
                <w:rFonts w:ascii="Calibri" w:hAnsi="Calibri" w:cs="宋体"/>
                <w:b/>
                <w:bCs/>
                <w:color w:val="000000"/>
                <w:kern w:val="0"/>
                <w:sz w:val="22"/>
                <w:szCs w:val="22"/>
              </w:rPr>
              <w:t>Maximum Power Current  (Imp)</w:t>
            </w:r>
          </w:p>
        </w:tc>
        <w:tc>
          <w:tcPr>
            <w:tcW w:w="765" w:type="dxa"/>
            <w:tcBorders>
              <w:top w:val="nil"/>
              <w:left w:val="nil"/>
              <w:bottom w:val="single" w:sz="4" w:space="0" w:color="auto"/>
              <w:right w:val="single" w:sz="4" w:space="0" w:color="auto"/>
            </w:tcBorders>
            <w:vAlign w:val="center"/>
          </w:tcPr>
          <w:p w:rsidR="00414BC4" w:rsidRPr="002B4696" w:rsidRDefault="00414BC4" w:rsidP="00414BC4">
            <w:pPr>
              <w:jc w:val="right"/>
              <w:rPr>
                <w:color w:val="000000"/>
                <w:sz w:val="22"/>
                <w:szCs w:val="22"/>
              </w:rPr>
            </w:pPr>
            <w:r w:rsidRPr="002B4696">
              <w:rPr>
                <w:rFonts w:hint="eastAsia"/>
                <w:color w:val="000000"/>
                <w:sz w:val="22"/>
                <w:szCs w:val="22"/>
              </w:rPr>
              <w:t>9.</w:t>
            </w:r>
            <w:r>
              <w:rPr>
                <w:rFonts w:hint="eastAsia"/>
                <w:color w:val="000000"/>
                <w:sz w:val="22"/>
                <w:szCs w:val="22"/>
              </w:rPr>
              <w:t>71</w:t>
            </w:r>
            <w:r w:rsidRPr="002B4696">
              <w:rPr>
                <w:rFonts w:hint="eastAsia"/>
                <w:color w:val="000000"/>
                <w:sz w:val="22"/>
                <w:szCs w:val="22"/>
              </w:rPr>
              <w:t xml:space="preserve"> </w:t>
            </w:r>
          </w:p>
        </w:tc>
        <w:tc>
          <w:tcPr>
            <w:tcW w:w="765" w:type="dxa"/>
            <w:tcBorders>
              <w:top w:val="nil"/>
              <w:left w:val="nil"/>
              <w:bottom w:val="single" w:sz="4" w:space="0" w:color="auto"/>
              <w:right w:val="single" w:sz="4" w:space="0" w:color="auto"/>
            </w:tcBorders>
            <w:vAlign w:val="center"/>
          </w:tcPr>
          <w:p w:rsidR="00414BC4" w:rsidRPr="002B4696" w:rsidRDefault="00414BC4" w:rsidP="00414BC4">
            <w:pPr>
              <w:jc w:val="right"/>
              <w:rPr>
                <w:color w:val="000000"/>
                <w:sz w:val="22"/>
                <w:szCs w:val="22"/>
              </w:rPr>
            </w:pPr>
            <w:r w:rsidRPr="002B4696">
              <w:rPr>
                <w:rFonts w:hint="eastAsia"/>
                <w:color w:val="000000"/>
                <w:sz w:val="22"/>
                <w:szCs w:val="22"/>
              </w:rPr>
              <w:t>9.</w:t>
            </w:r>
            <w:r>
              <w:rPr>
                <w:rFonts w:hint="eastAsia"/>
                <w:color w:val="000000"/>
                <w:sz w:val="22"/>
                <w:szCs w:val="22"/>
              </w:rPr>
              <w:t>80</w:t>
            </w:r>
            <w:r w:rsidRPr="002B4696">
              <w:rPr>
                <w:rFonts w:hint="eastAsia"/>
                <w:color w:val="000000"/>
                <w:sz w:val="22"/>
                <w:szCs w:val="22"/>
              </w:rPr>
              <w:t xml:space="preserve"> </w:t>
            </w:r>
          </w:p>
        </w:tc>
        <w:tc>
          <w:tcPr>
            <w:tcW w:w="765" w:type="dxa"/>
            <w:tcBorders>
              <w:top w:val="nil"/>
              <w:left w:val="nil"/>
              <w:bottom w:val="single" w:sz="4" w:space="0" w:color="auto"/>
              <w:right w:val="single" w:sz="4" w:space="0" w:color="auto"/>
            </w:tcBorders>
            <w:vAlign w:val="center"/>
          </w:tcPr>
          <w:p w:rsidR="00414BC4" w:rsidRPr="002B4696" w:rsidRDefault="00414BC4" w:rsidP="00414BC4">
            <w:pPr>
              <w:jc w:val="right"/>
              <w:rPr>
                <w:color w:val="000000"/>
                <w:sz w:val="22"/>
                <w:szCs w:val="22"/>
              </w:rPr>
            </w:pPr>
            <w:r w:rsidRPr="002B4696">
              <w:rPr>
                <w:rFonts w:hint="eastAsia"/>
                <w:color w:val="000000"/>
                <w:sz w:val="22"/>
                <w:szCs w:val="22"/>
              </w:rPr>
              <w:t>9.</w:t>
            </w:r>
            <w:r>
              <w:rPr>
                <w:rFonts w:hint="eastAsia"/>
                <w:color w:val="000000"/>
                <w:sz w:val="22"/>
                <w:szCs w:val="22"/>
              </w:rPr>
              <w:t>87</w:t>
            </w:r>
            <w:r w:rsidRPr="002B4696">
              <w:rPr>
                <w:rFonts w:hint="eastAsia"/>
                <w:color w:val="000000"/>
                <w:sz w:val="22"/>
                <w:szCs w:val="22"/>
              </w:rPr>
              <w:t xml:space="preserve"> </w:t>
            </w:r>
          </w:p>
        </w:tc>
        <w:tc>
          <w:tcPr>
            <w:tcW w:w="765" w:type="dxa"/>
            <w:tcBorders>
              <w:top w:val="nil"/>
              <w:left w:val="nil"/>
              <w:bottom w:val="single" w:sz="4" w:space="0" w:color="auto"/>
              <w:right w:val="single" w:sz="4" w:space="0" w:color="auto"/>
            </w:tcBorders>
            <w:vAlign w:val="center"/>
          </w:tcPr>
          <w:p w:rsidR="00414BC4" w:rsidRPr="002B4696" w:rsidRDefault="00414BC4" w:rsidP="00414BC4">
            <w:pPr>
              <w:jc w:val="right"/>
              <w:rPr>
                <w:color w:val="000000"/>
                <w:sz w:val="22"/>
                <w:szCs w:val="22"/>
              </w:rPr>
            </w:pPr>
            <w:r w:rsidRPr="002B4696">
              <w:rPr>
                <w:rFonts w:hint="eastAsia"/>
                <w:color w:val="000000"/>
                <w:sz w:val="22"/>
                <w:szCs w:val="22"/>
              </w:rPr>
              <w:t>9.</w:t>
            </w:r>
            <w:r>
              <w:rPr>
                <w:rFonts w:hint="eastAsia"/>
                <w:color w:val="000000"/>
                <w:sz w:val="22"/>
                <w:szCs w:val="22"/>
              </w:rPr>
              <w:t>93</w:t>
            </w:r>
          </w:p>
        </w:tc>
        <w:tc>
          <w:tcPr>
            <w:tcW w:w="765" w:type="dxa"/>
            <w:tcBorders>
              <w:top w:val="nil"/>
              <w:left w:val="nil"/>
              <w:bottom w:val="single" w:sz="4" w:space="0" w:color="auto"/>
              <w:right w:val="single" w:sz="4" w:space="0" w:color="auto"/>
            </w:tcBorders>
            <w:vAlign w:val="center"/>
          </w:tcPr>
          <w:p w:rsidR="00414BC4" w:rsidRPr="002B4696" w:rsidRDefault="00414BC4" w:rsidP="00414BC4">
            <w:pPr>
              <w:jc w:val="right"/>
              <w:rPr>
                <w:color w:val="000000"/>
                <w:sz w:val="22"/>
                <w:szCs w:val="22"/>
              </w:rPr>
            </w:pPr>
            <w:r>
              <w:rPr>
                <w:rFonts w:hint="eastAsia"/>
                <w:color w:val="000000"/>
                <w:sz w:val="22"/>
                <w:szCs w:val="22"/>
              </w:rPr>
              <w:t>10.03</w:t>
            </w:r>
            <w:r w:rsidRPr="002B4696">
              <w:rPr>
                <w:rFonts w:hint="eastAsia"/>
                <w:color w:val="000000"/>
                <w:sz w:val="22"/>
                <w:szCs w:val="22"/>
              </w:rPr>
              <w:t xml:space="preserve"> </w:t>
            </w:r>
          </w:p>
        </w:tc>
        <w:tc>
          <w:tcPr>
            <w:tcW w:w="765" w:type="dxa"/>
            <w:tcBorders>
              <w:top w:val="single" w:sz="4" w:space="0" w:color="auto"/>
              <w:left w:val="nil"/>
              <w:bottom w:val="single" w:sz="4" w:space="0" w:color="auto"/>
              <w:right w:val="single" w:sz="4" w:space="0" w:color="auto"/>
            </w:tcBorders>
            <w:vAlign w:val="center"/>
          </w:tcPr>
          <w:p w:rsidR="00414BC4" w:rsidRPr="002B4696" w:rsidRDefault="00414BC4" w:rsidP="00414BC4">
            <w:pPr>
              <w:jc w:val="right"/>
              <w:rPr>
                <w:color w:val="000000"/>
                <w:sz w:val="22"/>
                <w:szCs w:val="22"/>
              </w:rPr>
            </w:pPr>
            <w:r>
              <w:rPr>
                <w:rFonts w:hint="eastAsia"/>
                <w:color w:val="000000"/>
                <w:sz w:val="22"/>
                <w:szCs w:val="22"/>
              </w:rPr>
              <w:t>10.09</w:t>
            </w:r>
          </w:p>
        </w:tc>
      </w:tr>
    </w:tbl>
    <w:p w:rsidR="00E17E28" w:rsidRPr="002B4696" w:rsidRDefault="00E17E28" w:rsidP="00E17E28">
      <w:pPr>
        <w:rPr>
          <w:b/>
          <w:sz w:val="22"/>
          <w:szCs w:val="22"/>
        </w:rPr>
      </w:pPr>
    </w:p>
    <w:p w:rsidR="00E17E28" w:rsidRPr="002B4696" w:rsidRDefault="00E17E28" w:rsidP="00E17E28">
      <w:pPr>
        <w:spacing w:line="500" w:lineRule="exact"/>
        <w:rPr>
          <w:b/>
          <w:sz w:val="22"/>
          <w:szCs w:val="22"/>
        </w:rPr>
      </w:pPr>
    </w:p>
    <w:tbl>
      <w:tblPr>
        <w:tblStyle w:val="aa"/>
        <w:tblpPr w:leftFromText="180" w:rightFromText="180" w:vertAnchor="text" w:horzAnchor="margin" w:tblpY="4741"/>
        <w:tblOverlap w:val="never"/>
        <w:tblW w:w="4503" w:type="dxa"/>
        <w:tblLayout w:type="fixed"/>
        <w:tblLook w:val="04A0" w:firstRow="1" w:lastRow="0" w:firstColumn="1" w:lastColumn="0" w:noHBand="0" w:noVBand="1"/>
      </w:tblPr>
      <w:tblGrid>
        <w:gridCol w:w="2700"/>
        <w:gridCol w:w="1803"/>
      </w:tblGrid>
      <w:tr w:rsidR="00E17E28" w:rsidRPr="002B4696" w:rsidTr="00E17E28">
        <w:trPr>
          <w:trHeight w:val="283"/>
        </w:trPr>
        <w:tc>
          <w:tcPr>
            <w:tcW w:w="4503" w:type="dxa"/>
            <w:gridSpan w:val="2"/>
          </w:tcPr>
          <w:p w:rsidR="00E17E28" w:rsidRPr="002B4696" w:rsidRDefault="00E17E28" w:rsidP="00E17E28">
            <w:pPr>
              <w:spacing w:line="500" w:lineRule="exact"/>
              <w:rPr>
                <w:b/>
                <w:sz w:val="18"/>
                <w:szCs w:val="18"/>
              </w:rPr>
            </w:pPr>
            <w:r w:rsidRPr="002B4696">
              <w:rPr>
                <w:rFonts w:hint="eastAsia"/>
                <w:b/>
                <w:sz w:val="18"/>
                <w:szCs w:val="18"/>
              </w:rPr>
              <w:t xml:space="preserve">Working Conditions </w:t>
            </w:r>
          </w:p>
        </w:tc>
      </w:tr>
      <w:tr w:rsidR="00E17E28" w:rsidRPr="002B4696" w:rsidTr="00E17E28">
        <w:trPr>
          <w:trHeight w:val="283"/>
        </w:trPr>
        <w:tc>
          <w:tcPr>
            <w:tcW w:w="2700" w:type="dxa"/>
          </w:tcPr>
          <w:p w:rsidR="00E17E28" w:rsidRPr="002B4696" w:rsidRDefault="00E17E28" w:rsidP="00E17E28">
            <w:pPr>
              <w:spacing w:line="500" w:lineRule="exact"/>
              <w:rPr>
                <w:b/>
                <w:sz w:val="18"/>
                <w:szCs w:val="18"/>
              </w:rPr>
            </w:pPr>
            <w:r w:rsidRPr="002B4696">
              <w:rPr>
                <w:b/>
                <w:sz w:val="18"/>
                <w:szCs w:val="18"/>
              </w:rPr>
              <w:t>Pmax</w:t>
            </w:r>
            <w:r w:rsidRPr="002B4696">
              <w:rPr>
                <w:rFonts w:hint="eastAsia"/>
                <w:b/>
                <w:sz w:val="18"/>
                <w:szCs w:val="18"/>
              </w:rPr>
              <w:t xml:space="preserve"> </w:t>
            </w:r>
            <w:r w:rsidRPr="002B4696">
              <w:rPr>
                <w:b/>
                <w:sz w:val="18"/>
                <w:szCs w:val="18"/>
              </w:rPr>
              <w:t>Temperature Coef</w:t>
            </w:r>
            <w:r w:rsidRPr="002B4696">
              <w:rPr>
                <w:rFonts w:hint="eastAsia"/>
                <w:b/>
                <w:sz w:val="18"/>
                <w:szCs w:val="18"/>
              </w:rPr>
              <w:t>fi</w:t>
            </w:r>
            <w:r w:rsidRPr="002B4696">
              <w:rPr>
                <w:b/>
                <w:sz w:val="18"/>
                <w:szCs w:val="18"/>
              </w:rPr>
              <w:t>cient</w:t>
            </w:r>
          </w:p>
        </w:tc>
        <w:tc>
          <w:tcPr>
            <w:tcW w:w="1803" w:type="dxa"/>
          </w:tcPr>
          <w:p w:rsidR="00E17E28" w:rsidRPr="002B4696" w:rsidRDefault="00E17E28" w:rsidP="00E17E28">
            <w:pPr>
              <w:spacing w:line="500" w:lineRule="exact"/>
              <w:rPr>
                <w:b/>
                <w:sz w:val="18"/>
                <w:szCs w:val="18"/>
              </w:rPr>
            </w:pPr>
            <w:r w:rsidRPr="002B4696">
              <w:rPr>
                <w:b/>
                <w:sz w:val="18"/>
                <w:szCs w:val="18"/>
              </w:rPr>
              <w:t>-0.4</w:t>
            </w:r>
            <w:r w:rsidRPr="002B4696">
              <w:rPr>
                <w:rFonts w:hint="eastAsia"/>
                <w:b/>
                <w:sz w:val="18"/>
                <w:szCs w:val="18"/>
              </w:rPr>
              <w:t>1</w:t>
            </w:r>
            <w:r w:rsidRPr="002B4696">
              <w:rPr>
                <w:b/>
                <w:sz w:val="18"/>
                <w:szCs w:val="18"/>
              </w:rPr>
              <w:t xml:space="preserve"> %/°C</w:t>
            </w:r>
          </w:p>
        </w:tc>
      </w:tr>
      <w:tr w:rsidR="00E17E28" w:rsidRPr="002B4696" w:rsidTr="00E17E28">
        <w:trPr>
          <w:trHeight w:val="283"/>
        </w:trPr>
        <w:tc>
          <w:tcPr>
            <w:tcW w:w="2700" w:type="dxa"/>
          </w:tcPr>
          <w:p w:rsidR="00E17E28" w:rsidRPr="002B4696" w:rsidRDefault="00E17E28" w:rsidP="00E17E28">
            <w:pPr>
              <w:spacing w:line="500" w:lineRule="exact"/>
              <w:rPr>
                <w:b/>
                <w:sz w:val="18"/>
                <w:szCs w:val="18"/>
              </w:rPr>
            </w:pPr>
            <w:r w:rsidRPr="002B4696">
              <w:rPr>
                <w:b/>
                <w:sz w:val="18"/>
                <w:szCs w:val="18"/>
              </w:rPr>
              <w:t>Voc Temperature Coef</w:t>
            </w:r>
            <w:r w:rsidRPr="002B4696">
              <w:rPr>
                <w:rFonts w:hint="eastAsia"/>
                <w:b/>
                <w:sz w:val="18"/>
                <w:szCs w:val="18"/>
              </w:rPr>
              <w:t>fi</w:t>
            </w:r>
            <w:r w:rsidRPr="002B4696">
              <w:rPr>
                <w:b/>
                <w:sz w:val="18"/>
                <w:szCs w:val="18"/>
              </w:rPr>
              <w:t>cient</w:t>
            </w:r>
          </w:p>
        </w:tc>
        <w:tc>
          <w:tcPr>
            <w:tcW w:w="1803" w:type="dxa"/>
          </w:tcPr>
          <w:p w:rsidR="00E17E28" w:rsidRPr="002B4696" w:rsidRDefault="00E17E28" w:rsidP="00E17E28">
            <w:pPr>
              <w:spacing w:line="500" w:lineRule="exact"/>
              <w:rPr>
                <w:b/>
                <w:sz w:val="18"/>
                <w:szCs w:val="18"/>
              </w:rPr>
            </w:pPr>
            <w:r w:rsidRPr="002B4696">
              <w:rPr>
                <w:b/>
                <w:sz w:val="18"/>
                <w:szCs w:val="18"/>
              </w:rPr>
              <w:t>-0.32 %/°C</w:t>
            </w:r>
          </w:p>
        </w:tc>
      </w:tr>
      <w:tr w:rsidR="00E17E28" w:rsidRPr="002B4696" w:rsidTr="00E17E28">
        <w:trPr>
          <w:trHeight w:val="283"/>
        </w:trPr>
        <w:tc>
          <w:tcPr>
            <w:tcW w:w="2700" w:type="dxa"/>
          </w:tcPr>
          <w:p w:rsidR="00E17E28" w:rsidRPr="002B4696" w:rsidRDefault="00E17E28" w:rsidP="00E17E28">
            <w:pPr>
              <w:spacing w:line="500" w:lineRule="exact"/>
              <w:rPr>
                <w:b/>
                <w:sz w:val="18"/>
                <w:szCs w:val="18"/>
              </w:rPr>
            </w:pPr>
            <w:r w:rsidRPr="002B4696">
              <w:rPr>
                <w:b/>
                <w:sz w:val="18"/>
                <w:szCs w:val="18"/>
              </w:rPr>
              <w:t>Isc Temperature Coef</w:t>
            </w:r>
            <w:r w:rsidRPr="002B4696">
              <w:rPr>
                <w:rFonts w:hint="eastAsia"/>
                <w:b/>
                <w:sz w:val="18"/>
                <w:szCs w:val="18"/>
              </w:rPr>
              <w:t>fi</w:t>
            </w:r>
            <w:r w:rsidRPr="002B4696">
              <w:rPr>
                <w:b/>
                <w:sz w:val="18"/>
                <w:szCs w:val="18"/>
              </w:rPr>
              <w:t>cient</w:t>
            </w:r>
          </w:p>
        </w:tc>
        <w:tc>
          <w:tcPr>
            <w:tcW w:w="1803" w:type="dxa"/>
          </w:tcPr>
          <w:p w:rsidR="00E17E28" w:rsidRPr="002B4696" w:rsidRDefault="00E17E28" w:rsidP="00E17E28">
            <w:pPr>
              <w:spacing w:line="500" w:lineRule="exact"/>
              <w:rPr>
                <w:b/>
                <w:sz w:val="18"/>
                <w:szCs w:val="18"/>
              </w:rPr>
            </w:pPr>
            <w:r w:rsidRPr="002B4696">
              <w:rPr>
                <w:b/>
                <w:sz w:val="18"/>
                <w:szCs w:val="18"/>
              </w:rPr>
              <w:t>+0.0</w:t>
            </w:r>
            <w:r w:rsidRPr="002B4696">
              <w:rPr>
                <w:rFonts w:hint="eastAsia"/>
                <w:b/>
                <w:sz w:val="18"/>
                <w:szCs w:val="18"/>
              </w:rPr>
              <w:t>5</w:t>
            </w:r>
            <w:r w:rsidRPr="002B4696">
              <w:rPr>
                <w:b/>
                <w:sz w:val="18"/>
                <w:szCs w:val="18"/>
              </w:rPr>
              <w:t xml:space="preserve"> %/°C</w:t>
            </w:r>
          </w:p>
        </w:tc>
      </w:tr>
      <w:tr w:rsidR="00E17E28" w:rsidRPr="002B4696" w:rsidTr="00E17E28">
        <w:trPr>
          <w:trHeight w:val="283"/>
        </w:trPr>
        <w:tc>
          <w:tcPr>
            <w:tcW w:w="2700" w:type="dxa"/>
          </w:tcPr>
          <w:p w:rsidR="00E17E28" w:rsidRPr="002B4696" w:rsidRDefault="00E17E28" w:rsidP="00E17E28">
            <w:pPr>
              <w:spacing w:line="500" w:lineRule="exact"/>
              <w:rPr>
                <w:b/>
                <w:sz w:val="18"/>
                <w:szCs w:val="18"/>
              </w:rPr>
            </w:pPr>
            <w:r w:rsidRPr="002B4696">
              <w:rPr>
                <w:b/>
                <w:sz w:val="18"/>
                <w:szCs w:val="18"/>
              </w:rPr>
              <w:t>Operating Temperature</w:t>
            </w:r>
          </w:p>
        </w:tc>
        <w:tc>
          <w:tcPr>
            <w:tcW w:w="1803" w:type="dxa"/>
          </w:tcPr>
          <w:p w:rsidR="00E17E28" w:rsidRPr="002B4696" w:rsidRDefault="00E17E28" w:rsidP="00E17E28">
            <w:pPr>
              <w:spacing w:line="500" w:lineRule="exact"/>
              <w:rPr>
                <w:b/>
                <w:sz w:val="18"/>
                <w:szCs w:val="18"/>
              </w:rPr>
            </w:pPr>
            <w:r w:rsidRPr="002B4696">
              <w:rPr>
                <w:b/>
                <w:sz w:val="18"/>
                <w:szCs w:val="18"/>
              </w:rPr>
              <w:t>-40~+85 °C</w:t>
            </w:r>
          </w:p>
        </w:tc>
      </w:tr>
      <w:tr w:rsidR="00E17E28" w:rsidRPr="002B4696" w:rsidTr="00E17E28">
        <w:trPr>
          <w:trHeight w:val="283"/>
        </w:trPr>
        <w:tc>
          <w:tcPr>
            <w:tcW w:w="2700" w:type="dxa"/>
          </w:tcPr>
          <w:p w:rsidR="00E17E28" w:rsidRPr="002B4696" w:rsidRDefault="00E17E28" w:rsidP="00E17E28">
            <w:pPr>
              <w:rPr>
                <w:b/>
                <w:sz w:val="18"/>
                <w:szCs w:val="18"/>
              </w:rPr>
            </w:pPr>
            <w:r w:rsidRPr="002B4696">
              <w:rPr>
                <w:b/>
                <w:sz w:val="18"/>
                <w:szCs w:val="18"/>
              </w:rPr>
              <w:t>Nominal Operating Cell Temperature (NOCT)</w:t>
            </w:r>
          </w:p>
        </w:tc>
        <w:tc>
          <w:tcPr>
            <w:tcW w:w="1803" w:type="dxa"/>
          </w:tcPr>
          <w:p w:rsidR="00E17E28" w:rsidRPr="002B4696" w:rsidRDefault="00E17E28" w:rsidP="00E17E28">
            <w:pPr>
              <w:spacing w:line="500" w:lineRule="exact"/>
              <w:rPr>
                <w:b/>
                <w:sz w:val="18"/>
                <w:szCs w:val="18"/>
              </w:rPr>
            </w:pPr>
            <w:r w:rsidRPr="002B4696">
              <w:rPr>
                <w:b/>
                <w:sz w:val="18"/>
                <w:szCs w:val="18"/>
              </w:rPr>
              <w:t>45±2 °C</w:t>
            </w:r>
          </w:p>
        </w:tc>
      </w:tr>
      <w:tr w:rsidR="00E17E28" w:rsidRPr="002B4696" w:rsidTr="00E17E28">
        <w:trPr>
          <w:trHeight w:val="283"/>
        </w:trPr>
        <w:tc>
          <w:tcPr>
            <w:tcW w:w="2700" w:type="dxa"/>
          </w:tcPr>
          <w:p w:rsidR="00E17E28" w:rsidRPr="002B4696" w:rsidRDefault="00E17E28" w:rsidP="00E17E28">
            <w:pPr>
              <w:spacing w:line="500" w:lineRule="exact"/>
              <w:rPr>
                <w:b/>
                <w:sz w:val="18"/>
                <w:szCs w:val="18"/>
              </w:rPr>
            </w:pPr>
            <w:r w:rsidRPr="002B4696">
              <w:rPr>
                <w:b/>
                <w:sz w:val="18"/>
                <w:szCs w:val="18"/>
              </w:rPr>
              <w:t>Maximum System Voltage</w:t>
            </w:r>
          </w:p>
        </w:tc>
        <w:tc>
          <w:tcPr>
            <w:tcW w:w="1803" w:type="dxa"/>
          </w:tcPr>
          <w:p w:rsidR="00E17E28" w:rsidRPr="002B4696" w:rsidRDefault="00E17E28" w:rsidP="00E17E28">
            <w:pPr>
              <w:spacing w:line="500" w:lineRule="exact"/>
              <w:rPr>
                <w:b/>
                <w:sz w:val="18"/>
                <w:szCs w:val="18"/>
              </w:rPr>
            </w:pPr>
            <w:r w:rsidRPr="002B4696">
              <w:rPr>
                <w:rFonts w:hint="eastAsia"/>
                <w:b/>
                <w:sz w:val="18"/>
                <w:szCs w:val="18"/>
              </w:rPr>
              <w:t>1000v/</w:t>
            </w:r>
            <w:r w:rsidRPr="002B4696">
              <w:rPr>
                <w:b/>
                <w:sz w:val="18"/>
                <w:szCs w:val="18"/>
              </w:rPr>
              <w:t>1500V(</w:t>
            </w:r>
            <w:r w:rsidRPr="002B4696">
              <w:rPr>
                <w:rFonts w:hint="eastAsia"/>
                <w:b/>
                <w:sz w:val="18"/>
                <w:szCs w:val="18"/>
              </w:rPr>
              <w:t>UL</w:t>
            </w:r>
            <w:r w:rsidRPr="002B4696">
              <w:rPr>
                <w:b/>
                <w:sz w:val="18"/>
                <w:szCs w:val="18"/>
              </w:rPr>
              <w:t>)</w:t>
            </w:r>
          </w:p>
        </w:tc>
      </w:tr>
      <w:tr w:rsidR="00E17E28" w:rsidRPr="002B4696" w:rsidTr="00E17E28">
        <w:trPr>
          <w:trHeight w:val="283"/>
        </w:trPr>
        <w:tc>
          <w:tcPr>
            <w:tcW w:w="2700" w:type="dxa"/>
          </w:tcPr>
          <w:p w:rsidR="00E17E28" w:rsidRPr="002B4696" w:rsidRDefault="00E17E28" w:rsidP="00E17E28">
            <w:pPr>
              <w:spacing w:line="500" w:lineRule="exact"/>
              <w:rPr>
                <w:b/>
                <w:sz w:val="18"/>
                <w:szCs w:val="18"/>
              </w:rPr>
            </w:pPr>
            <w:r w:rsidRPr="002B4696">
              <w:rPr>
                <w:b/>
                <w:sz w:val="18"/>
                <w:szCs w:val="18"/>
              </w:rPr>
              <w:t>Maximum Series Fuse</w:t>
            </w:r>
          </w:p>
        </w:tc>
        <w:tc>
          <w:tcPr>
            <w:tcW w:w="1803" w:type="dxa"/>
          </w:tcPr>
          <w:p w:rsidR="00E17E28" w:rsidRPr="002B4696" w:rsidRDefault="00E17E28" w:rsidP="00E17E28">
            <w:pPr>
              <w:spacing w:line="500" w:lineRule="exact"/>
              <w:rPr>
                <w:b/>
                <w:sz w:val="18"/>
                <w:szCs w:val="18"/>
              </w:rPr>
            </w:pPr>
            <w:r w:rsidRPr="002B4696">
              <w:rPr>
                <w:rFonts w:hint="eastAsia"/>
                <w:b/>
                <w:sz w:val="18"/>
                <w:szCs w:val="18"/>
              </w:rPr>
              <w:t>20</w:t>
            </w:r>
            <w:r w:rsidRPr="002B4696">
              <w:rPr>
                <w:b/>
                <w:sz w:val="18"/>
                <w:szCs w:val="18"/>
              </w:rPr>
              <w:t>A</w:t>
            </w:r>
            <w:r w:rsidRPr="002B4696">
              <w:rPr>
                <w:rFonts w:hint="eastAsia"/>
                <w:b/>
                <w:sz w:val="18"/>
                <w:szCs w:val="18"/>
              </w:rPr>
              <w:t xml:space="preserve"> </w:t>
            </w:r>
          </w:p>
        </w:tc>
      </w:tr>
      <w:tr w:rsidR="00E17E28" w:rsidRPr="002B4696" w:rsidTr="00E17E28">
        <w:trPr>
          <w:trHeight w:val="283"/>
        </w:trPr>
        <w:tc>
          <w:tcPr>
            <w:tcW w:w="2700" w:type="dxa"/>
          </w:tcPr>
          <w:p w:rsidR="00E17E28" w:rsidRPr="002B4696" w:rsidRDefault="00E17E28" w:rsidP="00E17E28">
            <w:pPr>
              <w:spacing w:line="500" w:lineRule="exact"/>
              <w:rPr>
                <w:b/>
                <w:sz w:val="18"/>
                <w:szCs w:val="18"/>
              </w:rPr>
            </w:pPr>
            <w:r w:rsidRPr="002B4696">
              <w:rPr>
                <w:b/>
                <w:sz w:val="18"/>
                <w:szCs w:val="18"/>
              </w:rPr>
              <w:t>Grounding conductivity</w:t>
            </w:r>
          </w:p>
        </w:tc>
        <w:tc>
          <w:tcPr>
            <w:tcW w:w="1803" w:type="dxa"/>
          </w:tcPr>
          <w:p w:rsidR="00E17E28" w:rsidRPr="002B4696" w:rsidRDefault="00E17E28" w:rsidP="00E17E28">
            <w:pPr>
              <w:spacing w:line="500" w:lineRule="exact"/>
              <w:rPr>
                <w:b/>
                <w:sz w:val="18"/>
                <w:szCs w:val="18"/>
              </w:rPr>
            </w:pPr>
            <w:r w:rsidRPr="002B4696">
              <w:rPr>
                <w:b/>
                <w:sz w:val="18"/>
                <w:szCs w:val="18"/>
              </w:rPr>
              <w:t>&lt;0.1Ω</w:t>
            </w:r>
            <w:r w:rsidRPr="002B4696">
              <w:rPr>
                <w:rFonts w:hint="eastAsia"/>
                <w:b/>
                <w:sz w:val="18"/>
                <w:szCs w:val="18"/>
              </w:rPr>
              <w:t xml:space="preserve"> </w:t>
            </w:r>
          </w:p>
        </w:tc>
      </w:tr>
      <w:tr w:rsidR="00E17E28" w:rsidRPr="002B4696" w:rsidTr="00E17E28">
        <w:trPr>
          <w:trHeight w:val="283"/>
        </w:trPr>
        <w:tc>
          <w:tcPr>
            <w:tcW w:w="2700" w:type="dxa"/>
          </w:tcPr>
          <w:p w:rsidR="00E17E28" w:rsidRPr="002B4696" w:rsidRDefault="00E17E28" w:rsidP="00E17E28">
            <w:pPr>
              <w:spacing w:line="500" w:lineRule="exact"/>
              <w:rPr>
                <w:b/>
                <w:sz w:val="18"/>
                <w:szCs w:val="18"/>
              </w:rPr>
            </w:pPr>
            <w:r w:rsidRPr="002B4696">
              <w:rPr>
                <w:b/>
                <w:sz w:val="18"/>
                <w:szCs w:val="18"/>
              </w:rPr>
              <w:t>PV module classification</w:t>
            </w:r>
          </w:p>
        </w:tc>
        <w:tc>
          <w:tcPr>
            <w:tcW w:w="1803" w:type="dxa"/>
          </w:tcPr>
          <w:p w:rsidR="00E17E28" w:rsidRPr="002B4696" w:rsidRDefault="00E17E28" w:rsidP="00E17E28">
            <w:pPr>
              <w:spacing w:line="500" w:lineRule="exact"/>
              <w:rPr>
                <w:b/>
                <w:sz w:val="18"/>
                <w:szCs w:val="18"/>
              </w:rPr>
            </w:pPr>
            <w:r w:rsidRPr="002B4696">
              <w:rPr>
                <w:b/>
                <w:sz w:val="18"/>
                <w:szCs w:val="18"/>
              </w:rPr>
              <w:t>Class II</w:t>
            </w:r>
          </w:p>
        </w:tc>
      </w:tr>
      <w:tr w:rsidR="00E17E28" w:rsidRPr="002B4696" w:rsidTr="00E17E28">
        <w:trPr>
          <w:trHeight w:val="283"/>
        </w:trPr>
        <w:tc>
          <w:tcPr>
            <w:tcW w:w="2700" w:type="dxa"/>
          </w:tcPr>
          <w:p w:rsidR="00E17E28" w:rsidRPr="002B4696" w:rsidRDefault="00E17E28" w:rsidP="00E17E28">
            <w:pPr>
              <w:spacing w:line="500" w:lineRule="exact"/>
              <w:rPr>
                <w:b/>
                <w:sz w:val="18"/>
                <w:szCs w:val="18"/>
              </w:rPr>
            </w:pPr>
            <w:r w:rsidRPr="002B4696">
              <w:rPr>
                <w:b/>
                <w:sz w:val="18"/>
                <w:szCs w:val="18"/>
              </w:rPr>
              <w:t>Insulation Resistance</w:t>
            </w:r>
          </w:p>
        </w:tc>
        <w:tc>
          <w:tcPr>
            <w:tcW w:w="1803" w:type="dxa"/>
          </w:tcPr>
          <w:p w:rsidR="00E17E28" w:rsidRPr="002B4696" w:rsidRDefault="00E17E28" w:rsidP="00E17E28">
            <w:pPr>
              <w:spacing w:line="500" w:lineRule="exact"/>
              <w:rPr>
                <w:b/>
                <w:sz w:val="18"/>
                <w:szCs w:val="18"/>
              </w:rPr>
            </w:pPr>
            <w:r w:rsidRPr="002B4696">
              <w:rPr>
                <w:rFonts w:hint="eastAsia"/>
                <w:b/>
                <w:sz w:val="18"/>
                <w:szCs w:val="18"/>
              </w:rPr>
              <w:t>≥</w:t>
            </w:r>
            <w:r w:rsidRPr="002B4696">
              <w:rPr>
                <w:rFonts w:hint="eastAsia"/>
                <w:b/>
                <w:sz w:val="18"/>
                <w:szCs w:val="18"/>
              </w:rPr>
              <w:t>100M</w:t>
            </w:r>
            <w:r w:rsidRPr="002B4696">
              <w:rPr>
                <w:rFonts w:hint="eastAsia"/>
                <w:b/>
                <w:sz w:val="18"/>
                <w:szCs w:val="18"/>
              </w:rPr>
              <w:t>Ω</w:t>
            </w:r>
          </w:p>
        </w:tc>
      </w:tr>
    </w:tbl>
    <w:p w:rsidR="00E17E28" w:rsidRDefault="00E17E28" w:rsidP="00E17E28">
      <w:pPr>
        <w:widowControl/>
        <w:jc w:val="left"/>
        <w:rPr>
          <w:b/>
          <w:i/>
          <w:sz w:val="22"/>
          <w:szCs w:val="22"/>
        </w:rPr>
      </w:pPr>
    </w:p>
    <w:p w:rsidR="00E17E28" w:rsidRDefault="00E17E28" w:rsidP="00E17E28">
      <w:pPr>
        <w:widowControl/>
        <w:jc w:val="left"/>
        <w:rPr>
          <w:b/>
          <w:i/>
          <w:sz w:val="22"/>
          <w:szCs w:val="22"/>
        </w:rPr>
      </w:pPr>
    </w:p>
    <w:p w:rsidR="00E17E28" w:rsidRDefault="00E17E28" w:rsidP="00E17E28">
      <w:pPr>
        <w:widowControl/>
        <w:jc w:val="left"/>
        <w:rPr>
          <w:b/>
          <w:i/>
          <w:sz w:val="22"/>
          <w:szCs w:val="22"/>
        </w:rPr>
      </w:pPr>
    </w:p>
    <w:tbl>
      <w:tblPr>
        <w:tblStyle w:val="aa"/>
        <w:tblpPr w:leftFromText="180" w:rightFromText="180" w:vertAnchor="text" w:horzAnchor="page" w:tblpX="6133" w:tblpY="4374"/>
        <w:tblW w:w="5070" w:type="dxa"/>
        <w:tblLayout w:type="fixed"/>
        <w:tblLook w:val="04A0" w:firstRow="1" w:lastRow="0" w:firstColumn="1" w:lastColumn="0" w:noHBand="0" w:noVBand="1"/>
      </w:tblPr>
      <w:tblGrid>
        <w:gridCol w:w="1843"/>
        <w:gridCol w:w="3227"/>
      </w:tblGrid>
      <w:tr w:rsidR="00E17E28" w:rsidRPr="002B4696" w:rsidTr="003F1E57">
        <w:trPr>
          <w:trHeight w:val="283"/>
        </w:trPr>
        <w:tc>
          <w:tcPr>
            <w:tcW w:w="5070" w:type="dxa"/>
            <w:gridSpan w:val="2"/>
            <w:vAlign w:val="center"/>
          </w:tcPr>
          <w:p w:rsidR="00E17E28" w:rsidRPr="002B4696" w:rsidRDefault="00E17E28" w:rsidP="00E17E28">
            <w:pPr>
              <w:spacing w:line="500" w:lineRule="exact"/>
              <w:rPr>
                <w:b/>
                <w:sz w:val="18"/>
                <w:szCs w:val="18"/>
              </w:rPr>
            </w:pPr>
            <w:r w:rsidRPr="002B4696">
              <w:rPr>
                <w:rFonts w:hint="eastAsia"/>
                <w:b/>
                <w:sz w:val="18"/>
                <w:szCs w:val="18"/>
              </w:rPr>
              <w:t>Mechanical Specifications</w:t>
            </w:r>
          </w:p>
        </w:tc>
      </w:tr>
      <w:tr w:rsidR="00E17E28" w:rsidRPr="002B4696" w:rsidTr="003F1E57">
        <w:trPr>
          <w:trHeight w:val="283"/>
        </w:trPr>
        <w:tc>
          <w:tcPr>
            <w:tcW w:w="1843" w:type="dxa"/>
            <w:vAlign w:val="center"/>
          </w:tcPr>
          <w:p w:rsidR="00E17E28" w:rsidRPr="002B4696" w:rsidRDefault="00E17E28" w:rsidP="00E17E28">
            <w:pPr>
              <w:rPr>
                <w:b/>
                <w:sz w:val="18"/>
                <w:szCs w:val="18"/>
              </w:rPr>
            </w:pPr>
            <w:r w:rsidRPr="002B4696">
              <w:rPr>
                <w:b/>
                <w:sz w:val="18"/>
                <w:szCs w:val="18"/>
              </w:rPr>
              <w:t>External Dimensions</w:t>
            </w:r>
          </w:p>
        </w:tc>
        <w:tc>
          <w:tcPr>
            <w:tcW w:w="3227" w:type="dxa"/>
          </w:tcPr>
          <w:p w:rsidR="00E17E28" w:rsidRPr="002B4696" w:rsidRDefault="003F1E57" w:rsidP="003F1E57">
            <w:pPr>
              <w:spacing w:line="500" w:lineRule="exact"/>
              <w:rPr>
                <w:b/>
                <w:sz w:val="18"/>
                <w:szCs w:val="18"/>
              </w:rPr>
            </w:pPr>
            <w:r>
              <w:rPr>
                <w:rFonts w:hint="eastAsia"/>
                <w:b/>
                <w:sz w:val="18"/>
                <w:szCs w:val="18"/>
              </w:rPr>
              <w:t>2180</w:t>
            </w:r>
            <w:r w:rsidR="00E17E28" w:rsidRPr="002B4696">
              <w:rPr>
                <w:rFonts w:hint="eastAsia"/>
                <w:b/>
                <w:sz w:val="18"/>
                <w:szCs w:val="18"/>
              </w:rPr>
              <w:t>*1002*</w:t>
            </w:r>
            <w:r>
              <w:rPr>
                <w:rFonts w:hint="eastAsia"/>
                <w:b/>
                <w:sz w:val="18"/>
                <w:szCs w:val="18"/>
              </w:rPr>
              <w:t>40</w:t>
            </w:r>
            <w:r w:rsidR="00E17E28" w:rsidRPr="002B4696">
              <w:rPr>
                <w:rFonts w:hint="eastAsia"/>
                <w:b/>
                <w:sz w:val="18"/>
                <w:szCs w:val="18"/>
              </w:rPr>
              <w:t>mm</w:t>
            </w:r>
          </w:p>
        </w:tc>
      </w:tr>
      <w:tr w:rsidR="00E17E28" w:rsidRPr="002B4696" w:rsidTr="003F1E57">
        <w:trPr>
          <w:trHeight w:val="283"/>
        </w:trPr>
        <w:tc>
          <w:tcPr>
            <w:tcW w:w="1843" w:type="dxa"/>
            <w:vAlign w:val="center"/>
          </w:tcPr>
          <w:p w:rsidR="00E17E28" w:rsidRPr="002B4696" w:rsidRDefault="00E17E28" w:rsidP="00E17E28">
            <w:pPr>
              <w:spacing w:line="500" w:lineRule="exact"/>
              <w:rPr>
                <w:b/>
                <w:sz w:val="18"/>
                <w:szCs w:val="18"/>
              </w:rPr>
            </w:pPr>
            <w:r w:rsidRPr="002B4696">
              <w:rPr>
                <w:b/>
                <w:sz w:val="18"/>
                <w:szCs w:val="18"/>
              </w:rPr>
              <w:t>Weight</w:t>
            </w:r>
            <w:r w:rsidRPr="002B4696">
              <w:rPr>
                <w:rFonts w:hint="eastAsia"/>
                <w:b/>
                <w:sz w:val="18"/>
                <w:szCs w:val="18"/>
              </w:rPr>
              <w:t xml:space="preserve"> </w:t>
            </w:r>
          </w:p>
        </w:tc>
        <w:tc>
          <w:tcPr>
            <w:tcW w:w="3227" w:type="dxa"/>
          </w:tcPr>
          <w:p w:rsidR="00E17E28" w:rsidRPr="002B4696" w:rsidRDefault="003F1E57" w:rsidP="00E17E28">
            <w:pPr>
              <w:spacing w:line="500" w:lineRule="exact"/>
              <w:rPr>
                <w:b/>
                <w:sz w:val="18"/>
                <w:szCs w:val="18"/>
              </w:rPr>
            </w:pPr>
            <w:r>
              <w:rPr>
                <w:rFonts w:hint="eastAsia"/>
                <w:b/>
                <w:sz w:val="18"/>
                <w:szCs w:val="18"/>
              </w:rPr>
              <w:t>24.0</w:t>
            </w:r>
            <w:r w:rsidR="00E17E28" w:rsidRPr="002B4696">
              <w:rPr>
                <w:rFonts w:hint="eastAsia"/>
                <w:b/>
                <w:sz w:val="18"/>
                <w:szCs w:val="18"/>
              </w:rPr>
              <w:t>kg</w:t>
            </w:r>
          </w:p>
        </w:tc>
      </w:tr>
      <w:tr w:rsidR="00E17E28" w:rsidRPr="002B4696" w:rsidTr="003F1E57">
        <w:trPr>
          <w:trHeight w:val="283"/>
        </w:trPr>
        <w:tc>
          <w:tcPr>
            <w:tcW w:w="1843" w:type="dxa"/>
            <w:vAlign w:val="center"/>
          </w:tcPr>
          <w:p w:rsidR="00E17E28" w:rsidRPr="002B4696" w:rsidRDefault="00E17E28" w:rsidP="00E17E28">
            <w:pPr>
              <w:spacing w:line="500" w:lineRule="exact"/>
              <w:rPr>
                <w:b/>
                <w:sz w:val="18"/>
                <w:szCs w:val="18"/>
              </w:rPr>
            </w:pPr>
            <w:r w:rsidRPr="002B4696">
              <w:rPr>
                <w:b/>
                <w:sz w:val="18"/>
                <w:szCs w:val="18"/>
              </w:rPr>
              <w:t>Solar Cells</w:t>
            </w:r>
            <w:r w:rsidRPr="002B4696">
              <w:rPr>
                <w:rFonts w:hint="eastAsia"/>
                <w:b/>
                <w:sz w:val="18"/>
                <w:szCs w:val="18"/>
              </w:rPr>
              <w:t xml:space="preserve"> </w:t>
            </w:r>
          </w:p>
        </w:tc>
        <w:tc>
          <w:tcPr>
            <w:tcW w:w="3227" w:type="dxa"/>
          </w:tcPr>
          <w:p w:rsidR="00E17E28" w:rsidRPr="002B4696" w:rsidRDefault="00E17E28" w:rsidP="003F1E57">
            <w:pPr>
              <w:spacing w:line="500" w:lineRule="exact"/>
              <w:rPr>
                <w:b/>
                <w:sz w:val="18"/>
                <w:szCs w:val="18"/>
              </w:rPr>
            </w:pPr>
            <w:r w:rsidRPr="002B4696">
              <w:rPr>
                <w:rFonts w:hint="eastAsia"/>
                <w:b/>
                <w:sz w:val="18"/>
                <w:szCs w:val="18"/>
              </w:rPr>
              <w:t>mono</w:t>
            </w:r>
            <w:r w:rsidRPr="002B4696">
              <w:rPr>
                <w:b/>
                <w:sz w:val="18"/>
                <w:szCs w:val="18"/>
              </w:rPr>
              <w:t>stalline</w:t>
            </w:r>
            <w:r w:rsidRPr="002B4696">
              <w:rPr>
                <w:rFonts w:hint="eastAsia"/>
                <w:b/>
                <w:sz w:val="18"/>
                <w:szCs w:val="18"/>
              </w:rPr>
              <w:t>:158.75*</w:t>
            </w:r>
            <w:r w:rsidR="003F1E57">
              <w:rPr>
                <w:rFonts w:hint="eastAsia"/>
                <w:b/>
                <w:sz w:val="18"/>
                <w:szCs w:val="18"/>
              </w:rPr>
              <w:t>79.38</w:t>
            </w:r>
            <w:r w:rsidRPr="002B4696">
              <w:rPr>
                <w:rFonts w:hint="eastAsia"/>
                <w:b/>
                <w:sz w:val="18"/>
                <w:szCs w:val="18"/>
              </w:rPr>
              <w:t>mm</w:t>
            </w:r>
            <w:r w:rsidRPr="002B4696">
              <w:rPr>
                <w:b/>
                <w:sz w:val="18"/>
                <w:szCs w:val="18"/>
              </w:rPr>
              <w:t>(</w:t>
            </w:r>
            <w:r w:rsidR="003F1E57">
              <w:rPr>
                <w:rFonts w:hint="eastAsia"/>
                <w:b/>
                <w:sz w:val="18"/>
                <w:szCs w:val="18"/>
              </w:rPr>
              <w:t>156</w:t>
            </w:r>
            <w:r w:rsidRPr="002B4696">
              <w:rPr>
                <w:b/>
                <w:sz w:val="18"/>
                <w:szCs w:val="18"/>
              </w:rPr>
              <w:t>pcs)</w:t>
            </w:r>
          </w:p>
        </w:tc>
      </w:tr>
      <w:tr w:rsidR="00E17E28" w:rsidRPr="002B4696" w:rsidTr="003F1E57">
        <w:trPr>
          <w:trHeight w:val="283"/>
        </w:trPr>
        <w:tc>
          <w:tcPr>
            <w:tcW w:w="1843" w:type="dxa"/>
            <w:vAlign w:val="center"/>
          </w:tcPr>
          <w:p w:rsidR="00E17E28" w:rsidRPr="002B4696" w:rsidRDefault="00E17E28" w:rsidP="00E17E28">
            <w:pPr>
              <w:spacing w:line="500" w:lineRule="exact"/>
              <w:rPr>
                <w:b/>
                <w:sz w:val="18"/>
                <w:szCs w:val="18"/>
              </w:rPr>
            </w:pPr>
            <w:r w:rsidRPr="002B4696">
              <w:rPr>
                <w:b/>
                <w:sz w:val="18"/>
                <w:szCs w:val="18"/>
              </w:rPr>
              <w:t>Front glass</w:t>
            </w:r>
            <w:r w:rsidRPr="002B4696">
              <w:rPr>
                <w:rFonts w:hint="eastAsia"/>
                <w:b/>
                <w:sz w:val="18"/>
                <w:szCs w:val="18"/>
              </w:rPr>
              <w:t xml:space="preserve"> </w:t>
            </w:r>
          </w:p>
        </w:tc>
        <w:tc>
          <w:tcPr>
            <w:tcW w:w="3227" w:type="dxa"/>
          </w:tcPr>
          <w:p w:rsidR="00E17E28" w:rsidRPr="002B4696" w:rsidRDefault="00E17E28" w:rsidP="00E17E28">
            <w:pPr>
              <w:spacing w:line="500" w:lineRule="exact"/>
              <w:rPr>
                <w:b/>
                <w:sz w:val="18"/>
                <w:szCs w:val="18"/>
              </w:rPr>
            </w:pPr>
            <w:r w:rsidRPr="002B4696">
              <w:rPr>
                <w:b/>
                <w:sz w:val="18"/>
                <w:szCs w:val="18"/>
              </w:rPr>
              <w:t>3.2 mm tempered glass, low iron</w:t>
            </w:r>
          </w:p>
        </w:tc>
      </w:tr>
      <w:tr w:rsidR="00E17E28" w:rsidRPr="002B4696" w:rsidTr="003F1E57">
        <w:trPr>
          <w:trHeight w:val="283"/>
        </w:trPr>
        <w:tc>
          <w:tcPr>
            <w:tcW w:w="1843" w:type="dxa"/>
            <w:vAlign w:val="center"/>
          </w:tcPr>
          <w:p w:rsidR="00E17E28" w:rsidRPr="002B4696" w:rsidRDefault="00E17E28" w:rsidP="00E17E28">
            <w:pPr>
              <w:spacing w:line="500" w:lineRule="exact"/>
              <w:rPr>
                <w:b/>
                <w:sz w:val="18"/>
                <w:szCs w:val="18"/>
              </w:rPr>
            </w:pPr>
            <w:r w:rsidRPr="002B4696">
              <w:rPr>
                <w:b/>
                <w:sz w:val="18"/>
                <w:szCs w:val="18"/>
              </w:rPr>
              <w:t>Frame</w:t>
            </w:r>
            <w:r w:rsidRPr="002B4696">
              <w:rPr>
                <w:rFonts w:hint="eastAsia"/>
                <w:b/>
                <w:sz w:val="18"/>
                <w:szCs w:val="18"/>
              </w:rPr>
              <w:t xml:space="preserve"> </w:t>
            </w:r>
          </w:p>
        </w:tc>
        <w:tc>
          <w:tcPr>
            <w:tcW w:w="3227" w:type="dxa"/>
          </w:tcPr>
          <w:p w:rsidR="00E17E28" w:rsidRPr="002B4696" w:rsidRDefault="00E17E28" w:rsidP="00E17E28">
            <w:pPr>
              <w:rPr>
                <w:b/>
                <w:sz w:val="18"/>
                <w:szCs w:val="18"/>
              </w:rPr>
            </w:pPr>
            <w:r w:rsidRPr="002B4696">
              <w:rPr>
                <w:b/>
                <w:sz w:val="18"/>
                <w:szCs w:val="18"/>
              </w:rPr>
              <w:t>Anodized/Electrophoretic</w:t>
            </w:r>
            <w:r w:rsidRPr="002B4696">
              <w:rPr>
                <w:rFonts w:hint="eastAsia"/>
                <w:b/>
                <w:sz w:val="18"/>
                <w:szCs w:val="18"/>
              </w:rPr>
              <w:t xml:space="preserve"> </w:t>
            </w:r>
            <w:r w:rsidRPr="002B4696">
              <w:rPr>
                <w:b/>
                <w:sz w:val="18"/>
                <w:szCs w:val="18"/>
              </w:rPr>
              <w:t>aluminum aloy</w:t>
            </w:r>
          </w:p>
        </w:tc>
      </w:tr>
      <w:tr w:rsidR="00E17E28" w:rsidRPr="002B4696" w:rsidTr="003F1E57">
        <w:trPr>
          <w:trHeight w:val="283"/>
        </w:trPr>
        <w:tc>
          <w:tcPr>
            <w:tcW w:w="1843" w:type="dxa"/>
            <w:vAlign w:val="center"/>
          </w:tcPr>
          <w:p w:rsidR="00E17E28" w:rsidRPr="002B4696" w:rsidRDefault="00E17E28" w:rsidP="00E17E28">
            <w:pPr>
              <w:spacing w:line="500" w:lineRule="exact"/>
              <w:rPr>
                <w:b/>
                <w:sz w:val="18"/>
                <w:szCs w:val="18"/>
              </w:rPr>
            </w:pPr>
            <w:r w:rsidRPr="002B4696">
              <w:rPr>
                <w:b/>
                <w:sz w:val="18"/>
                <w:szCs w:val="18"/>
              </w:rPr>
              <w:t>Junction Box</w:t>
            </w:r>
            <w:r w:rsidRPr="002B4696">
              <w:rPr>
                <w:rFonts w:hint="eastAsia"/>
                <w:b/>
                <w:sz w:val="18"/>
                <w:szCs w:val="18"/>
              </w:rPr>
              <w:t xml:space="preserve"> </w:t>
            </w:r>
          </w:p>
        </w:tc>
        <w:tc>
          <w:tcPr>
            <w:tcW w:w="3227" w:type="dxa"/>
          </w:tcPr>
          <w:p w:rsidR="00E17E28" w:rsidRPr="002B4696" w:rsidRDefault="00E17E28" w:rsidP="00E17E28">
            <w:pPr>
              <w:spacing w:line="500" w:lineRule="exact"/>
              <w:rPr>
                <w:b/>
                <w:sz w:val="18"/>
                <w:szCs w:val="18"/>
              </w:rPr>
            </w:pPr>
            <w:r w:rsidRPr="002B4696">
              <w:rPr>
                <w:b/>
                <w:sz w:val="18"/>
                <w:szCs w:val="18"/>
              </w:rPr>
              <w:t>IP6</w:t>
            </w:r>
            <w:r w:rsidRPr="002B4696">
              <w:rPr>
                <w:rFonts w:hint="eastAsia"/>
                <w:b/>
                <w:sz w:val="18"/>
                <w:szCs w:val="18"/>
              </w:rPr>
              <w:t>7</w:t>
            </w:r>
          </w:p>
        </w:tc>
      </w:tr>
      <w:tr w:rsidR="00E17E28" w:rsidRPr="002B4696" w:rsidTr="003F1E57">
        <w:trPr>
          <w:trHeight w:val="283"/>
        </w:trPr>
        <w:tc>
          <w:tcPr>
            <w:tcW w:w="1843" w:type="dxa"/>
            <w:vAlign w:val="center"/>
          </w:tcPr>
          <w:p w:rsidR="00E17E28" w:rsidRPr="002B4696" w:rsidRDefault="00E17E28" w:rsidP="00E17E28">
            <w:pPr>
              <w:spacing w:line="500" w:lineRule="exact"/>
              <w:rPr>
                <w:b/>
                <w:sz w:val="18"/>
                <w:szCs w:val="18"/>
              </w:rPr>
            </w:pPr>
            <w:r w:rsidRPr="002B4696">
              <w:rPr>
                <w:b/>
                <w:sz w:val="18"/>
                <w:szCs w:val="18"/>
              </w:rPr>
              <w:t>Output Cables</w:t>
            </w:r>
            <w:r w:rsidRPr="002B4696">
              <w:rPr>
                <w:rFonts w:hint="eastAsia"/>
                <w:b/>
                <w:sz w:val="18"/>
                <w:szCs w:val="18"/>
              </w:rPr>
              <w:t xml:space="preserve"> </w:t>
            </w:r>
          </w:p>
        </w:tc>
        <w:tc>
          <w:tcPr>
            <w:tcW w:w="3227" w:type="dxa"/>
          </w:tcPr>
          <w:p w:rsidR="00E17E28" w:rsidRPr="002B4696" w:rsidRDefault="00E17E28" w:rsidP="00E17E28">
            <w:pPr>
              <w:spacing w:line="500" w:lineRule="exact"/>
              <w:rPr>
                <w:b/>
                <w:sz w:val="18"/>
                <w:szCs w:val="18"/>
              </w:rPr>
            </w:pPr>
            <w:r w:rsidRPr="002B4696">
              <w:rPr>
                <w:b/>
                <w:sz w:val="18"/>
                <w:szCs w:val="18"/>
              </w:rPr>
              <w:t xml:space="preserve">4.0 mm2, </w:t>
            </w:r>
            <w:r w:rsidRPr="002B4696">
              <w:rPr>
                <w:rFonts w:hint="eastAsia"/>
                <w:b/>
                <w:sz w:val="18"/>
                <w:szCs w:val="18"/>
              </w:rPr>
              <w:t>cable</w:t>
            </w:r>
            <w:r w:rsidRPr="002B4696">
              <w:rPr>
                <w:b/>
                <w:sz w:val="18"/>
                <w:szCs w:val="18"/>
              </w:rPr>
              <w:t xml:space="preserve"> lengths </w:t>
            </w:r>
            <w:r w:rsidRPr="002B4696">
              <w:rPr>
                <w:rFonts w:hint="eastAsia"/>
                <w:b/>
                <w:sz w:val="18"/>
                <w:szCs w:val="18"/>
              </w:rPr>
              <w:t>10</w:t>
            </w:r>
            <w:r w:rsidRPr="002B4696">
              <w:rPr>
                <w:b/>
                <w:sz w:val="18"/>
                <w:szCs w:val="18"/>
              </w:rPr>
              <w:t>00mm</w:t>
            </w:r>
          </w:p>
        </w:tc>
      </w:tr>
      <w:tr w:rsidR="00E17E28" w:rsidRPr="002B4696" w:rsidTr="003F1E57">
        <w:trPr>
          <w:trHeight w:val="283"/>
        </w:trPr>
        <w:tc>
          <w:tcPr>
            <w:tcW w:w="1843" w:type="dxa"/>
            <w:vAlign w:val="center"/>
          </w:tcPr>
          <w:p w:rsidR="00E17E28" w:rsidRPr="002B4696" w:rsidRDefault="00E17E28" w:rsidP="00E17E28">
            <w:pPr>
              <w:spacing w:line="500" w:lineRule="exact"/>
              <w:rPr>
                <w:b/>
                <w:sz w:val="18"/>
                <w:szCs w:val="18"/>
              </w:rPr>
            </w:pPr>
            <w:r w:rsidRPr="002B4696">
              <w:rPr>
                <w:b/>
                <w:sz w:val="18"/>
                <w:szCs w:val="18"/>
              </w:rPr>
              <w:t>Hailstone Impact Test</w:t>
            </w:r>
          </w:p>
        </w:tc>
        <w:tc>
          <w:tcPr>
            <w:tcW w:w="3227" w:type="dxa"/>
          </w:tcPr>
          <w:p w:rsidR="00E17E28" w:rsidRPr="002B4696" w:rsidRDefault="00E17E28" w:rsidP="00E17E28">
            <w:pPr>
              <w:spacing w:line="500" w:lineRule="exact"/>
              <w:rPr>
                <w:b/>
                <w:sz w:val="18"/>
                <w:szCs w:val="18"/>
              </w:rPr>
            </w:pPr>
            <w:r w:rsidRPr="002B4696">
              <w:rPr>
                <w:b/>
                <w:sz w:val="18"/>
                <w:szCs w:val="18"/>
              </w:rPr>
              <w:t>80 km/h for 25mm ice ball</w:t>
            </w:r>
            <w:r w:rsidRPr="002B4696">
              <w:rPr>
                <w:rFonts w:hint="eastAsia"/>
                <w:b/>
                <w:sz w:val="18"/>
                <w:szCs w:val="18"/>
              </w:rPr>
              <w:t xml:space="preserve"> </w:t>
            </w:r>
          </w:p>
        </w:tc>
      </w:tr>
    </w:tbl>
    <w:p w:rsidR="00E17E28" w:rsidRDefault="00E17E28" w:rsidP="00E17E28">
      <w:pPr>
        <w:widowControl/>
        <w:jc w:val="left"/>
        <w:rPr>
          <w:b/>
          <w:i/>
          <w:sz w:val="22"/>
          <w:szCs w:val="22"/>
        </w:rPr>
      </w:pPr>
    </w:p>
    <w:p w:rsidR="00E17E28" w:rsidRDefault="00E17E28" w:rsidP="00E17E28">
      <w:pPr>
        <w:widowControl/>
        <w:jc w:val="left"/>
        <w:rPr>
          <w:b/>
          <w:i/>
          <w:sz w:val="22"/>
          <w:szCs w:val="22"/>
        </w:rPr>
      </w:pPr>
    </w:p>
    <w:p w:rsidR="00E17E28" w:rsidRDefault="00E17E28" w:rsidP="00E17E28">
      <w:pPr>
        <w:widowControl/>
        <w:jc w:val="left"/>
        <w:rPr>
          <w:b/>
          <w:i/>
          <w:sz w:val="22"/>
          <w:szCs w:val="22"/>
        </w:rPr>
      </w:pPr>
    </w:p>
    <w:p w:rsidR="00E17E28" w:rsidRDefault="00E17E28" w:rsidP="00E17E28">
      <w:pPr>
        <w:widowControl/>
        <w:jc w:val="left"/>
        <w:rPr>
          <w:b/>
          <w:i/>
          <w:sz w:val="22"/>
          <w:szCs w:val="22"/>
        </w:rPr>
      </w:pPr>
    </w:p>
    <w:p w:rsidR="00E17E28" w:rsidRDefault="00E17E28" w:rsidP="00E17E28">
      <w:pPr>
        <w:widowControl/>
        <w:jc w:val="left"/>
        <w:rPr>
          <w:b/>
          <w:i/>
          <w:sz w:val="22"/>
          <w:szCs w:val="22"/>
        </w:rPr>
      </w:pPr>
    </w:p>
    <w:p w:rsidR="00E17E28" w:rsidRDefault="00E17E28" w:rsidP="00E17E28">
      <w:pPr>
        <w:widowControl/>
        <w:jc w:val="left"/>
        <w:rPr>
          <w:b/>
          <w:i/>
          <w:sz w:val="22"/>
          <w:szCs w:val="22"/>
        </w:rPr>
      </w:pPr>
    </w:p>
    <w:p w:rsidR="00E17E28" w:rsidRDefault="00E17E28" w:rsidP="00E17E28">
      <w:pPr>
        <w:widowControl/>
        <w:jc w:val="left"/>
        <w:rPr>
          <w:b/>
          <w:i/>
          <w:sz w:val="22"/>
          <w:szCs w:val="22"/>
        </w:rPr>
      </w:pPr>
    </w:p>
    <w:p w:rsidR="00E17E28" w:rsidRDefault="00E17E28" w:rsidP="00E17E28">
      <w:pPr>
        <w:widowControl/>
        <w:jc w:val="left"/>
        <w:rPr>
          <w:b/>
          <w:i/>
          <w:sz w:val="22"/>
          <w:szCs w:val="22"/>
        </w:rPr>
      </w:pPr>
    </w:p>
    <w:p w:rsidR="00E17E28" w:rsidRDefault="00E17E28" w:rsidP="00E17E28">
      <w:pPr>
        <w:widowControl/>
        <w:jc w:val="left"/>
        <w:rPr>
          <w:b/>
          <w:i/>
          <w:sz w:val="22"/>
          <w:szCs w:val="22"/>
        </w:rPr>
      </w:pPr>
    </w:p>
    <w:p w:rsidR="00E17E28" w:rsidRDefault="00E17E28" w:rsidP="00E17E28">
      <w:pPr>
        <w:widowControl/>
        <w:jc w:val="left"/>
        <w:rPr>
          <w:b/>
          <w:i/>
          <w:sz w:val="22"/>
          <w:szCs w:val="22"/>
        </w:rPr>
      </w:pPr>
    </w:p>
    <w:p w:rsidR="00E17E28" w:rsidRDefault="00E17E28" w:rsidP="00E17E28">
      <w:pPr>
        <w:widowControl/>
        <w:jc w:val="left"/>
        <w:rPr>
          <w:b/>
          <w:i/>
          <w:sz w:val="22"/>
          <w:szCs w:val="22"/>
        </w:rPr>
      </w:pPr>
    </w:p>
    <w:p w:rsidR="00E17E28" w:rsidRDefault="00E17E28" w:rsidP="00E17E28">
      <w:pPr>
        <w:widowControl/>
        <w:jc w:val="left"/>
        <w:rPr>
          <w:b/>
          <w:i/>
          <w:sz w:val="22"/>
          <w:szCs w:val="22"/>
        </w:rPr>
      </w:pPr>
    </w:p>
    <w:p w:rsidR="00E17E28" w:rsidRDefault="00E17E28" w:rsidP="00E17E28">
      <w:pPr>
        <w:widowControl/>
        <w:jc w:val="left"/>
        <w:rPr>
          <w:b/>
          <w:i/>
          <w:sz w:val="22"/>
          <w:szCs w:val="22"/>
        </w:rPr>
      </w:pPr>
    </w:p>
    <w:p w:rsidR="00E17E28" w:rsidRDefault="00E17E28" w:rsidP="00E17E28">
      <w:pPr>
        <w:widowControl/>
        <w:jc w:val="left"/>
        <w:rPr>
          <w:b/>
          <w:i/>
          <w:sz w:val="22"/>
          <w:szCs w:val="22"/>
        </w:rPr>
      </w:pPr>
    </w:p>
    <w:p w:rsidR="00E17E28" w:rsidRDefault="00E17E28" w:rsidP="00E17E28">
      <w:pPr>
        <w:widowControl/>
        <w:jc w:val="left"/>
        <w:rPr>
          <w:b/>
          <w:i/>
          <w:sz w:val="22"/>
          <w:szCs w:val="22"/>
        </w:rPr>
      </w:pPr>
    </w:p>
    <w:p w:rsidR="00E17E28" w:rsidRDefault="00E17E28" w:rsidP="00E17E28">
      <w:pPr>
        <w:widowControl/>
        <w:jc w:val="left"/>
        <w:rPr>
          <w:b/>
          <w:i/>
          <w:sz w:val="22"/>
          <w:szCs w:val="22"/>
        </w:rPr>
      </w:pPr>
    </w:p>
    <w:p w:rsidR="00E17E28" w:rsidRPr="00E17E28" w:rsidRDefault="00E17E28" w:rsidP="00A17B6C">
      <w:pPr>
        <w:widowControl/>
        <w:jc w:val="left"/>
      </w:pPr>
    </w:p>
    <w:sectPr w:rsidR="00E17E28" w:rsidRPr="00E17E28" w:rsidSect="00654D3D">
      <w:pgSz w:w="11906" w:h="16838"/>
      <w:pgMar w:top="1191" w:right="1191" w:bottom="851" w:left="1191" w:header="426" w:footer="476"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540" w:rsidRDefault="00A74540">
      <w:r>
        <w:separator/>
      </w:r>
    </w:p>
  </w:endnote>
  <w:endnote w:type="continuationSeparator" w:id="0">
    <w:p w:rsidR="00A74540" w:rsidRDefault="00A74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icrosoftYaHei">
    <w:altName w:val="Segoe Print"/>
    <w:charset w:val="00"/>
    <w:family w:val="auto"/>
    <w:pitch w:val="default"/>
  </w:font>
  <w:font w:name="Arial">
    <w:panose1 w:val="020B0604020202020204"/>
    <w:charset w:val="00"/>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微软雅黑">
    <w:panose1 w:val="020B0503020204020204"/>
    <w:charset w:val="86"/>
    <w:family w:val="swiss"/>
    <w:pitch w:val="variable"/>
    <w:sig w:usb0="A0000287" w:usb1="28CF3C52" w:usb2="00000016" w:usb3="00000000" w:csb0="0004001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yriad Pro" w:hAnsi="Myriad Pro"/>
        <w:b/>
        <w:sz w:val="22"/>
        <w:szCs w:val="22"/>
      </w:rPr>
      <w:id w:val="618056158"/>
    </w:sdtPr>
    <w:sdtContent>
      <w:p w:rsidR="00E17E28" w:rsidRDefault="00E17E28">
        <w:pPr>
          <w:pStyle w:val="a6"/>
          <w:rPr>
            <w:rFonts w:ascii="Myriad Pro" w:hAnsi="Myriad Pro"/>
            <w:b/>
            <w:sz w:val="22"/>
            <w:szCs w:val="22"/>
          </w:rPr>
        </w:pPr>
        <w:r>
          <w:rPr>
            <w:rFonts w:ascii="Myriad Pro" w:hAnsi="Myriad Pro"/>
            <w:b/>
            <w:noProof/>
            <w:sz w:val="22"/>
            <w:szCs w:val="22"/>
          </w:rPr>
          <mc:AlternateContent>
            <mc:Choice Requires="wpg">
              <w:drawing>
                <wp:anchor distT="0" distB="0" distL="114300" distR="114300" simplePos="0" relativeHeight="251656192" behindDoc="0" locked="0" layoutInCell="1" allowOverlap="1">
                  <wp:simplePos x="0" y="0"/>
                  <wp:positionH relativeFrom="page">
                    <wp:posOffset>6953250</wp:posOffset>
                  </wp:positionH>
                  <wp:positionV relativeFrom="page">
                    <wp:posOffset>10247630</wp:posOffset>
                  </wp:positionV>
                  <wp:extent cx="457200" cy="347980"/>
                  <wp:effectExtent l="38100" t="46355" r="38100" b="43815"/>
                  <wp:wrapNone/>
                  <wp:docPr id="5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51" name="Rectangle 8"/>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52" name="Rectangle 9"/>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53" name="Rectangle 10"/>
                          <wps:cNvSpPr>
                            <a:spLocks noChangeArrowheads="1"/>
                          </wps:cNvSpPr>
                          <wps:spPr bwMode="auto">
                            <a:xfrm rot="16200000">
                              <a:off x="10190" y="14378"/>
                              <a:ext cx="548" cy="720"/>
                            </a:xfrm>
                            <a:prstGeom prst="rect">
                              <a:avLst/>
                            </a:prstGeom>
                            <a:solidFill>
                              <a:srgbClr val="FFFFFF"/>
                            </a:solidFill>
                            <a:ln w="9525">
                              <a:solidFill>
                                <a:srgbClr val="737373"/>
                              </a:solidFill>
                              <a:miter lim="800000"/>
                              <a:headEnd/>
                              <a:tailEnd/>
                            </a:ln>
                          </wps:spPr>
                          <wps:txbx>
                            <w:txbxContent>
                              <w:p w:rsidR="00E17E28" w:rsidRDefault="00E17E28">
                                <w:pPr>
                                  <w:pStyle w:val="a6"/>
                                  <w:jc w:val="center"/>
                                </w:pPr>
                                <w:r>
                                  <w:fldChar w:fldCharType="begin"/>
                                </w:r>
                                <w:r>
                                  <w:instrText xml:space="preserve"> PAGE    \* MERGEFORMAT </w:instrText>
                                </w:r>
                                <w:r>
                                  <w:fldChar w:fldCharType="separate"/>
                                </w:r>
                                <w:r w:rsidR="001E286B" w:rsidRPr="001E286B">
                                  <w:rPr>
                                    <w:noProof/>
                                    <w:lang w:val="zh-CN"/>
                                  </w:rPr>
                                  <w:t>4</w:t>
                                </w:r>
                                <w:r>
                                  <w:rPr>
                                    <w:lang w:val="zh-CN"/>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547.5pt;margin-top:806.9pt;width:36pt;height:27.4pt;z-index:251656192;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">
                  <v:rect id="Rectangle 8"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6blcIA&#10;AADbAAAADwAAAGRycy9kb3ducmV2LnhtbESPQYvCMBSE7wv+h/AEb2uqqCvVKKIoi4eFrYLXR/Oa&#10;FpuX0kSt/34jCHscZuYbZrnubC3u1PrKsYLRMAFBnDtdsVFwPu0/5yB8QNZYOyYFT/KwXvU+lphq&#10;9+BfumfBiAhhn6KCMoQmldLnJVn0Q9cQR69wrcUQZWukbvER4baW4ySZSYsVx4USG9qWlF+zm1Uw&#10;MzzPupMuJjb7Mcfkq9gdLoVSg363WYAI1IX/8Lv9rRVMR/D6E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jpuVwgAAANsAAAAPAAAAAAAAAAAAAAAAAJgCAABkcnMvZG93&#10;bnJldi54bWxQSwUGAAAAAAQABAD1AAAAhwMAAAAA&#10;" strokecolor="#737373"/>
                  <v:rect id="Rectangle 9"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l8MA&#10;AADbAAAADwAAAGRycy9kb3ducmV2LnhtbESP0WoCMRRE3wX/IVyhbzWrYLVbo7RCS6UguPoBl811&#10;s7i5WZKoa7/eCIKPw8ycYebLzjbiTD7UjhWMhhkI4tLpmisF+9336wxEiMgaG8ek4EoBlot+b465&#10;dhfe0rmIlUgQDjkqMDG2uZShNGQxDF1LnLyD8xZjkr6S2uMlwW0jx1n2Ji3WnBYMtrQyVB6Lk1Vg&#10;u+vXrv37+Z+aA2/et3493RcTpV4G3ecHiEhdfIYf7V+tYDKG+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I/l8MAAADbAAAADwAAAAAAAAAAAAAAAACYAgAAZHJzL2Rv&#10;d25yZXYueG1sUEsFBgAAAAAEAAQA9QAAAIgDAAAAAA==&#10;" strokecolor="#737373"/>
                  <v:rect id="Rectangle 10"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wcQA&#10;AADbAAAADwAAAGRycy9kb3ducmV2LnhtbESPzWrDMBCE74G8g9hCb7HsunGLGyWEQiGhpzjtobfF&#10;2tim1spY8k/ePioUchxm5htms5tNK0bqXWNZQRLFIIhLqxuuFHydP1avIJxH1thaJgVXcrDbLhcb&#10;zLWd+ERj4SsRIOxyVFB73+VSurImgy6yHXHwLrY36IPsK6l7nALctPIpjjNpsOGwUGNH7zWVv8Vg&#10;FMhLJZPiJ3HuOX35zrJsPQ+fR6UeH+b9GwhPs7+H/9sHrWCdwt+X8AP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bfsHEAAAA2wAAAA8AAAAAAAAAAAAAAAAAmAIAAGRycy9k&#10;b3ducmV2LnhtbFBLBQYAAAAABAAEAPUAAACJAwAAAAA=&#10;" strokecolor="#737373">
                    <v:textbox>
                      <w:txbxContent>
                        <w:p w:rsidR="00E17E28" w:rsidRDefault="00E17E28">
                          <w:pPr>
                            <w:pStyle w:val="a6"/>
                            <w:jc w:val="center"/>
                          </w:pPr>
                          <w:r>
                            <w:fldChar w:fldCharType="begin"/>
                          </w:r>
                          <w:r>
                            <w:instrText xml:space="preserve"> PAGE    \* MERGEFORMAT </w:instrText>
                          </w:r>
                          <w:r>
                            <w:fldChar w:fldCharType="separate"/>
                          </w:r>
                          <w:r w:rsidR="001E286B" w:rsidRPr="001E286B">
                            <w:rPr>
                              <w:noProof/>
                              <w:lang w:val="zh-CN"/>
                            </w:rPr>
                            <w:t>4</w:t>
                          </w:r>
                          <w:r>
                            <w:rPr>
                              <w:lang w:val="zh-CN"/>
                            </w:rPr>
                            <w:fldChar w:fldCharType="end"/>
                          </w:r>
                        </w:p>
                      </w:txbxContent>
                    </v:textbox>
                  </v:rect>
                  <w10:wrap anchorx="page" anchory="page"/>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yriad Pro" w:hAnsi="Myriad Pro"/>
        <w:b/>
        <w:sz w:val="22"/>
        <w:szCs w:val="22"/>
      </w:rPr>
      <w:id w:val="1906265453"/>
    </w:sdtPr>
    <w:sdtContent>
      <w:p w:rsidR="00E17E28" w:rsidRDefault="00E17E28">
        <w:pPr>
          <w:pStyle w:val="a6"/>
          <w:rPr>
            <w:rFonts w:ascii="Myriad Pro" w:hAnsi="Myriad Pro"/>
            <w:b/>
            <w:sz w:val="22"/>
            <w:szCs w:val="22"/>
          </w:rPr>
        </w:pPr>
        <w:r>
          <w:rPr>
            <w:rFonts w:ascii="Myriad Pro" w:hAnsi="Myriad Pro"/>
            <w:b/>
            <w:noProof/>
            <w:sz w:val="22"/>
            <w:szCs w:val="22"/>
          </w:rPr>
          <mc:AlternateContent>
            <mc:Choice Requires="wpg">
              <w:drawing>
                <wp:anchor distT="0" distB="0" distL="114300" distR="114300" simplePos="0" relativeHeight="251657216" behindDoc="0" locked="0" layoutInCell="1" allowOverlap="1">
                  <wp:simplePos x="0" y="0"/>
                  <wp:positionH relativeFrom="page">
                    <wp:posOffset>6953250</wp:posOffset>
                  </wp:positionH>
                  <wp:positionV relativeFrom="page">
                    <wp:posOffset>10247630</wp:posOffset>
                  </wp:positionV>
                  <wp:extent cx="457200" cy="347980"/>
                  <wp:effectExtent l="38100" t="46355" r="38100" b="43815"/>
                  <wp:wrapNone/>
                  <wp:docPr id="4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47" name="Rectangle 12"/>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48" name="Rectangle 13"/>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49" name="Rectangle 14"/>
                          <wps:cNvSpPr>
                            <a:spLocks noChangeArrowheads="1"/>
                          </wps:cNvSpPr>
                          <wps:spPr bwMode="auto">
                            <a:xfrm rot="16200000">
                              <a:off x="10190" y="14378"/>
                              <a:ext cx="548" cy="720"/>
                            </a:xfrm>
                            <a:prstGeom prst="rect">
                              <a:avLst/>
                            </a:prstGeom>
                            <a:solidFill>
                              <a:srgbClr val="FFFFFF"/>
                            </a:solidFill>
                            <a:ln w="9525">
                              <a:solidFill>
                                <a:srgbClr val="737373"/>
                              </a:solidFill>
                              <a:miter lim="800000"/>
                              <a:headEnd/>
                              <a:tailEnd/>
                            </a:ln>
                          </wps:spPr>
                          <wps:txbx>
                            <w:txbxContent>
                              <w:p w:rsidR="00E17E28" w:rsidRDefault="00E17E28">
                                <w:pPr>
                                  <w:pStyle w:val="a6"/>
                                  <w:jc w:val="center"/>
                                </w:pPr>
                                <w:r>
                                  <w:t>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30" style="position:absolute;margin-left:547.5pt;margin-top:806.9pt;width:36pt;height:27.4pt;z-index:251657216;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">
                  <v:rect id="Rectangle 12" o:spid="_x0000_s103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wp8MA&#10;AADbAAAADwAAAGRycy9kb3ducmV2LnhtbESPQWvCQBSE74L/YXlCb2bTIklIXaUoLdKDYCz0+si+&#10;bEKzb0N2q+m/dwuCx2FmvmHW28n24kKj7xwreE5SEMS10x0bBV/n92UBwgdkjb1jUvBHHrab+WyN&#10;pXZXPtGlCkZECPsSFbQhDKWUvm7Jok/cQBy9xo0WQ5SjkXrEa4TbXr6kaSYtdhwXWhxo11L9U/1a&#10;BZnhoprOulnZ6mg+07zZf3w3Sj0tprdXEIGm8Ajf2wetYJXD/5f4A+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Iwp8MAAADbAAAADwAAAAAAAAAAAAAAAACYAgAAZHJzL2Rv&#10;d25yZXYueG1sUEsFBgAAAAAEAAQA9QAAAIgDAAAAAA==&#10;" strokecolor="#737373"/>
                  <v:rect id="Rectangle 13" o:spid="_x0000_s103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eoMEA&#10;AADbAAAADwAAAGRycy9kb3ducmV2LnhtbERP3WrCMBS+H+wdwhl4p+nEn60zyhQUhyBYfYBDc2zK&#10;mpOSRK0+vbkY7PLj+58tOtuIK/lQO1bwPshAEJdO11wpOB3X/Q8QISJrbByTgjsFWMxfX2aYa3fj&#10;A12LWIkUwiFHBSbGNpcylIYshoFriRN3dt5iTNBXUnu8pXDbyGGWTaTFmlODwZZWhsrf4mIV2O6+&#10;PLa7zWNqzrz/PPif6akYK9V7676/QETq4r/4z73VCkZpbPqSfo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TnqDBAAAA2wAAAA8AAAAAAAAAAAAAAAAAmAIAAGRycy9kb3du&#10;cmV2LnhtbFBLBQYAAAAABAAEAPUAAACGAwAAAAA=&#10;" strokecolor="#737373"/>
                  <v:rect id="Rectangle 14" o:spid="_x0000_s103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f9sQA&#10;AADbAAAADwAAAGRycy9kb3ducmV2LnhtbESPQWvCQBSE70L/w/IKvekmraYas5FSKLR4MtaDt0f2&#10;mQSzb0N2TdJ/3y0UPA4z8w2T7SbTioF611hWEC8iEMSl1Q1XCr6PH/M1COeRNbaWScEPOdjlD7MM&#10;U21HPtBQ+EoECLsUFdTed6mUrqzJoFvYjjh4F9sb9EH2ldQ9jgFuWvkcRYk02HBYqLGj95rKa3Ez&#10;CuSlknFxjp1bvryekiRZTbf9l1JPj9PbFoSnyd/D/+1PrWC5gb8v4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q3/bEAAAA2wAAAA8AAAAAAAAAAAAAAAAAmAIAAGRycy9k&#10;b3ducmV2LnhtbFBLBQYAAAAABAAEAPUAAACJAwAAAAA=&#10;" strokecolor="#737373">
                    <v:textbox>
                      <w:txbxContent>
                        <w:p w:rsidR="00E17E28" w:rsidRDefault="00E17E28">
                          <w:pPr>
                            <w:pStyle w:val="a6"/>
                            <w:jc w:val="center"/>
                          </w:pPr>
                          <w:r>
                            <w:t>21</w:t>
                          </w:r>
                        </w:p>
                      </w:txbxContent>
                    </v:textbox>
                  </v:rect>
                  <w10:wrap anchorx="page" anchory="page"/>
                </v:group>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yriad Pro" w:hAnsi="Myriad Pro"/>
        <w:b/>
        <w:sz w:val="22"/>
        <w:szCs w:val="22"/>
      </w:rPr>
      <w:id w:val="1048874601"/>
    </w:sdtPr>
    <w:sdtContent>
      <w:p w:rsidR="00E17E28" w:rsidRDefault="00E17E28">
        <w:pPr>
          <w:pStyle w:val="a6"/>
          <w:rPr>
            <w:rFonts w:ascii="Myriad Pro" w:hAnsi="Myriad Pro"/>
            <w:b/>
            <w:sz w:val="22"/>
            <w:szCs w:val="22"/>
          </w:rPr>
        </w:pPr>
        <w:r>
          <w:rPr>
            <w:rFonts w:ascii="Myriad Pro" w:hAnsi="Myriad Pro"/>
            <w:b/>
            <w:noProof/>
            <w:sz w:val="22"/>
            <w:szCs w:val="22"/>
          </w:rPr>
          <mc:AlternateContent>
            <mc:Choice Requires="wpg">
              <w:drawing>
                <wp:anchor distT="0" distB="0" distL="114300" distR="114300" simplePos="0" relativeHeight="251658240" behindDoc="0" locked="0" layoutInCell="1" allowOverlap="1">
                  <wp:simplePos x="0" y="0"/>
                  <wp:positionH relativeFrom="page">
                    <wp:posOffset>6953250</wp:posOffset>
                  </wp:positionH>
                  <wp:positionV relativeFrom="page">
                    <wp:posOffset>10247630</wp:posOffset>
                  </wp:positionV>
                  <wp:extent cx="457200" cy="347980"/>
                  <wp:effectExtent l="38100" t="46355" r="38100" b="43815"/>
                  <wp:wrapNone/>
                  <wp:docPr id="4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43" name="Rectangle 16"/>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44" name="Rectangle 17"/>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45" name="Rectangle 18"/>
                          <wps:cNvSpPr>
                            <a:spLocks noChangeArrowheads="1"/>
                          </wps:cNvSpPr>
                          <wps:spPr bwMode="auto">
                            <a:xfrm rot="16200000">
                              <a:off x="10190" y="14378"/>
                              <a:ext cx="548" cy="720"/>
                            </a:xfrm>
                            <a:prstGeom prst="rect">
                              <a:avLst/>
                            </a:prstGeom>
                            <a:solidFill>
                              <a:srgbClr val="FFFFFF"/>
                            </a:solidFill>
                            <a:ln w="9525">
                              <a:solidFill>
                                <a:srgbClr val="737373"/>
                              </a:solidFill>
                              <a:miter lim="800000"/>
                              <a:headEnd/>
                              <a:tailEnd/>
                            </a:ln>
                          </wps:spPr>
                          <wps:txbx>
                            <w:txbxContent>
                              <w:p w:rsidR="00E17E28" w:rsidRDefault="00E17E28">
                                <w:pPr>
                                  <w:pStyle w:val="a6"/>
                                  <w:jc w:val="center"/>
                                </w:pPr>
                                <w:r>
                                  <w:fldChar w:fldCharType="begin"/>
                                </w:r>
                                <w:r>
                                  <w:instrText xml:space="preserve"> PAGE    \* MERGEFORMAT </w:instrText>
                                </w:r>
                                <w:r>
                                  <w:fldChar w:fldCharType="separate"/>
                                </w:r>
                                <w:r w:rsidR="00414BC4" w:rsidRPr="00414BC4">
                                  <w:rPr>
                                    <w:noProof/>
                                    <w:lang w:val="zh-CN"/>
                                  </w:rPr>
                                  <w:t>22</w:t>
                                </w:r>
                                <w:r>
                                  <w:rPr>
                                    <w:lang w:val="zh-CN"/>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4" style="position:absolute;margin-left:547.5pt;margin-top:806.9pt;width:36pt;height:27.4pt;z-index:251658240;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">
                  <v:rect id="Rectangle 16" o:spid="_x0000_s1035"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k2pMQA&#10;AADbAAAADwAAAGRycy9kb3ducmV2LnhtbESPQWvCQBSE7wX/w/KE3urGGlKJriIVS+mh0Ch4fWRf&#10;NsHs25Bdk/TfdwuFHoeZ+YbZ7ifbioF63zhWsFwkIIhLpxs2Ci7n09MahA/IGlvHpOCbPOx3s4ct&#10;5tqN/EVDEYyIEPY5KqhD6HIpfVmTRb9wHXH0KtdbDFH2Ruoexwi3rXxOkkxabDgu1NjRa03lrbhb&#10;BZnhdTGddZXa4tN8JC/V8e1aKfU4nw4bEIGm8B/+a79rBekK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NqTEAAAA2wAAAA8AAAAAAAAAAAAAAAAAmAIAAGRycy9k&#10;b3ducmV2LnhtbFBLBQYAAAAABAAEAPUAAACJAwAAAAA=&#10;" strokecolor="#737373"/>
                  <v:rect id="Rectangle 17" o:spid="_x0000_s1036"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6UpcQA&#10;AADbAAAADwAAAGRycy9kb3ducmV2LnhtbESP0WoCMRRE3wv+Q7hC32rWolVXo1ihYikUXP2Ay+a6&#10;WdzcLEnUtV/fCIU+DjNzhlmsOtuIK/lQO1YwHGQgiEuna64UHA8fL1MQISJrbByTgjsFWC17TwvM&#10;tbvxnq5FrESCcMhRgYmxzaUMpSGLYeBa4uSdnLcYk/SV1B5vCW4b+Zplb9JizWnBYEsbQ+W5uFgF&#10;tru/H9qv7c/EnPh7tvefk2MxVuq5363nICJ18T/8195pBaMRPL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elKXEAAAA2wAAAA8AAAAAAAAAAAAAAAAAmAIAAGRycy9k&#10;b3ducmV2LnhtbFBLBQYAAAAABAAEAPUAAACJAwAAAAA=&#10;" strokecolor="#737373"/>
                  <v:rect id="Rectangle 18" o:spid="_x0000_s1037"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V88QA&#10;AADbAAAADwAAAGRycy9kb3ducmV2LnhtbESPT2vCQBTE7wW/w/IEb3WTGtOSuooUBEtPjXro7ZF9&#10;JsHs25Dd/PHbu4VCj8PM/IbZ7CbTiIE6V1tWEC8jEMSF1TWXCs6nw/MbCOeRNTaWScGdHOy2s6cN&#10;ZtqO/E1D7ksRIOwyVFB532ZSuqIig25pW+LgXW1n0AfZlVJ3OAa4aeRLFKXSYM1hocKWPioqbnlv&#10;FMhrKeP8J3YuWb1e0jRdT/3Xp1KL+bR/B+Fp8v/hv/ZRK0jW8Psl/AC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n1fPEAAAA2wAAAA8AAAAAAAAAAAAAAAAAmAIAAGRycy9k&#10;b3ducmV2LnhtbFBLBQYAAAAABAAEAPUAAACJAwAAAAA=&#10;" strokecolor="#737373">
                    <v:textbox>
                      <w:txbxContent>
                        <w:p w:rsidR="00E17E28" w:rsidRDefault="00E17E28">
                          <w:pPr>
                            <w:pStyle w:val="a6"/>
                            <w:jc w:val="center"/>
                          </w:pPr>
                          <w:r>
                            <w:fldChar w:fldCharType="begin"/>
                          </w:r>
                          <w:r>
                            <w:instrText xml:space="preserve"> PAGE    \* MERGEFORMAT </w:instrText>
                          </w:r>
                          <w:r>
                            <w:fldChar w:fldCharType="separate"/>
                          </w:r>
                          <w:r w:rsidR="00414BC4" w:rsidRPr="00414BC4">
                            <w:rPr>
                              <w:noProof/>
                              <w:lang w:val="zh-CN"/>
                            </w:rPr>
                            <w:t>22</w:t>
                          </w:r>
                          <w:r>
                            <w:rPr>
                              <w:lang w:val="zh-CN"/>
                            </w:rPr>
                            <w:fldChar w:fldCharType="end"/>
                          </w:r>
                        </w:p>
                      </w:txbxContent>
                    </v:textbox>
                  </v:rect>
                  <w10:wrap anchorx="page" anchory="page"/>
                </v:group>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yriad Pro" w:hAnsi="Myriad Pro"/>
        <w:b/>
        <w:sz w:val="22"/>
        <w:szCs w:val="22"/>
      </w:rPr>
      <w:id w:val="2094118922"/>
    </w:sdtPr>
    <w:sdtContent>
      <w:p w:rsidR="00E17E28" w:rsidRDefault="00E17E28">
        <w:pPr>
          <w:pStyle w:val="a6"/>
          <w:rPr>
            <w:rFonts w:ascii="Myriad Pro" w:hAnsi="Myriad Pro"/>
            <w:b/>
            <w:sz w:val="22"/>
            <w:szCs w:val="22"/>
          </w:rPr>
        </w:pPr>
        <w:r>
          <w:rPr>
            <w:rFonts w:ascii="Myriad Pro" w:hAnsi="Myriad Pro"/>
            <w:b/>
            <w:noProof/>
            <w:sz w:val="22"/>
            <w:szCs w:val="22"/>
          </w:rPr>
          <mc:AlternateContent>
            <mc:Choice Requires="wpg">
              <w:drawing>
                <wp:anchor distT="0" distB="0" distL="114300" distR="114300" simplePos="0" relativeHeight="251659264" behindDoc="0" locked="0" layoutInCell="1" allowOverlap="1">
                  <wp:simplePos x="0" y="0"/>
                  <wp:positionH relativeFrom="page">
                    <wp:posOffset>6953250</wp:posOffset>
                  </wp:positionH>
                  <wp:positionV relativeFrom="page">
                    <wp:posOffset>10247630</wp:posOffset>
                  </wp:positionV>
                  <wp:extent cx="457200" cy="347980"/>
                  <wp:effectExtent l="38100" t="46355" r="38100" b="43815"/>
                  <wp:wrapNone/>
                  <wp:docPr id="3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39"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40"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41" name="Rectangle 22"/>
                          <wps:cNvSpPr>
                            <a:spLocks noChangeArrowheads="1"/>
                          </wps:cNvSpPr>
                          <wps:spPr bwMode="auto">
                            <a:xfrm rot="16200000">
                              <a:off x="10190" y="14378"/>
                              <a:ext cx="548" cy="720"/>
                            </a:xfrm>
                            <a:prstGeom prst="rect">
                              <a:avLst/>
                            </a:prstGeom>
                            <a:solidFill>
                              <a:srgbClr val="FFFFFF"/>
                            </a:solidFill>
                            <a:ln w="9525">
                              <a:solidFill>
                                <a:srgbClr val="737373"/>
                              </a:solidFill>
                              <a:miter lim="800000"/>
                              <a:headEnd/>
                              <a:tailEnd/>
                            </a:ln>
                          </wps:spPr>
                          <wps:txbx>
                            <w:txbxContent>
                              <w:p w:rsidR="00E17E28" w:rsidRDefault="00E17E28">
                                <w:pPr>
                                  <w:pStyle w:val="a6"/>
                                  <w:jc w:val="center"/>
                                </w:pPr>
                                <w:r>
                                  <w:fldChar w:fldCharType="begin"/>
                                </w:r>
                                <w:r>
                                  <w:instrText xml:space="preserve"> PAGE    \* MERGEFORMAT </w:instrText>
                                </w:r>
                                <w:r>
                                  <w:fldChar w:fldCharType="separate"/>
                                </w:r>
                                <w:r w:rsidR="00414BC4" w:rsidRPr="00414BC4">
                                  <w:rPr>
                                    <w:noProof/>
                                    <w:lang w:val="zh-CN"/>
                                  </w:rPr>
                                  <w:t>24</w:t>
                                </w:r>
                                <w:r>
                                  <w:rPr>
                                    <w:lang w:val="zh-CN"/>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38" style="position:absolute;margin-left:547.5pt;margin-top:806.9pt;width:36pt;height:27.4pt;z-index:251659264;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">
                  <v:rect id="Rectangle 20" o:spid="_x0000_s1039"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yM8MA&#10;AADbAAAADwAAAGRycy9kb3ducmV2LnhtbESPT4vCMBTE7wt+h/AEb2uqLv6pRhHFZdnDwlbB66N5&#10;TYvNS2mi1m+/EYQ9DjPzG2a16WwtbtT6yrGC0TABQZw7XbFRcDoe3ucgfEDWWDsmBQ/ysFn33laY&#10;anfnX7plwYgIYZ+igjKEJpXS5yVZ9EPXEEevcK3FEGVrpG7xHuG2luMkmUqLFceFEhvalZRfsqtV&#10;MDU8z7qjLj5s9mO+k1mx/zwXSg363XYJIlAX/sOv9pdWMFnA80v8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dyM8MAAADbAAAADwAAAAAAAAAAAAAAAACYAgAAZHJzL2Rv&#10;d25yZXYueG1sUEsFBgAAAAAEAAQA9QAAAIgDAAAAAA==&#10;" strokecolor="#737373"/>
                  <v:rect id="Rectangle 21" o:spid="_x0000_s1040"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WSpsEA&#10;AADbAAAADwAAAGRycy9kb3ducmV2LnhtbERP3WrCMBS+H+wdwhl4p+nEn60zyhQUhyBYfYBDc2zK&#10;mpOSRK0+vbkY7PLj+58tOtuIK/lQO1bwPshAEJdO11wpOB3X/Q8QISJrbByTgjsFWMxfX2aYa3fj&#10;A12LWIkUwiFHBSbGNpcylIYshoFriRN3dt5iTNBXUnu8pXDbyGGWTaTFmlODwZZWhsrf4mIV2O6+&#10;PLa7zWNqzrz/PPif6akYK9V7676/QETq4r/4z73VCkZpffqSfo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lkqbBAAAA2wAAAA8AAAAAAAAAAAAAAAAAmAIAAGRycy9kb3du&#10;cmV2LnhtbFBLBQYAAAAABAAEAPUAAACGAwAAAAA=&#10;" strokecolor="#737373"/>
                  <v:rect id="Rectangle 22" o:spid="_x0000_s1041"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T8MQA&#10;AADbAAAADwAAAGRycy9kb3ducmV2LnhtbESPT2vCQBTE7wW/w/KE3uomNk0ldRURBKWnpu3B2yP7&#10;TEKzb0N288dv7xYEj8PM/IZZbyfTiIE6V1tWEC8iEMSF1TWXCn6+Dy8rEM4ja2wsk4IrOdhuZk9r&#10;zLQd+YuG3JciQNhlqKDyvs2kdEVFBt3CtsTBu9jOoA+yK6XucAxw08hlFKXSYM1hocKW9hUVf3lv&#10;FMhLKeP8HDuXvL7/pmn6NvWfJ6We59PuA4SnyT/C9/ZRK0hi+P8Sf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c0/DEAAAA2wAAAA8AAAAAAAAAAAAAAAAAmAIAAGRycy9k&#10;b3ducmV2LnhtbFBLBQYAAAAABAAEAPUAAACJAwAAAAA=&#10;" strokecolor="#737373">
                    <v:textbox>
                      <w:txbxContent>
                        <w:p w:rsidR="00E17E28" w:rsidRDefault="00E17E28">
                          <w:pPr>
                            <w:pStyle w:val="a6"/>
                            <w:jc w:val="center"/>
                          </w:pPr>
                          <w:r>
                            <w:fldChar w:fldCharType="begin"/>
                          </w:r>
                          <w:r>
                            <w:instrText xml:space="preserve"> PAGE    \* MERGEFORMAT </w:instrText>
                          </w:r>
                          <w:r>
                            <w:fldChar w:fldCharType="separate"/>
                          </w:r>
                          <w:r w:rsidR="00414BC4" w:rsidRPr="00414BC4">
                            <w:rPr>
                              <w:noProof/>
                              <w:lang w:val="zh-CN"/>
                            </w:rPr>
                            <w:t>24</w:t>
                          </w:r>
                          <w:r>
                            <w:rPr>
                              <w:lang w:val="zh-CN"/>
                            </w:rPr>
                            <w:fldChar w:fldCharType="end"/>
                          </w:r>
                        </w:p>
                      </w:txbxContent>
                    </v:textbox>
                  </v:rect>
                  <w10:wrap anchorx="page" anchory="page"/>
                </v:group>
              </w:pict>
            </mc:Fallback>
          </mc:AlternateConten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yriad Pro" w:hAnsi="Myriad Pro"/>
        <w:b/>
        <w:sz w:val="22"/>
        <w:szCs w:val="22"/>
      </w:rPr>
      <w:id w:val="-477308150"/>
    </w:sdtPr>
    <w:sdtContent>
      <w:p w:rsidR="00E17E28" w:rsidRDefault="00E17E28">
        <w:pPr>
          <w:pStyle w:val="a6"/>
          <w:rPr>
            <w:rFonts w:ascii="Myriad Pro" w:hAnsi="Myriad Pro"/>
            <w:b/>
            <w:sz w:val="22"/>
            <w:szCs w:val="22"/>
          </w:rPr>
        </w:pPr>
        <w:r>
          <w:rPr>
            <w:rFonts w:ascii="Myriad Pro" w:hAnsi="Myriad Pro"/>
            <w:b/>
            <w:noProof/>
            <w:sz w:val="22"/>
            <w:szCs w:val="22"/>
          </w:rPr>
          <mc:AlternateContent>
            <mc:Choice Requires="wpg">
              <w:drawing>
                <wp:anchor distT="0" distB="0" distL="114300" distR="114300" simplePos="0" relativeHeight="251662336" behindDoc="0" locked="0" layoutInCell="1" allowOverlap="1">
                  <wp:simplePos x="0" y="0"/>
                  <wp:positionH relativeFrom="page">
                    <wp:posOffset>6953250</wp:posOffset>
                  </wp:positionH>
                  <wp:positionV relativeFrom="page">
                    <wp:posOffset>10247630</wp:posOffset>
                  </wp:positionV>
                  <wp:extent cx="457200" cy="347980"/>
                  <wp:effectExtent l="38100" t="46355" r="38100" b="43815"/>
                  <wp:wrapNone/>
                  <wp:docPr id="3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35" name="Rectangle 34"/>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36" name="Rectangle 35"/>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37" name="Rectangle 36"/>
                          <wps:cNvSpPr>
                            <a:spLocks noChangeArrowheads="1"/>
                          </wps:cNvSpPr>
                          <wps:spPr bwMode="auto">
                            <a:xfrm rot="16200000">
                              <a:off x="10190" y="14378"/>
                              <a:ext cx="548" cy="720"/>
                            </a:xfrm>
                            <a:prstGeom prst="rect">
                              <a:avLst/>
                            </a:prstGeom>
                            <a:solidFill>
                              <a:srgbClr val="FFFFFF"/>
                            </a:solidFill>
                            <a:ln w="9525">
                              <a:solidFill>
                                <a:srgbClr val="737373"/>
                              </a:solidFill>
                              <a:miter lim="800000"/>
                              <a:headEnd/>
                              <a:tailEnd/>
                            </a:ln>
                          </wps:spPr>
                          <wps:txbx>
                            <w:txbxContent>
                              <w:p w:rsidR="00E17E28" w:rsidRDefault="00E17E28">
                                <w:pPr>
                                  <w:pStyle w:val="a6"/>
                                  <w:jc w:val="center"/>
                                </w:pPr>
                                <w:r>
                                  <w:fldChar w:fldCharType="begin"/>
                                </w:r>
                                <w:r>
                                  <w:instrText xml:space="preserve"> PAGE    \* MERGEFORMAT </w:instrText>
                                </w:r>
                                <w:r>
                                  <w:fldChar w:fldCharType="separate"/>
                                </w:r>
                                <w:r w:rsidR="001E286B" w:rsidRPr="001E286B">
                                  <w:rPr>
                                    <w:noProof/>
                                    <w:lang w:val="zh-CN"/>
                                  </w:rPr>
                                  <w:t>28</w:t>
                                </w:r>
                                <w:r>
                                  <w:rPr>
                                    <w:lang w:val="zh-CN"/>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42" style="position:absolute;margin-left:547.5pt;margin-top:806.9pt;width:36pt;height:27.4pt;z-index:251662336;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">
                  <v:rect id="Rectangle 34" o:spid="_x0000_s1043"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p4NsMA&#10;AADbAAAADwAAAGRycy9kb3ducmV2LnhtbESPT4vCMBTE7wt+h/CEvWnqf6lGkZUV2cPCVsHro3lN&#10;i81LabJav70RFvY4zMxvmPW2s7W4UesrxwpGwwQEce50xUbB+fQ5WILwAVlj7ZgUPMjDdtN7W2Oq&#10;3Z1/6JYFIyKEfYoKyhCaVEqfl2TRD11DHL3CtRZDlK2RusV7hNtajpNkLi1WHBdKbOijpPya/VoF&#10;c8PLrDvpYmqzb/OVLIr94VIo9d7vdisQgbrwH/5rH7WCyQxeX+IP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p4NsMAAADbAAAADwAAAAAAAAAAAAAAAACYAgAAZHJzL2Rv&#10;d25yZXYueG1sUEsFBgAAAAAEAAQA9QAAAIgDAAAAAA==&#10;" strokecolor="#737373"/>
                  <v:rect id="Rectangle 35" o:spid="_x0000_s1044"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cNMQA&#10;AADbAAAADwAAAGRycy9kb3ducmV2LnhtbESP0WoCMRRE3wX/IdyCbzVbpdquRtFCS0UQXP2Ay+a6&#10;WdzcLEmqa7++EQo+DjNzhpkvO9uIC/lQO1bwMsxAEJdO11wpOB4+n99AhIissXFMCm4UYLno9+aY&#10;a3flPV2KWIkE4ZCjAhNjm0sZSkMWw9C1xMk7OW8xJukrqT1eE9w2cpRlE2mx5rRgsKUPQ+W5+LEK&#10;bHdbH9rt1+/UnHj3vveb6bF4VWrw1K1mICJ18RH+b39rBeMJ3L+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3DTEAAAA2wAAAA8AAAAAAAAAAAAAAAAAmAIAAGRycy9k&#10;b3ducmV2LnhtbFBLBQYAAAAABAAEAPUAAACJAwAAAAA=&#10;" strokecolor="#737373"/>
                  <v:rect id="Rectangle 36" o:spid="_x0000_s1045"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dYsMA&#10;AADbAAAADwAAAGRycy9kb3ducmV2LnhtbESPT4vCMBTE7wt+h/AEb2ta/9SlaxQRBMWTVQ97ezTP&#10;tmzzUpqo9dsbQfA4zMxvmPmyM7W4UesqywriYQSCOLe64kLB6bj5/gHhPLLG2jIpeJCD5aL3NcdU&#10;2zsf6Jb5QgQIuxQVlN43qZQuL8mgG9qGOHgX2xr0QbaF1C3eA9zUchRFiTRYcVgosaF1Sfl/djUK&#10;5KWQcfYXOzcZz85Jkky7636n1KDfrX5BeOr8J/xub7WC8Qxe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dYsMAAADbAAAADwAAAAAAAAAAAAAAAACYAgAAZHJzL2Rv&#10;d25yZXYueG1sUEsFBgAAAAAEAAQA9QAAAIgDAAAAAA==&#10;" strokecolor="#737373">
                    <v:textbox>
                      <w:txbxContent>
                        <w:p w:rsidR="00E17E28" w:rsidRDefault="00E17E28">
                          <w:pPr>
                            <w:pStyle w:val="a6"/>
                            <w:jc w:val="center"/>
                          </w:pPr>
                          <w:r>
                            <w:fldChar w:fldCharType="begin"/>
                          </w:r>
                          <w:r>
                            <w:instrText xml:space="preserve"> PAGE    \* MERGEFORMAT </w:instrText>
                          </w:r>
                          <w:r>
                            <w:fldChar w:fldCharType="separate"/>
                          </w:r>
                          <w:r w:rsidR="001E286B" w:rsidRPr="001E286B">
                            <w:rPr>
                              <w:noProof/>
                              <w:lang w:val="zh-CN"/>
                            </w:rPr>
                            <w:t>28</w:t>
                          </w:r>
                          <w:r>
                            <w:rPr>
                              <w:lang w:val="zh-CN"/>
                            </w:rPr>
                            <w:fldChar w:fldCharType="end"/>
                          </w:r>
                        </w:p>
                      </w:txbxContent>
                    </v:textbox>
                  </v:rect>
                  <w10:wrap anchorx="page" anchory="page"/>
                </v:group>
              </w:pict>
            </mc:Fallback>
          </mc:AlternateConten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yriad Pro" w:hAnsi="Myriad Pro"/>
        <w:b/>
        <w:sz w:val="22"/>
        <w:szCs w:val="22"/>
      </w:rPr>
      <w:id w:val="1715534877"/>
    </w:sdtPr>
    <w:sdtContent>
      <w:p w:rsidR="00E17E28" w:rsidRDefault="00E17E28">
        <w:pPr>
          <w:pStyle w:val="a6"/>
          <w:rPr>
            <w:rFonts w:ascii="Myriad Pro" w:hAnsi="Myriad Pro"/>
            <w:b/>
            <w:sz w:val="22"/>
            <w:szCs w:val="22"/>
          </w:rPr>
        </w:pPr>
        <w:r>
          <w:rPr>
            <w:rFonts w:ascii="Myriad Pro" w:hAnsi="Myriad Pro"/>
            <w:b/>
            <w:noProof/>
            <w:sz w:val="22"/>
            <w:szCs w:val="22"/>
          </w:rPr>
          <mc:AlternateContent>
            <mc:Choice Requires="wpg">
              <w:drawing>
                <wp:anchor distT="0" distB="0" distL="114300" distR="114300" simplePos="0" relativeHeight="251664384" behindDoc="0" locked="0" layoutInCell="1" allowOverlap="1">
                  <wp:simplePos x="0" y="0"/>
                  <wp:positionH relativeFrom="page">
                    <wp:posOffset>6953250</wp:posOffset>
                  </wp:positionH>
                  <wp:positionV relativeFrom="page">
                    <wp:posOffset>10247630</wp:posOffset>
                  </wp:positionV>
                  <wp:extent cx="457200" cy="347980"/>
                  <wp:effectExtent l="38100" t="46355" r="38100" b="43815"/>
                  <wp:wrapNone/>
                  <wp:docPr id="2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27" name="Rectangle 38"/>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28" name="Rectangle 39"/>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29" name="Rectangle 40"/>
                          <wps:cNvSpPr>
                            <a:spLocks noChangeArrowheads="1"/>
                          </wps:cNvSpPr>
                          <wps:spPr bwMode="auto">
                            <a:xfrm rot="16200000">
                              <a:off x="10190" y="14378"/>
                              <a:ext cx="548" cy="720"/>
                            </a:xfrm>
                            <a:prstGeom prst="rect">
                              <a:avLst/>
                            </a:prstGeom>
                            <a:solidFill>
                              <a:srgbClr val="FFFFFF"/>
                            </a:solidFill>
                            <a:ln w="9525">
                              <a:solidFill>
                                <a:srgbClr val="737373"/>
                              </a:solidFill>
                              <a:miter lim="800000"/>
                              <a:headEnd/>
                              <a:tailEnd/>
                            </a:ln>
                          </wps:spPr>
                          <wps:txbx>
                            <w:txbxContent>
                              <w:p w:rsidR="00E17E28" w:rsidRDefault="00E17E28">
                                <w:pPr>
                                  <w:pStyle w:val="a6"/>
                                  <w:jc w:val="center"/>
                                </w:pPr>
                                <w:r>
                                  <w:fldChar w:fldCharType="begin"/>
                                </w:r>
                                <w:r>
                                  <w:instrText xml:space="preserve"> PAGE    \* MERGEFORMAT </w:instrText>
                                </w:r>
                                <w:r>
                                  <w:fldChar w:fldCharType="separate"/>
                                </w:r>
                                <w:r w:rsidR="001E286B" w:rsidRPr="001E286B">
                                  <w:rPr>
                                    <w:noProof/>
                                    <w:lang w:val="zh-CN"/>
                                  </w:rPr>
                                  <w:t>30</w:t>
                                </w:r>
                                <w:r>
                                  <w:rPr>
                                    <w:lang w:val="zh-CN"/>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46" style="position:absolute;margin-left:547.5pt;margin-top:806.9pt;width:36pt;height:27.4pt;z-index:251664384;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">
                  <v:rect id="Rectangle 38" o:spid="_x0000_s104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VB8QA&#10;AADbAAAADwAAAGRycy9kb3ducmV2LnhtbESPwWrDMBBE74X8g9hAbrXcUGzjRgklIaX0UKgdyHWx&#10;1rKptTKWkjh/XxUKPQ4z84bZ7GY7iCtNvnes4ClJQRA3TvdsFJzq42MBwgdkjYNjUnAnD7vt4mGD&#10;pXY3/qJrFYyIEPYlKuhCGEspfdORRZ+4kTh6rZsshignI/WEtwi3g1ynaSYt9hwXOhxp31HzXV2s&#10;gsxwUc21bp9t9Wk+0rw9vJ1bpVbL+fUFRKA5/If/2u9awTqH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t1QfEAAAA2wAAAA8AAAAAAAAAAAAAAAAAmAIAAGRycy9k&#10;b3ducmV2LnhtbFBLBQYAAAAABAAEAPUAAACJAwAAAAA=&#10;" strokecolor="#737373"/>
                  <v:rect id="Rectangle 39" o:spid="_x0000_s104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7AMEA&#10;AADbAAAADwAAAGRycy9kb3ducmV2LnhtbERP3WrCMBS+F/YO4Qx2p+kEf9YZZRMcDkFo9QEOzbEp&#10;a05KErX69OZi4OXH979Y9bYVF/KhcazgfZSBIK6cbrhWcDxshnMQISJrbB2TghsFWC1fBgvMtbty&#10;QZcy1iKFcMhRgYmxy6UMlSGLYeQ64sSdnLcYE/S11B6vKdy2cpxlU2mx4dRgsKO1oeqvPFsFtr99&#10;H7rdz31mTrz/KPzv7FhOlHp77b8+QUTq41P8795qBeM0Nn1JP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MewDBAAAA2wAAAA8AAAAAAAAAAAAAAAAAmAIAAGRycy9kb3du&#10;cmV2LnhtbFBLBQYAAAAABAAEAPUAAACGAwAAAAA=&#10;" strokecolor="#737373"/>
                  <v:rect id="Rectangle 40" o:spid="_x0000_s104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6VsMA&#10;AADbAAAADwAAAGRycy9kb3ducmV2LnhtbESPT4vCMBTE78J+h/AWvGla/3S1axQRFhRP1vXg7dE8&#10;27LNS2midr+9EQSPw8z8hlmsOlOLG7WusqwgHkYgiHOrKy4U/B5/BjMQziNrrC2Tgn9ysFp+9BaY&#10;anvnA90yX4gAYZeigtL7JpXS5SUZdEPbEAfvYluDPsi2kLrFe4CbWo6iKJEGKw4LJTa0KSn/y65G&#10;gbwUMs7OsXOT8dcpSZJpd93vlOp/dutvEJ46/w6/2lutYDSH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U6VsMAAADbAAAADwAAAAAAAAAAAAAAAACYAgAAZHJzL2Rv&#10;d25yZXYueG1sUEsFBgAAAAAEAAQA9QAAAIgDAAAAAA==&#10;" strokecolor="#737373">
                    <v:textbox>
                      <w:txbxContent>
                        <w:p w:rsidR="00E17E28" w:rsidRDefault="00E17E28">
                          <w:pPr>
                            <w:pStyle w:val="a6"/>
                            <w:jc w:val="center"/>
                          </w:pPr>
                          <w:r>
                            <w:fldChar w:fldCharType="begin"/>
                          </w:r>
                          <w:r>
                            <w:instrText xml:space="preserve"> PAGE    \* MERGEFORMAT </w:instrText>
                          </w:r>
                          <w:r>
                            <w:fldChar w:fldCharType="separate"/>
                          </w:r>
                          <w:r w:rsidR="001E286B" w:rsidRPr="001E286B">
                            <w:rPr>
                              <w:noProof/>
                              <w:lang w:val="zh-CN"/>
                            </w:rPr>
                            <w:t>30</w:t>
                          </w:r>
                          <w:r>
                            <w:rPr>
                              <w:lang w:val="zh-CN"/>
                            </w:rPr>
                            <w:fldChar w:fldCharType="end"/>
                          </w:r>
                        </w:p>
                      </w:txbxContent>
                    </v:textbox>
                  </v:rect>
                  <w10:wrap anchorx="page" anchory="page"/>
                </v:group>
              </w:pict>
            </mc:Fallback>
          </mc:AlternateConten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yriad Pro" w:hAnsi="Myriad Pro"/>
        <w:b/>
        <w:sz w:val="22"/>
        <w:szCs w:val="22"/>
      </w:rPr>
      <w:id w:val="-1435428113"/>
    </w:sdtPr>
    <w:sdtContent>
      <w:p w:rsidR="00E17E28" w:rsidRDefault="00E17E28">
        <w:pPr>
          <w:pStyle w:val="a6"/>
          <w:rPr>
            <w:rFonts w:ascii="Myriad Pro" w:hAnsi="Myriad Pro"/>
            <w:b/>
            <w:sz w:val="22"/>
            <w:szCs w:val="22"/>
          </w:rPr>
        </w:pPr>
        <w:r>
          <w:rPr>
            <w:rFonts w:ascii="Myriad Pro" w:hAnsi="Myriad Pro"/>
            <w:b/>
            <w:noProof/>
            <w:sz w:val="22"/>
            <w:szCs w:val="22"/>
          </w:rPr>
          <mc:AlternateContent>
            <mc:Choice Requires="wpg">
              <w:drawing>
                <wp:anchor distT="0" distB="0" distL="114300" distR="114300" simplePos="0" relativeHeight="251672576" behindDoc="0" locked="0" layoutInCell="1" allowOverlap="1">
                  <wp:simplePos x="0" y="0"/>
                  <wp:positionH relativeFrom="page">
                    <wp:posOffset>6953250</wp:posOffset>
                  </wp:positionH>
                  <wp:positionV relativeFrom="page">
                    <wp:posOffset>10247630</wp:posOffset>
                  </wp:positionV>
                  <wp:extent cx="457200" cy="347980"/>
                  <wp:effectExtent l="38100" t="46355" r="38100" b="43815"/>
                  <wp:wrapNone/>
                  <wp:docPr id="1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16" name="Rectangle 54"/>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20" name="Rectangle 55"/>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22" name="Rectangle 56"/>
                          <wps:cNvSpPr>
                            <a:spLocks noChangeArrowheads="1"/>
                          </wps:cNvSpPr>
                          <wps:spPr bwMode="auto">
                            <a:xfrm rot="16200000">
                              <a:off x="10190" y="14378"/>
                              <a:ext cx="548" cy="720"/>
                            </a:xfrm>
                            <a:prstGeom prst="rect">
                              <a:avLst/>
                            </a:prstGeom>
                            <a:solidFill>
                              <a:srgbClr val="FFFFFF"/>
                            </a:solidFill>
                            <a:ln w="9525">
                              <a:solidFill>
                                <a:srgbClr val="737373"/>
                              </a:solidFill>
                              <a:miter lim="800000"/>
                              <a:headEnd/>
                              <a:tailEnd/>
                            </a:ln>
                          </wps:spPr>
                          <wps:txbx>
                            <w:txbxContent>
                              <w:p w:rsidR="00E17E28" w:rsidRDefault="00E17E28">
                                <w:pPr>
                                  <w:pStyle w:val="a6"/>
                                  <w:jc w:val="center"/>
                                </w:pPr>
                                <w:r>
                                  <w:fldChar w:fldCharType="begin"/>
                                </w:r>
                                <w:r>
                                  <w:instrText xml:space="preserve"> PAGE    \* MERGEFORMAT </w:instrText>
                                </w:r>
                                <w:r>
                                  <w:fldChar w:fldCharType="separate"/>
                                </w:r>
                                <w:r w:rsidR="001E286B" w:rsidRPr="001E286B">
                                  <w:rPr>
                                    <w:noProof/>
                                    <w:lang w:val="zh-CN"/>
                                  </w:rPr>
                                  <w:t>33</w:t>
                                </w:r>
                                <w:r>
                                  <w:rPr>
                                    <w:lang w:val="zh-CN"/>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50" style="position:absolute;margin-left:547.5pt;margin-top:806.9pt;width:36pt;height:27.4pt;z-index:251672576;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">
                  <v:rect id="Rectangle 54" o:spid="_x0000_s1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6IcAA&#10;AADbAAAADwAAAGRycy9kb3ducmV2LnhtbERPTYvCMBC9C/6HMII3TV2kK9UooiiLh4WtgtehmabF&#10;ZlKarHb/vRGEvc3jfc5q09tG3KnztWMFs2kCgrhwumaj4HI+TBYgfEDW2DgmBX/kYbMeDlaYaffg&#10;H7rnwYgYwj5DBVUIbSalLyqy6KeuJY5c6TqLIcLOSN3hI4bbRn4kSSot1hwbKmxpV1Fxy3+tgtTw&#10;Iu/Pupzb/Nucks9yf7yWSo1H/XYJIlAf/sVv95eO81N4/R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26IcAAAADbAAAADwAAAAAAAAAAAAAAAACYAgAAZHJzL2Rvd25y&#10;ZXYueG1sUEsFBgAAAAAEAAQA9QAAAIUDAAAAAA==&#10;" strokecolor="#737373"/>
                  <v:rect id="Rectangle 55" o:spid="_x0000_s1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3BsEA&#10;AADbAAAADwAAAGRycy9kb3ducmV2LnhtbERP3WrCMBS+F/YO4Qx2p+kEf9YZZRMcDkFo9QEOzbEp&#10;a05KErX69OZi4OXH979Y9bYVF/KhcazgfZSBIK6cbrhWcDxshnMQISJrbB2TghsFWC1fBgvMtbty&#10;QZcy1iKFcMhRgYmxy6UMlSGLYeQ64sSdnLcYE/S11B6vKdy2cpxlU2mx4dRgsKO1oeqvPFsFtr99&#10;H7rdz31mTrz/KPzv7FhOlHp77b8+QUTq41P8795qBeO0Pn1JP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6dwbBAAAA2wAAAA8AAAAAAAAAAAAAAAAAmAIAAGRycy9kb3du&#10;cmV2LnhtbFBLBQYAAAAABAAEAPUAAACGAwAAAAA=&#10;" strokecolor="#737373"/>
                  <v:rect id="Rectangle 56" o:spid="_x0000_s1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oJ8MA&#10;AADbAAAADwAAAGRycy9kb3ducmV2LnhtbESPQYvCMBSE7wv+h/AEb2vaqnXpGkUEQfFk1cPeHs2z&#10;Ldu8lCZq999vBMHjMDPfMItVbxpxp87VlhXE4wgEcWF1zaWC82n7+QXCeWSNjWVS8EcOVsvBxwIz&#10;bR98pHvuSxEg7DJUUHnfZlK6oiKDbmxb4uBdbWfQB9mVUnf4CHDTyCSKUmmw5rBQYUubiorf/GYU&#10;yGsp4/wndm46mV/SNJ31t8NeqdGwX3+D8NT7d/jV3mkFSQL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GoJ8MAAADbAAAADwAAAAAAAAAAAAAAAACYAgAAZHJzL2Rv&#10;d25yZXYueG1sUEsFBgAAAAAEAAQA9QAAAIgDAAAAAA==&#10;" strokecolor="#737373">
                    <v:textbox>
                      <w:txbxContent>
                        <w:p w:rsidR="00E17E28" w:rsidRDefault="00E17E28">
                          <w:pPr>
                            <w:pStyle w:val="a6"/>
                            <w:jc w:val="center"/>
                          </w:pPr>
                          <w:r>
                            <w:fldChar w:fldCharType="begin"/>
                          </w:r>
                          <w:r>
                            <w:instrText xml:space="preserve"> PAGE    \* MERGEFORMAT </w:instrText>
                          </w:r>
                          <w:r>
                            <w:fldChar w:fldCharType="separate"/>
                          </w:r>
                          <w:r w:rsidR="001E286B" w:rsidRPr="001E286B">
                            <w:rPr>
                              <w:noProof/>
                              <w:lang w:val="zh-CN"/>
                            </w:rPr>
                            <w:t>33</w:t>
                          </w:r>
                          <w:r>
                            <w:rPr>
                              <w:lang w:val="zh-CN"/>
                            </w:rPr>
                            <w:fldChar w:fldCharType="end"/>
                          </w:r>
                        </w:p>
                      </w:txbxContent>
                    </v:textbox>
                  </v:rect>
                  <w10:wrap anchorx="page"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540" w:rsidRDefault="00A74540">
      <w:r>
        <w:separator/>
      </w:r>
    </w:p>
  </w:footnote>
  <w:footnote w:type="continuationSeparator" w:id="0">
    <w:p w:rsidR="00A74540" w:rsidRDefault="00A745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F5D44"/>
    <w:multiLevelType w:val="multilevel"/>
    <w:tmpl w:val="44280522"/>
    <w:lvl w:ilvl="0">
      <w:start w:val="1"/>
      <w:numFmt w:val="decimal"/>
      <w:lvlText w:val="%1."/>
      <w:lvlJc w:val="left"/>
      <w:pPr>
        <w:ind w:left="360" w:hanging="360"/>
      </w:pPr>
      <w:rPr>
        <w:rFonts w:hint="default"/>
        <w:b/>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446221EF"/>
    <w:multiLevelType w:val="multilevel"/>
    <w:tmpl w:val="446221EF"/>
    <w:lvl w:ilvl="0">
      <w:start w:val="1"/>
      <w:numFmt w:val="decimal"/>
      <w:lvlText w:val="%1"/>
      <w:lvlJc w:val="left"/>
      <w:pPr>
        <w:ind w:left="360" w:hanging="360"/>
      </w:pPr>
      <w:rPr>
        <w:rFonts w:hint="default"/>
        <w:b w:val="0"/>
        <w:sz w:val="24"/>
      </w:rPr>
    </w:lvl>
    <w:lvl w:ilvl="1">
      <w:start w:val="1"/>
      <w:numFmt w:val="decimal"/>
      <w:lvlText w:val="%1.%2"/>
      <w:lvlJc w:val="left"/>
      <w:pPr>
        <w:ind w:left="1146" w:hanging="720"/>
      </w:pPr>
      <w:rPr>
        <w:rFonts w:hint="default"/>
        <w:b w:val="0"/>
        <w:sz w:val="24"/>
      </w:rPr>
    </w:lvl>
    <w:lvl w:ilvl="2">
      <w:start w:val="1"/>
      <w:numFmt w:val="decimal"/>
      <w:lvlText w:val="%1.%2.%3"/>
      <w:lvlJc w:val="left"/>
      <w:pPr>
        <w:ind w:left="1920" w:hanging="720"/>
      </w:pPr>
      <w:rPr>
        <w:rFonts w:hint="default"/>
        <w:b w:val="0"/>
        <w:sz w:val="24"/>
      </w:rPr>
    </w:lvl>
    <w:lvl w:ilvl="3">
      <w:start w:val="1"/>
      <w:numFmt w:val="decimal"/>
      <w:lvlText w:val="%1.%2.%3.%4"/>
      <w:lvlJc w:val="left"/>
      <w:pPr>
        <w:ind w:left="2880" w:hanging="1080"/>
      </w:pPr>
      <w:rPr>
        <w:rFonts w:hint="default"/>
        <w:b w:val="0"/>
        <w:sz w:val="24"/>
      </w:rPr>
    </w:lvl>
    <w:lvl w:ilvl="4">
      <w:start w:val="1"/>
      <w:numFmt w:val="decimal"/>
      <w:lvlText w:val="%1.%2.%3.%4.%5"/>
      <w:lvlJc w:val="left"/>
      <w:pPr>
        <w:ind w:left="3840" w:hanging="1440"/>
      </w:pPr>
      <w:rPr>
        <w:rFonts w:hint="default"/>
        <w:b w:val="0"/>
        <w:sz w:val="24"/>
      </w:rPr>
    </w:lvl>
    <w:lvl w:ilvl="5">
      <w:start w:val="1"/>
      <w:numFmt w:val="decimal"/>
      <w:lvlText w:val="%1.%2.%3.%4.%5.%6"/>
      <w:lvlJc w:val="left"/>
      <w:pPr>
        <w:ind w:left="4800" w:hanging="1800"/>
      </w:pPr>
      <w:rPr>
        <w:rFonts w:hint="default"/>
        <w:b w:val="0"/>
        <w:sz w:val="24"/>
      </w:rPr>
    </w:lvl>
    <w:lvl w:ilvl="6">
      <w:start w:val="1"/>
      <w:numFmt w:val="decimal"/>
      <w:lvlText w:val="%1.%2.%3.%4.%5.%6.%7"/>
      <w:lvlJc w:val="left"/>
      <w:pPr>
        <w:ind w:left="5400" w:hanging="1800"/>
      </w:pPr>
      <w:rPr>
        <w:rFonts w:hint="default"/>
        <w:b w:val="0"/>
        <w:sz w:val="24"/>
      </w:rPr>
    </w:lvl>
    <w:lvl w:ilvl="7">
      <w:start w:val="1"/>
      <w:numFmt w:val="decimal"/>
      <w:lvlText w:val="%1.%2.%3.%4.%5.%6.%7.%8"/>
      <w:lvlJc w:val="left"/>
      <w:pPr>
        <w:ind w:left="6360" w:hanging="2160"/>
      </w:pPr>
      <w:rPr>
        <w:rFonts w:hint="default"/>
        <w:b w:val="0"/>
        <w:sz w:val="24"/>
      </w:rPr>
    </w:lvl>
    <w:lvl w:ilvl="8">
      <w:start w:val="1"/>
      <w:numFmt w:val="decimal"/>
      <w:lvlText w:val="%1.%2.%3.%4.%5.%6.%7.%8.%9"/>
      <w:lvlJc w:val="left"/>
      <w:pPr>
        <w:ind w:left="7320" w:hanging="2520"/>
      </w:pPr>
      <w:rPr>
        <w:rFonts w:hint="default"/>
        <w:b w:val="0"/>
        <w:sz w:val="24"/>
      </w:rPr>
    </w:lvl>
  </w:abstractNum>
  <w:abstractNum w:abstractNumId="2">
    <w:nsid w:val="44FA741F"/>
    <w:multiLevelType w:val="multilevel"/>
    <w:tmpl w:val="44FA741F"/>
    <w:lvl w:ilvl="0">
      <w:numFmt w:val="bullet"/>
      <w:lvlText w:val="■"/>
      <w:lvlJc w:val="left"/>
      <w:pPr>
        <w:ind w:left="360" w:hanging="360"/>
      </w:pPr>
      <w:rPr>
        <w:rFonts w:ascii="宋体" w:eastAsia="宋体" w:hAnsi="宋体" w:cs="Times New Roman" w:hint="eastAsia"/>
        <w:sz w:val="16"/>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A98"/>
    <w:rsid w:val="00001121"/>
    <w:rsid w:val="000014C6"/>
    <w:rsid w:val="000069C4"/>
    <w:rsid w:val="00007FF3"/>
    <w:rsid w:val="00015E5E"/>
    <w:rsid w:val="0002184A"/>
    <w:rsid w:val="00031C25"/>
    <w:rsid w:val="00031D36"/>
    <w:rsid w:val="00032B2E"/>
    <w:rsid w:val="00041060"/>
    <w:rsid w:val="00051BD0"/>
    <w:rsid w:val="0005203C"/>
    <w:rsid w:val="000575ED"/>
    <w:rsid w:val="00060676"/>
    <w:rsid w:val="00060927"/>
    <w:rsid w:val="00061847"/>
    <w:rsid w:val="00063132"/>
    <w:rsid w:val="00066B1B"/>
    <w:rsid w:val="00071BEA"/>
    <w:rsid w:val="000727AF"/>
    <w:rsid w:val="0008291A"/>
    <w:rsid w:val="00082D01"/>
    <w:rsid w:val="00091F71"/>
    <w:rsid w:val="00095A98"/>
    <w:rsid w:val="000A0BA1"/>
    <w:rsid w:val="000A449B"/>
    <w:rsid w:val="000A6CDF"/>
    <w:rsid w:val="000B11FD"/>
    <w:rsid w:val="000B2F99"/>
    <w:rsid w:val="000B49C5"/>
    <w:rsid w:val="000B57A8"/>
    <w:rsid w:val="000B7470"/>
    <w:rsid w:val="000C040E"/>
    <w:rsid w:val="000C3546"/>
    <w:rsid w:val="000D39F1"/>
    <w:rsid w:val="000E6F21"/>
    <w:rsid w:val="000E7686"/>
    <w:rsid w:val="000F2006"/>
    <w:rsid w:val="000F3AFA"/>
    <w:rsid w:val="00103286"/>
    <w:rsid w:val="00105744"/>
    <w:rsid w:val="001076D9"/>
    <w:rsid w:val="001079AA"/>
    <w:rsid w:val="00111313"/>
    <w:rsid w:val="00114AA0"/>
    <w:rsid w:val="00125122"/>
    <w:rsid w:val="00126527"/>
    <w:rsid w:val="00126E5D"/>
    <w:rsid w:val="00127D6C"/>
    <w:rsid w:val="00130412"/>
    <w:rsid w:val="0013112D"/>
    <w:rsid w:val="00134C32"/>
    <w:rsid w:val="001355DB"/>
    <w:rsid w:val="00137074"/>
    <w:rsid w:val="00144E41"/>
    <w:rsid w:val="001460E2"/>
    <w:rsid w:val="00146AAD"/>
    <w:rsid w:val="00152217"/>
    <w:rsid w:val="00155317"/>
    <w:rsid w:val="001562B9"/>
    <w:rsid w:val="00170DD8"/>
    <w:rsid w:val="00172226"/>
    <w:rsid w:val="00177E28"/>
    <w:rsid w:val="001843B9"/>
    <w:rsid w:val="00184AAD"/>
    <w:rsid w:val="0019478B"/>
    <w:rsid w:val="001A3919"/>
    <w:rsid w:val="001A4536"/>
    <w:rsid w:val="001B2274"/>
    <w:rsid w:val="001C0615"/>
    <w:rsid w:val="001D067B"/>
    <w:rsid w:val="001D411E"/>
    <w:rsid w:val="001D7754"/>
    <w:rsid w:val="001E1362"/>
    <w:rsid w:val="001E286B"/>
    <w:rsid w:val="001E2F3C"/>
    <w:rsid w:val="001F1C8E"/>
    <w:rsid w:val="001F1D6F"/>
    <w:rsid w:val="001F30C1"/>
    <w:rsid w:val="0021205D"/>
    <w:rsid w:val="00215FF4"/>
    <w:rsid w:val="002177A9"/>
    <w:rsid w:val="00225CDD"/>
    <w:rsid w:val="00225EA1"/>
    <w:rsid w:val="0023042F"/>
    <w:rsid w:val="0023324D"/>
    <w:rsid w:val="002362E3"/>
    <w:rsid w:val="002371B1"/>
    <w:rsid w:val="002518A3"/>
    <w:rsid w:val="002521FB"/>
    <w:rsid w:val="0025501E"/>
    <w:rsid w:val="00256CBF"/>
    <w:rsid w:val="0026417E"/>
    <w:rsid w:val="00267140"/>
    <w:rsid w:val="00280B42"/>
    <w:rsid w:val="00281CB5"/>
    <w:rsid w:val="00283B60"/>
    <w:rsid w:val="00287125"/>
    <w:rsid w:val="002904E1"/>
    <w:rsid w:val="002907C5"/>
    <w:rsid w:val="002907D4"/>
    <w:rsid w:val="0029113F"/>
    <w:rsid w:val="002914D9"/>
    <w:rsid w:val="00292D86"/>
    <w:rsid w:val="00294485"/>
    <w:rsid w:val="0029495C"/>
    <w:rsid w:val="002A124B"/>
    <w:rsid w:val="002A2D05"/>
    <w:rsid w:val="002A3B71"/>
    <w:rsid w:val="002B0609"/>
    <w:rsid w:val="002B4696"/>
    <w:rsid w:val="002C3DC5"/>
    <w:rsid w:val="002D349F"/>
    <w:rsid w:val="002D362D"/>
    <w:rsid w:val="002D3687"/>
    <w:rsid w:val="002D3A45"/>
    <w:rsid w:val="002D4D41"/>
    <w:rsid w:val="002E6ECD"/>
    <w:rsid w:val="002F0D10"/>
    <w:rsid w:val="002F4767"/>
    <w:rsid w:val="002F7E7D"/>
    <w:rsid w:val="00306600"/>
    <w:rsid w:val="003075FF"/>
    <w:rsid w:val="003179B2"/>
    <w:rsid w:val="00325EDE"/>
    <w:rsid w:val="0033048B"/>
    <w:rsid w:val="003350FD"/>
    <w:rsid w:val="00335153"/>
    <w:rsid w:val="00340534"/>
    <w:rsid w:val="00347098"/>
    <w:rsid w:val="00353190"/>
    <w:rsid w:val="00353760"/>
    <w:rsid w:val="00354FB6"/>
    <w:rsid w:val="00361B46"/>
    <w:rsid w:val="00362909"/>
    <w:rsid w:val="00366335"/>
    <w:rsid w:val="00366E5F"/>
    <w:rsid w:val="00367031"/>
    <w:rsid w:val="00374ACA"/>
    <w:rsid w:val="0037536D"/>
    <w:rsid w:val="003762DD"/>
    <w:rsid w:val="003766AB"/>
    <w:rsid w:val="0037700B"/>
    <w:rsid w:val="00380C7F"/>
    <w:rsid w:val="0038180D"/>
    <w:rsid w:val="00382534"/>
    <w:rsid w:val="00386CA4"/>
    <w:rsid w:val="003A3680"/>
    <w:rsid w:val="003A6FCB"/>
    <w:rsid w:val="003A736A"/>
    <w:rsid w:val="003A78F6"/>
    <w:rsid w:val="003B21CF"/>
    <w:rsid w:val="003B480F"/>
    <w:rsid w:val="003B60F6"/>
    <w:rsid w:val="003C1DFD"/>
    <w:rsid w:val="003C2C19"/>
    <w:rsid w:val="003C408A"/>
    <w:rsid w:val="003C4231"/>
    <w:rsid w:val="003C4FD5"/>
    <w:rsid w:val="003D01A1"/>
    <w:rsid w:val="003D552F"/>
    <w:rsid w:val="003E085A"/>
    <w:rsid w:val="003E0989"/>
    <w:rsid w:val="003E2AF4"/>
    <w:rsid w:val="003E3A72"/>
    <w:rsid w:val="003E678B"/>
    <w:rsid w:val="003F01B0"/>
    <w:rsid w:val="003F1E57"/>
    <w:rsid w:val="003F5514"/>
    <w:rsid w:val="003F655C"/>
    <w:rsid w:val="00400760"/>
    <w:rsid w:val="00400BE4"/>
    <w:rsid w:val="0040254C"/>
    <w:rsid w:val="004032FA"/>
    <w:rsid w:val="0040407D"/>
    <w:rsid w:val="00404954"/>
    <w:rsid w:val="00404A1B"/>
    <w:rsid w:val="00412D6C"/>
    <w:rsid w:val="00414BC4"/>
    <w:rsid w:val="00422119"/>
    <w:rsid w:val="004259E4"/>
    <w:rsid w:val="00425DB1"/>
    <w:rsid w:val="00427587"/>
    <w:rsid w:val="00432E15"/>
    <w:rsid w:val="00433FD5"/>
    <w:rsid w:val="004361FB"/>
    <w:rsid w:val="004447EC"/>
    <w:rsid w:val="004452E1"/>
    <w:rsid w:val="00450613"/>
    <w:rsid w:val="00452E9C"/>
    <w:rsid w:val="00453FF1"/>
    <w:rsid w:val="00460326"/>
    <w:rsid w:val="00461E61"/>
    <w:rsid w:val="004643C4"/>
    <w:rsid w:val="0046598A"/>
    <w:rsid w:val="00465F36"/>
    <w:rsid w:val="00467A5E"/>
    <w:rsid w:val="00473B9D"/>
    <w:rsid w:val="00476A11"/>
    <w:rsid w:val="004771A1"/>
    <w:rsid w:val="00480C88"/>
    <w:rsid w:val="00484C2B"/>
    <w:rsid w:val="00486244"/>
    <w:rsid w:val="00492241"/>
    <w:rsid w:val="0049567A"/>
    <w:rsid w:val="004A0545"/>
    <w:rsid w:val="004A2AA2"/>
    <w:rsid w:val="004A6834"/>
    <w:rsid w:val="004A7A8E"/>
    <w:rsid w:val="004B21C6"/>
    <w:rsid w:val="004B5CCA"/>
    <w:rsid w:val="004C07B4"/>
    <w:rsid w:val="004C2B0D"/>
    <w:rsid w:val="004C3960"/>
    <w:rsid w:val="004C4290"/>
    <w:rsid w:val="004C61C8"/>
    <w:rsid w:val="004C6911"/>
    <w:rsid w:val="004C7DC2"/>
    <w:rsid w:val="004D6DF4"/>
    <w:rsid w:val="004E6F8F"/>
    <w:rsid w:val="004F1AC1"/>
    <w:rsid w:val="004F30E9"/>
    <w:rsid w:val="004F34C2"/>
    <w:rsid w:val="004F38E9"/>
    <w:rsid w:val="004F5D68"/>
    <w:rsid w:val="00503EBC"/>
    <w:rsid w:val="00504ED2"/>
    <w:rsid w:val="00514355"/>
    <w:rsid w:val="00515DF4"/>
    <w:rsid w:val="005174E1"/>
    <w:rsid w:val="0052137D"/>
    <w:rsid w:val="0052268D"/>
    <w:rsid w:val="00523F19"/>
    <w:rsid w:val="00527830"/>
    <w:rsid w:val="00530CC3"/>
    <w:rsid w:val="00532B1C"/>
    <w:rsid w:val="00536163"/>
    <w:rsid w:val="00536617"/>
    <w:rsid w:val="00543583"/>
    <w:rsid w:val="00545951"/>
    <w:rsid w:val="00546B6F"/>
    <w:rsid w:val="0055794E"/>
    <w:rsid w:val="00561197"/>
    <w:rsid w:val="00563F47"/>
    <w:rsid w:val="005641CD"/>
    <w:rsid w:val="00565EA4"/>
    <w:rsid w:val="00570BAB"/>
    <w:rsid w:val="00571C69"/>
    <w:rsid w:val="005742C1"/>
    <w:rsid w:val="00574463"/>
    <w:rsid w:val="00574775"/>
    <w:rsid w:val="00574C8B"/>
    <w:rsid w:val="00585D0B"/>
    <w:rsid w:val="00590AF3"/>
    <w:rsid w:val="005920A4"/>
    <w:rsid w:val="00593F17"/>
    <w:rsid w:val="0059404F"/>
    <w:rsid w:val="00594110"/>
    <w:rsid w:val="00594AD6"/>
    <w:rsid w:val="005966B7"/>
    <w:rsid w:val="005A0244"/>
    <w:rsid w:val="005A0ACB"/>
    <w:rsid w:val="005B59FA"/>
    <w:rsid w:val="005C129C"/>
    <w:rsid w:val="005D1EFE"/>
    <w:rsid w:val="005E2C65"/>
    <w:rsid w:val="005E35C8"/>
    <w:rsid w:val="005E3F97"/>
    <w:rsid w:val="005E47A6"/>
    <w:rsid w:val="005F0208"/>
    <w:rsid w:val="005F7036"/>
    <w:rsid w:val="005F71D5"/>
    <w:rsid w:val="00600C3A"/>
    <w:rsid w:val="00600D77"/>
    <w:rsid w:val="0060427C"/>
    <w:rsid w:val="006043CD"/>
    <w:rsid w:val="00610A77"/>
    <w:rsid w:val="00611371"/>
    <w:rsid w:val="00611A42"/>
    <w:rsid w:val="006125EF"/>
    <w:rsid w:val="00613DF2"/>
    <w:rsid w:val="00615BFE"/>
    <w:rsid w:val="0062238D"/>
    <w:rsid w:val="00622EC6"/>
    <w:rsid w:val="00624B4F"/>
    <w:rsid w:val="00624C02"/>
    <w:rsid w:val="006255B3"/>
    <w:rsid w:val="00626D00"/>
    <w:rsid w:val="00627A21"/>
    <w:rsid w:val="0063561E"/>
    <w:rsid w:val="0063639F"/>
    <w:rsid w:val="00646572"/>
    <w:rsid w:val="00647AB0"/>
    <w:rsid w:val="00653733"/>
    <w:rsid w:val="00654D3D"/>
    <w:rsid w:val="006568C7"/>
    <w:rsid w:val="00656C5F"/>
    <w:rsid w:val="006645E8"/>
    <w:rsid w:val="006653F2"/>
    <w:rsid w:val="00674335"/>
    <w:rsid w:val="00674B41"/>
    <w:rsid w:val="00677A79"/>
    <w:rsid w:val="00681046"/>
    <w:rsid w:val="00682215"/>
    <w:rsid w:val="00682824"/>
    <w:rsid w:val="00684D1F"/>
    <w:rsid w:val="00685115"/>
    <w:rsid w:val="006856B2"/>
    <w:rsid w:val="00685813"/>
    <w:rsid w:val="00693358"/>
    <w:rsid w:val="006A15BA"/>
    <w:rsid w:val="006B257D"/>
    <w:rsid w:val="006B7E7E"/>
    <w:rsid w:val="006C361E"/>
    <w:rsid w:val="006D31D9"/>
    <w:rsid w:val="006E2A0B"/>
    <w:rsid w:val="006E31F7"/>
    <w:rsid w:val="006F2C05"/>
    <w:rsid w:val="006F36D3"/>
    <w:rsid w:val="006F4D02"/>
    <w:rsid w:val="006F75AB"/>
    <w:rsid w:val="00702B61"/>
    <w:rsid w:val="00707824"/>
    <w:rsid w:val="00714CBA"/>
    <w:rsid w:val="00715A0A"/>
    <w:rsid w:val="00717615"/>
    <w:rsid w:val="00733876"/>
    <w:rsid w:val="0073468F"/>
    <w:rsid w:val="007375B0"/>
    <w:rsid w:val="00737B88"/>
    <w:rsid w:val="007424B7"/>
    <w:rsid w:val="00743449"/>
    <w:rsid w:val="0074715F"/>
    <w:rsid w:val="00750783"/>
    <w:rsid w:val="007535FA"/>
    <w:rsid w:val="007551F4"/>
    <w:rsid w:val="0075704A"/>
    <w:rsid w:val="00762013"/>
    <w:rsid w:val="007744F6"/>
    <w:rsid w:val="007757B8"/>
    <w:rsid w:val="00783EFE"/>
    <w:rsid w:val="007869FA"/>
    <w:rsid w:val="0079066A"/>
    <w:rsid w:val="00792253"/>
    <w:rsid w:val="00793354"/>
    <w:rsid w:val="00793DF3"/>
    <w:rsid w:val="00796696"/>
    <w:rsid w:val="007A14D8"/>
    <w:rsid w:val="007A25E4"/>
    <w:rsid w:val="007A2BB3"/>
    <w:rsid w:val="007A3E8F"/>
    <w:rsid w:val="007A7C23"/>
    <w:rsid w:val="007B10DF"/>
    <w:rsid w:val="007B3477"/>
    <w:rsid w:val="007B4FA0"/>
    <w:rsid w:val="007C2197"/>
    <w:rsid w:val="007C37A9"/>
    <w:rsid w:val="007C69A0"/>
    <w:rsid w:val="007D344E"/>
    <w:rsid w:val="007D5A83"/>
    <w:rsid w:val="007E0A16"/>
    <w:rsid w:val="007E1A02"/>
    <w:rsid w:val="007E51D0"/>
    <w:rsid w:val="007E6FF4"/>
    <w:rsid w:val="007E78DF"/>
    <w:rsid w:val="007E7DA2"/>
    <w:rsid w:val="007F0D32"/>
    <w:rsid w:val="007F1825"/>
    <w:rsid w:val="007F1A3B"/>
    <w:rsid w:val="007F2393"/>
    <w:rsid w:val="007F5B5D"/>
    <w:rsid w:val="00801B72"/>
    <w:rsid w:val="008036A6"/>
    <w:rsid w:val="008045FC"/>
    <w:rsid w:val="00810036"/>
    <w:rsid w:val="0081004F"/>
    <w:rsid w:val="00815A01"/>
    <w:rsid w:val="00816379"/>
    <w:rsid w:val="008203C3"/>
    <w:rsid w:val="008235AF"/>
    <w:rsid w:val="008241E9"/>
    <w:rsid w:val="00825822"/>
    <w:rsid w:val="00831D64"/>
    <w:rsid w:val="00834479"/>
    <w:rsid w:val="008348CD"/>
    <w:rsid w:val="008358DE"/>
    <w:rsid w:val="008374F2"/>
    <w:rsid w:val="00842F13"/>
    <w:rsid w:val="00843C9C"/>
    <w:rsid w:val="00844AAA"/>
    <w:rsid w:val="00845796"/>
    <w:rsid w:val="00850432"/>
    <w:rsid w:val="008510DC"/>
    <w:rsid w:val="0085201F"/>
    <w:rsid w:val="00852B7B"/>
    <w:rsid w:val="008534BA"/>
    <w:rsid w:val="00853DD5"/>
    <w:rsid w:val="00854753"/>
    <w:rsid w:val="00861A48"/>
    <w:rsid w:val="00862B09"/>
    <w:rsid w:val="00865E7C"/>
    <w:rsid w:val="00866DC8"/>
    <w:rsid w:val="008705AE"/>
    <w:rsid w:val="0087146D"/>
    <w:rsid w:val="008730D8"/>
    <w:rsid w:val="0087404F"/>
    <w:rsid w:val="0088406A"/>
    <w:rsid w:val="008854A1"/>
    <w:rsid w:val="00892CB0"/>
    <w:rsid w:val="008932C0"/>
    <w:rsid w:val="00894096"/>
    <w:rsid w:val="008965F5"/>
    <w:rsid w:val="00897E59"/>
    <w:rsid w:val="008A1F19"/>
    <w:rsid w:val="008A5A75"/>
    <w:rsid w:val="008A7C4F"/>
    <w:rsid w:val="008A7E86"/>
    <w:rsid w:val="008B3EC3"/>
    <w:rsid w:val="008B4DCA"/>
    <w:rsid w:val="008C06C0"/>
    <w:rsid w:val="008C3962"/>
    <w:rsid w:val="008D2D34"/>
    <w:rsid w:val="008D581B"/>
    <w:rsid w:val="008E04CD"/>
    <w:rsid w:val="008E1CB2"/>
    <w:rsid w:val="008E1D64"/>
    <w:rsid w:val="008E4C88"/>
    <w:rsid w:val="008E6629"/>
    <w:rsid w:val="008E739B"/>
    <w:rsid w:val="008F4169"/>
    <w:rsid w:val="00900F7A"/>
    <w:rsid w:val="00903A7C"/>
    <w:rsid w:val="00904144"/>
    <w:rsid w:val="009056A8"/>
    <w:rsid w:val="00911087"/>
    <w:rsid w:val="00913605"/>
    <w:rsid w:val="00914B72"/>
    <w:rsid w:val="00915B80"/>
    <w:rsid w:val="00917451"/>
    <w:rsid w:val="00924281"/>
    <w:rsid w:val="0092443B"/>
    <w:rsid w:val="0093128C"/>
    <w:rsid w:val="00932526"/>
    <w:rsid w:val="00934EA4"/>
    <w:rsid w:val="009351E3"/>
    <w:rsid w:val="0093690C"/>
    <w:rsid w:val="00941DE2"/>
    <w:rsid w:val="009449FF"/>
    <w:rsid w:val="009521D9"/>
    <w:rsid w:val="009530E8"/>
    <w:rsid w:val="0095617D"/>
    <w:rsid w:val="00960C68"/>
    <w:rsid w:val="00961C60"/>
    <w:rsid w:val="009634E7"/>
    <w:rsid w:val="00966E25"/>
    <w:rsid w:val="00967F24"/>
    <w:rsid w:val="009734C7"/>
    <w:rsid w:val="009746AC"/>
    <w:rsid w:val="00975AD8"/>
    <w:rsid w:val="00976025"/>
    <w:rsid w:val="009771CE"/>
    <w:rsid w:val="009776B4"/>
    <w:rsid w:val="00992926"/>
    <w:rsid w:val="00993128"/>
    <w:rsid w:val="00993FA2"/>
    <w:rsid w:val="00994B27"/>
    <w:rsid w:val="00994E24"/>
    <w:rsid w:val="009976C9"/>
    <w:rsid w:val="009A15DD"/>
    <w:rsid w:val="009A24A8"/>
    <w:rsid w:val="009A351F"/>
    <w:rsid w:val="009A4198"/>
    <w:rsid w:val="009A690A"/>
    <w:rsid w:val="009A6961"/>
    <w:rsid w:val="009A6CBC"/>
    <w:rsid w:val="009B4F41"/>
    <w:rsid w:val="009C02B5"/>
    <w:rsid w:val="009C0B33"/>
    <w:rsid w:val="009C483F"/>
    <w:rsid w:val="009C7014"/>
    <w:rsid w:val="009C7AC1"/>
    <w:rsid w:val="009D2AE4"/>
    <w:rsid w:val="009D2D42"/>
    <w:rsid w:val="009D379B"/>
    <w:rsid w:val="009E373B"/>
    <w:rsid w:val="009E3927"/>
    <w:rsid w:val="009E7C87"/>
    <w:rsid w:val="009E7F29"/>
    <w:rsid w:val="009F0E30"/>
    <w:rsid w:val="009F1318"/>
    <w:rsid w:val="009F1D73"/>
    <w:rsid w:val="009F2C87"/>
    <w:rsid w:val="009F2F75"/>
    <w:rsid w:val="009F34A9"/>
    <w:rsid w:val="009F38A8"/>
    <w:rsid w:val="009F6EA2"/>
    <w:rsid w:val="00A0107B"/>
    <w:rsid w:val="00A02792"/>
    <w:rsid w:val="00A03378"/>
    <w:rsid w:val="00A05FDE"/>
    <w:rsid w:val="00A102F1"/>
    <w:rsid w:val="00A11CB8"/>
    <w:rsid w:val="00A17B6C"/>
    <w:rsid w:val="00A2070B"/>
    <w:rsid w:val="00A21D1E"/>
    <w:rsid w:val="00A23E3B"/>
    <w:rsid w:val="00A253D0"/>
    <w:rsid w:val="00A308E9"/>
    <w:rsid w:val="00A3191B"/>
    <w:rsid w:val="00A34DF8"/>
    <w:rsid w:val="00A35DDA"/>
    <w:rsid w:val="00A40EDC"/>
    <w:rsid w:val="00A421A9"/>
    <w:rsid w:val="00A43C38"/>
    <w:rsid w:val="00A54913"/>
    <w:rsid w:val="00A55908"/>
    <w:rsid w:val="00A56C45"/>
    <w:rsid w:val="00A6477E"/>
    <w:rsid w:val="00A70116"/>
    <w:rsid w:val="00A7067B"/>
    <w:rsid w:val="00A74540"/>
    <w:rsid w:val="00A764E9"/>
    <w:rsid w:val="00A8699B"/>
    <w:rsid w:val="00A86CC2"/>
    <w:rsid w:val="00A87F1C"/>
    <w:rsid w:val="00A909BD"/>
    <w:rsid w:val="00A93B15"/>
    <w:rsid w:val="00A95659"/>
    <w:rsid w:val="00AA0487"/>
    <w:rsid w:val="00AA245D"/>
    <w:rsid w:val="00AA3133"/>
    <w:rsid w:val="00AA45AA"/>
    <w:rsid w:val="00AB1F12"/>
    <w:rsid w:val="00AB4FD0"/>
    <w:rsid w:val="00AB6E97"/>
    <w:rsid w:val="00AC6E6F"/>
    <w:rsid w:val="00AD1F77"/>
    <w:rsid w:val="00AD301D"/>
    <w:rsid w:val="00AD3DB3"/>
    <w:rsid w:val="00AD4208"/>
    <w:rsid w:val="00AD7BA0"/>
    <w:rsid w:val="00AE13EA"/>
    <w:rsid w:val="00AE438D"/>
    <w:rsid w:val="00AE4627"/>
    <w:rsid w:val="00AE4DEC"/>
    <w:rsid w:val="00AF3D3E"/>
    <w:rsid w:val="00AF48AB"/>
    <w:rsid w:val="00AF5A4C"/>
    <w:rsid w:val="00B02160"/>
    <w:rsid w:val="00B103F4"/>
    <w:rsid w:val="00B12F5A"/>
    <w:rsid w:val="00B13A81"/>
    <w:rsid w:val="00B20CEF"/>
    <w:rsid w:val="00B224C5"/>
    <w:rsid w:val="00B357B2"/>
    <w:rsid w:val="00B3690C"/>
    <w:rsid w:val="00B36A7C"/>
    <w:rsid w:val="00B372A5"/>
    <w:rsid w:val="00B372CC"/>
    <w:rsid w:val="00B40153"/>
    <w:rsid w:val="00B44B87"/>
    <w:rsid w:val="00B453B0"/>
    <w:rsid w:val="00B455C9"/>
    <w:rsid w:val="00B467C2"/>
    <w:rsid w:val="00B51C2F"/>
    <w:rsid w:val="00B51F54"/>
    <w:rsid w:val="00B55E5E"/>
    <w:rsid w:val="00B567BC"/>
    <w:rsid w:val="00B57827"/>
    <w:rsid w:val="00B60922"/>
    <w:rsid w:val="00B6526C"/>
    <w:rsid w:val="00B65354"/>
    <w:rsid w:val="00B727A0"/>
    <w:rsid w:val="00B74FDA"/>
    <w:rsid w:val="00B812A3"/>
    <w:rsid w:val="00B833A8"/>
    <w:rsid w:val="00B866A0"/>
    <w:rsid w:val="00B92455"/>
    <w:rsid w:val="00BA2C09"/>
    <w:rsid w:val="00BA2F5B"/>
    <w:rsid w:val="00BB096A"/>
    <w:rsid w:val="00BB34F4"/>
    <w:rsid w:val="00BB6683"/>
    <w:rsid w:val="00BC0FCF"/>
    <w:rsid w:val="00BC121D"/>
    <w:rsid w:val="00BD02BD"/>
    <w:rsid w:val="00BD19BB"/>
    <w:rsid w:val="00BE607F"/>
    <w:rsid w:val="00BF22C8"/>
    <w:rsid w:val="00BF5374"/>
    <w:rsid w:val="00C01D68"/>
    <w:rsid w:val="00C02754"/>
    <w:rsid w:val="00C05E3C"/>
    <w:rsid w:val="00C0656A"/>
    <w:rsid w:val="00C10010"/>
    <w:rsid w:val="00C1016D"/>
    <w:rsid w:val="00C123E9"/>
    <w:rsid w:val="00C13A7A"/>
    <w:rsid w:val="00C14AE4"/>
    <w:rsid w:val="00C1786D"/>
    <w:rsid w:val="00C21CED"/>
    <w:rsid w:val="00C22A13"/>
    <w:rsid w:val="00C23C6C"/>
    <w:rsid w:val="00C2411A"/>
    <w:rsid w:val="00C2459A"/>
    <w:rsid w:val="00C24A4D"/>
    <w:rsid w:val="00C25057"/>
    <w:rsid w:val="00C273DC"/>
    <w:rsid w:val="00C33D99"/>
    <w:rsid w:val="00C413A3"/>
    <w:rsid w:val="00C45343"/>
    <w:rsid w:val="00C4711F"/>
    <w:rsid w:val="00C5290F"/>
    <w:rsid w:val="00C55CA9"/>
    <w:rsid w:val="00C55E23"/>
    <w:rsid w:val="00C5616F"/>
    <w:rsid w:val="00C569B9"/>
    <w:rsid w:val="00C57B11"/>
    <w:rsid w:val="00C6197F"/>
    <w:rsid w:val="00C7104D"/>
    <w:rsid w:val="00C717E7"/>
    <w:rsid w:val="00C72C5F"/>
    <w:rsid w:val="00C753CC"/>
    <w:rsid w:val="00C83F71"/>
    <w:rsid w:val="00C9289F"/>
    <w:rsid w:val="00CA0A72"/>
    <w:rsid w:val="00CA1E8F"/>
    <w:rsid w:val="00CA3EC5"/>
    <w:rsid w:val="00CA7B92"/>
    <w:rsid w:val="00CB1CE5"/>
    <w:rsid w:val="00CB3161"/>
    <w:rsid w:val="00CB4042"/>
    <w:rsid w:val="00CB562A"/>
    <w:rsid w:val="00CC28CB"/>
    <w:rsid w:val="00CC408D"/>
    <w:rsid w:val="00CC4F34"/>
    <w:rsid w:val="00CE0E65"/>
    <w:rsid w:val="00CE1210"/>
    <w:rsid w:val="00CE13B5"/>
    <w:rsid w:val="00CE1FF0"/>
    <w:rsid w:val="00CE2060"/>
    <w:rsid w:val="00CE210D"/>
    <w:rsid w:val="00CE390A"/>
    <w:rsid w:val="00CE5E4A"/>
    <w:rsid w:val="00CF184E"/>
    <w:rsid w:val="00CF1889"/>
    <w:rsid w:val="00CF1B13"/>
    <w:rsid w:val="00CF1F70"/>
    <w:rsid w:val="00CF6CA1"/>
    <w:rsid w:val="00CF7C07"/>
    <w:rsid w:val="00D00C56"/>
    <w:rsid w:val="00D169A0"/>
    <w:rsid w:val="00D208E1"/>
    <w:rsid w:val="00D22C95"/>
    <w:rsid w:val="00D259E1"/>
    <w:rsid w:val="00D306F1"/>
    <w:rsid w:val="00D313FD"/>
    <w:rsid w:val="00D35251"/>
    <w:rsid w:val="00D36071"/>
    <w:rsid w:val="00D37074"/>
    <w:rsid w:val="00D37293"/>
    <w:rsid w:val="00D4440D"/>
    <w:rsid w:val="00D44621"/>
    <w:rsid w:val="00D4510A"/>
    <w:rsid w:val="00D4546C"/>
    <w:rsid w:val="00D457A6"/>
    <w:rsid w:val="00D46A8A"/>
    <w:rsid w:val="00D5299C"/>
    <w:rsid w:val="00D55F88"/>
    <w:rsid w:val="00D6227F"/>
    <w:rsid w:val="00D64411"/>
    <w:rsid w:val="00D64F7C"/>
    <w:rsid w:val="00D67BD7"/>
    <w:rsid w:val="00D703A0"/>
    <w:rsid w:val="00D71AB9"/>
    <w:rsid w:val="00D72348"/>
    <w:rsid w:val="00D72CAA"/>
    <w:rsid w:val="00D72D58"/>
    <w:rsid w:val="00D72DEB"/>
    <w:rsid w:val="00D7374E"/>
    <w:rsid w:val="00D759F1"/>
    <w:rsid w:val="00D7655D"/>
    <w:rsid w:val="00D8265D"/>
    <w:rsid w:val="00D9778A"/>
    <w:rsid w:val="00DA167A"/>
    <w:rsid w:val="00DB5F59"/>
    <w:rsid w:val="00DB78B5"/>
    <w:rsid w:val="00DC0FF9"/>
    <w:rsid w:val="00DC1782"/>
    <w:rsid w:val="00DC250F"/>
    <w:rsid w:val="00DC5253"/>
    <w:rsid w:val="00DD513C"/>
    <w:rsid w:val="00DD5603"/>
    <w:rsid w:val="00DD667C"/>
    <w:rsid w:val="00DE52DF"/>
    <w:rsid w:val="00DE58D3"/>
    <w:rsid w:val="00DE70A1"/>
    <w:rsid w:val="00DF272F"/>
    <w:rsid w:val="00DF2EE1"/>
    <w:rsid w:val="00DF53E5"/>
    <w:rsid w:val="00DF70C5"/>
    <w:rsid w:val="00E00D6E"/>
    <w:rsid w:val="00E02AD7"/>
    <w:rsid w:val="00E050EB"/>
    <w:rsid w:val="00E110C1"/>
    <w:rsid w:val="00E12353"/>
    <w:rsid w:val="00E16AE3"/>
    <w:rsid w:val="00E17E28"/>
    <w:rsid w:val="00E22560"/>
    <w:rsid w:val="00E23CC9"/>
    <w:rsid w:val="00E25C9D"/>
    <w:rsid w:val="00E266E2"/>
    <w:rsid w:val="00E36791"/>
    <w:rsid w:val="00E37F60"/>
    <w:rsid w:val="00E41A84"/>
    <w:rsid w:val="00E42742"/>
    <w:rsid w:val="00E477BA"/>
    <w:rsid w:val="00E51145"/>
    <w:rsid w:val="00E52630"/>
    <w:rsid w:val="00E5287F"/>
    <w:rsid w:val="00E55B36"/>
    <w:rsid w:val="00E62790"/>
    <w:rsid w:val="00E62905"/>
    <w:rsid w:val="00E632E2"/>
    <w:rsid w:val="00E64611"/>
    <w:rsid w:val="00E7009C"/>
    <w:rsid w:val="00E72900"/>
    <w:rsid w:val="00E72B69"/>
    <w:rsid w:val="00E82374"/>
    <w:rsid w:val="00E9046C"/>
    <w:rsid w:val="00E9110C"/>
    <w:rsid w:val="00E94811"/>
    <w:rsid w:val="00EA403B"/>
    <w:rsid w:val="00EA6A27"/>
    <w:rsid w:val="00EA7A02"/>
    <w:rsid w:val="00EB2B3D"/>
    <w:rsid w:val="00EB3C1A"/>
    <w:rsid w:val="00EC2CA9"/>
    <w:rsid w:val="00EC3401"/>
    <w:rsid w:val="00EC3E7D"/>
    <w:rsid w:val="00EC4045"/>
    <w:rsid w:val="00ED31C2"/>
    <w:rsid w:val="00EE109B"/>
    <w:rsid w:val="00EF3FC6"/>
    <w:rsid w:val="00F032FC"/>
    <w:rsid w:val="00F04C70"/>
    <w:rsid w:val="00F05530"/>
    <w:rsid w:val="00F06857"/>
    <w:rsid w:val="00F06B77"/>
    <w:rsid w:val="00F078AC"/>
    <w:rsid w:val="00F10CA9"/>
    <w:rsid w:val="00F12781"/>
    <w:rsid w:val="00F30FBB"/>
    <w:rsid w:val="00F364B3"/>
    <w:rsid w:val="00F37836"/>
    <w:rsid w:val="00F4003E"/>
    <w:rsid w:val="00F4003F"/>
    <w:rsid w:val="00F44A30"/>
    <w:rsid w:val="00F45315"/>
    <w:rsid w:val="00F47D68"/>
    <w:rsid w:val="00F543D8"/>
    <w:rsid w:val="00F55683"/>
    <w:rsid w:val="00F5601C"/>
    <w:rsid w:val="00F56EA1"/>
    <w:rsid w:val="00F64C89"/>
    <w:rsid w:val="00F6590E"/>
    <w:rsid w:val="00F65D69"/>
    <w:rsid w:val="00F70FE1"/>
    <w:rsid w:val="00F730BF"/>
    <w:rsid w:val="00F75706"/>
    <w:rsid w:val="00F7730B"/>
    <w:rsid w:val="00F84A47"/>
    <w:rsid w:val="00F85077"/>
    <w:rsid w:val="00F87231"/>
    <w:rsid w:val="00F92587"/>
    <w:rsid w:val="00F92FB4"/>
    <w:rsid w:val="00F970E6"/>
    <w:rsid w:val="00FA65DD"/>
    <w:rsid w:val="00FB42D2"/>
    <w:rsid w:val="00FB468A"/>
    <w:rsid w:val="00FB5044"/>
    <w:rsid w:val="00FC02E0"/>
    <w:rsid w:val="00FC0D55"/>
    <w:rsid w:val="00FC4AB3"/>
    <w:rsid w:val="00FC684D"/>
    <w:rsid w:val="00FD5329"/>
    <w:rsid w:val="00FD745F"/>
    <w:rsid w:val="00FE38CC"/>
    <w:rsid w:val="00FE3A42"/>
    <w:rsid w:val="00FE43DC"/>
    <w:rsid w:val="00FE7C49"/>
    <w:rsid w:val="00FF5C3C"/>
    <w:rsid w:val="00FF6700"/>
    <w:rsid w:val="00FF734A"/>
    <w:rsid w:val="01861E44"/>
    <w:rsid w:val="05023056"/>
    <w:rsid w:val="05DF4F01"/>
    <w:rsid w:val="09CB2270"/>
    <w:rsid w:val="09D62D45"/>
    <w:rsid w:val="0E5137E0"/>
    <w:rsid w:val="0EC57C9C"/>
    <w:rsid w:val="0FDF32F1"/>
    <w:rsid w:val="106C5EED"/>
    <w:rsid w:val="10975F21"/>
    <w:rsid w:val="11525EEF"/>
    <w:rsid w:val="139F495C"/>
    <w:rsid w:val="13C32D10"/>
    <w:rsid w:val="17494B94"/>
    <w:rsid w:val="1D783FEF"/>
    <w:rsid w:val="1E435E8C"/>
    <w:rsid w:val="217D4403"/>
    <w:rsid w:val="222E3B58"/>
    <w:rsid w:val="24563FEB"/>
    <w:rsid w:val="24703862"/>
    <w:rsid w:val="25EC5CDB"/>
    <w:rsid w:val="28992B31"/>
    <w:rsid w:val="29956CD1"/>
    <w:rsid w:val="2C1A085E"/>
    <w:rsid w:val="2EB6302E"/>
    <w:rsid w:val="30FA1CE0"/>
    <w:rsid w:val="381A52C0"/>
    <w:rsid w:val="39674397"/>
    <w:rsid w:val="3B3B7D1F"/>
    <w:rsid w:val="40D16A32"/>
    <w:rsid w:val="41117672"/>
    <w:rsid w:val="415158C9"/>
    <w:rsid w:val="42765A93"/>
    <w:rsid w:val="4651488D"/>
    <w:rsid w:val="4E5B5926"/>
    <w:rsid w:val="50080935"/>
    <w:rsid w:val="501C3135"/>
    <w:rsid w:val="50D24432"/>
    <w:rsid w:val="510928AF"/>
    <w:rsid w:val="51E6464B"/>
    <w:rsid w:val="51EE6FCD"/>
    <w:rsid w:val="54A05353"/>
    <w:rsid w:val="5545660A"/>
    <w:rsid w:val="56F971BE"/>
    <w:rsid w:val="5A94657F"/>
    <w:rsid w:val="5B7F3398"/>
    <w:rsid w:val="63357005"/>
    <w:rsid w:val="67567C65"/>
    <w:rsid w:val="67B83FB3"/>
    <w:rsid w:val="680466C8"/>
    <w:rsid w:val="69185C2C"/>
    <w:rsid w:val="6F42206E"/>
    <w:rsid w:val="6F745DC1"/>
    <w:rsid w:val="718A54B6"/>
    <w:rsid w:val="72810EBE"/>
    <w:rsid w:val="79FF7130"/>
    <w:rsid w:val="7A7C43E2"/>
    <w:rsid w:val="7A890B66"/>
    <w:rsid w:val="7CD37B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unhideWhenUsed="0" w:qFormat="1"/>
    <w:lsdException w:name="footer" w:semiHidden="0" w:uiPriority="99" w:unhideWhenUsed="0"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qFormat="1"/>
    <w:lsdException w:name="Body Text First Indent" w:semiHidden="0" w:unhideWhenUsed="0"/>
    <w:lsdException w:name="Hyperlink" w:semiHidden="0" w:unhideWhenUsed="0"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nhideWhenUsed="0"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qFormat="1"/>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uiPriority w:val="9"/>
    <w:qFormat/>
    <w:pPr>
      <w:keepNext/>
      <w:keepLines/>
      <w:spacing w:before="340" w:after="330" w:line="578" w:lineRule="auto"/>
      <w:outlineLvl w:val="0"/>
    </w:pPr>
    <w:rPr>
      <w:rFonts w:ascii="Calibri" w:hAnsi="Calibri"/>
      <w:b/>
      <w:bCs/>
      <w:kern w:val="44"/>
      <w:sz w:val="44"/>
      <w:szCs w:val="44"/>
    </w:rPr>
  </w:style>
  <w:style w:type="paragraph" w:styleId="3">
    <w:name w:val="heading 3"/>
    <w:basedOn w:val="a"/>
    <w:next w:val="a"/>
    <w:link w:val="3Char"/>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pPr>
      <w:jc w:val="left"/>
    </w:pPr>
  </w:style>
  <w:style w:type="paragraph" w:styleId="a4">
    <w:name w:val="Date"/>
    <w:basedOn w:val="a"/>
    <w:next w:val="a"/>
    <w:link w:val="Char0"/>
    <w:qFormat/>
    <w:pPr>
      <w:ind w:leftChars="2500" w:left="100"/>
    </w:pPr>
  </w:style>
  <w:style w:type="paragraph" w:styleId="a5">
    <w:name w:val="Balloon Text"/>
    <w:basedOn w:val="a"/>
    <w:link w:val="Char1"/>
    <w:qFormat/>
    <w:rPr>
      <w:sz w:val="16"/>
      <w:szCs w:val="16"/>
    </w:rPr>
  </w:style>
  <w:style w:type="paragraph" w:styleId="a6">
    <w:name w:val="footer"/>
    <w:basedOn w:val="a"/>
    <w:link w:val="Char2"/>
    <w:uiPriority w:val="99"/>
    <w:qFormat/>
    <w:pPr>
      <w:tabs>
        <w:tab w:val="center" w:pos="4153"/>
        <w:tab w:val="right" w:pos="8306"/>
      </w:tabs>
      <w:snapToGrid w:val="0"/>
      <w:jc w:val="left"/>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pPr>
      <w:widowControl/>
      <w:spacing w:before="100" w:beforeAutospacing="1" w:after="100" w:afterAutospacing="1"/>
      <w:jc w:val="left"/>
    </w:pPr>
    <w:rPr>
      <w:rFonts w:ascii="宋体" w:hAnsi="宋体"/>
      <w:kern w:val="0"/>
      <w:sz w:val="24"/>
      <w:szCs w:val="20"/>
    </w:rPr>
  </w:style>
  <w:style w:type="paragraph" w:styleId="a9">
    <w:name w:val="annotation subject"/>
    <w:basedOn w:val="a3"/>
    <w:next w:val="a3"/>
    <w:link w:val="Char4"/>
    <w:semiHidden/>
    <w:unhideWhenUsed/>
    <w:qFormat/>
    <w:rPr>
      <w:b/>
      <w:bCs/>
    </w:rPr>
  </w:style>
  <w:style w:type="table" w:styleId="aa">
    <w:name w:val="Table Grid"/>
    <w:basedOn w:val="a1"/>
    <w:qFormat/>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5">
    <w:name w:val="Light List Accent 5"/>
    <w:basedOn w:val="a1"/>
    <w:uiPriority w:val="61"/>
    <w:qFormat/>
    <w:rPr>
      <w:rFonts w:ascii="Calibri" w:hAnsi="Calibri"/>
      <w:kern w:val="2"/>
      <w:sz w:val="21"/>
      <w:szCs w:val="22"/>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b">
    <w:name w:val="Strong"/>
    <w:uiPriority w:val="22"/>
    <w:qFormat/>
    <w:rPr>
      <w:b/>
    </w:rPr>
  </w:style>
  <w:style w:type="character" w:styleId="ac">
    <w:name w:val="Hyperlink"/>
    <w:qFormat/>
    <w:rPr>
      <w:color w:val="0000FF"/>
      <w:u w:val="single"/>
    </w:rPr>
  </w:style>
  <w:style w:type="character" w:styleId="ad">
    <w:name w:val="annotation reference"/>
    <w:basedOn w:val="a0"/>
    <w:semiHidden/>
    <w:unhideWhenUsed/>
    <w:qFormat/>
    <w:rPr>
      <w:sz w:val="21"/>
      <w:szCs w:val="21"/>
    </w:rPr>
  </w:style>
  <w:style w:type="character" w:customStyle="1" w:styleId="Char3">
    <w:name w:val="页眉 Char"/>
    <w:link w:val="a7"/>
    <w:qFormat/>
    <w:rPr>
      <w:kern w:val="2"/>
      <w:sz w:val="18"/>
      <w:szCs w:val="18"/>
    </w:rPr>
  </w:style>
  <w:style w:type="character" w:customStyle="1" w:styleId="Char2">
    <w:name w:val="页脚 Char"/>
    <w:link w:val="a6"/>
    <w:uiPriority w:val="99"/>
    <w:qFormat/>
    <w:rPr>
      <w:kern w:val="2"/>
      <w:sz w:val="18"/>
      <w:szCs w:val="18"/>
    </w:rPr>
  </w:style>
  <w:style w:type="character" w:customStyle="1" w:styleId="Char1">
    <w:name w:val="批注框文本 Char"/>
    <w:link w:val="a5"/>
    <w:qFormat/>
    <w:rPr>
      <w:kern w:val="2"/>
      <w:sz w:val="16"/>
      <w:szCs w:val="16"/>
    </w:rPr>
  </w:style>
  <w:style w:type="paragraph" w:styleId="ae">
    <w:name w:val="List Paragraph"/>
    <w:basedOn w:val="a"/>
    <w:uiPriority w:val="34"/>
    <w:qFormat/>
    <w:pPr>
      <w:ind w:firstLineChars="200" w:firstLine="420"/>
    </w:pPr>
    <w:rPr>
      <w:rFonts w:ascii="Calibri" w:hAnsi="Calibri"/>
      <w:szCs w:val="22"/>
    </w:rPr>
  </w:style>
  <w:style w:type="character" w:customStyle="1" w:styleId="1Char">
    <w:name w:val="标题 1 Char"/>
    <w:link w:val="1"/>
    <w:uiPriority w:val="9"/>
    <w:qFormat/>
    <w:rPr>
      <w:rFonts w:ascii="Calibri" w:hAnsi="Calibri"/>
      <w:b/>
      <w:bCs/>
      <w:kern w:val="44"/>
      <w:sz w:val="44"/>
      <w:szCs w:val="44"/>
    </w:rPr>
  </w:style>
  <w:style w:type="table" w:customStyle="1" w:styleId="-11">
    <w:name w:val="浅色底纹 - 强调文字颜色 11"/>
    <w:basedOn w:val="a1"/>
    <w:uiPriority w:val="60"/>
    <w:qFormat/>
    <w:rPr>
      <w:rFonts w:ascii="Calibri" w:hAnsi="Calibri"/>
      <w:color w:val="365F91"/>
      <w:kern w:val="2"/>
      <w:sz w:val="21"/>
      <w:szCs w:val="22"/>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0">
    <w:name w:val="浅色列表 - 强调文字颜色 11"/>
    <w:basedOn w:val="a1"/>
    <w:uiPriority w:val="61"/>
    <w:qFormat/>
    <w:rPr>
      <w:rFonts w:ascii="Calibri" w:hAnsi="Calibri"/>
      <w:kern w:val="2"/>
      <w:sz w:val="21"/>
      <w:szCs w:val="22"/>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
    <w:name w:val="浅色底纹 - 强调文字颜色 12"/>
    <w:basedOn w:val="a1"/>
    <w:uiPriority w:val="60"/>
    <w:qFormat/>
    <w:rPr>
      <w:rFonts w:ascii="Calibri" w:hAnsi="Calibri"/>
      <w:color w:val="365F91"/>
      <w:kern w:val="2"/>
      <w:sz w:val="21"/>
      <w:szCs w:val="22"/>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0">
    <w:name w:val="浅色列表 - 强调文字颜色 12"/>
    <w:basedOn w:val="a1"/>
    <w:uiPriority w:val="61"/>
    <w:qFormat/>
    <w:rPr>
      <w:rFonts w:ascii="Calibri" w:hAnsi="Calibri"/>
      <w:kern w:val="2"/>
      <w:sz w:val="21"/>
      <w:szCs w:val="22"/>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
    <w:name w:val="浅色网格 - 强调文字颜色 11"/>
    <w:basedOn w:val="a1"/>
    <w:uiPriority w:val="62"/>
    <w:qFormat/>
    <w:rPr>
      <w:rFonts w:ascii="Calibri" w:hAnsi="Calibri"/>
      <w:kern w:val="2"/>
      <w:sz w:val="21"/>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宋体"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宋体"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宋体" w:hAnsi="Cambria" w:cs="Times New Roman"/>
        <w:b/>
        <w:bCs/>
      </w:rPr>
    </w:tblStylePr>
    <w:tblStylePr w:type="lastCol">
      <w:rPr>
        <w:rFonts w:ascii="Cambria" w:eastAsia="宋体"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character" w:customStyle="1" w:styleId="3Char">
    <w:name w:val="标题 3 Char"/>
    <w:link w:val="3"/>
    <w:semiHidden/>
    <w:qFormat/>
    <w:rPr>
      <w:b/>
      <w:bCs/>
      <w:kern w:val="2"/>
      <w:sz w:val="32"/>
      <w:szCs w:val="32"/>
    </w:rPr>
  </w:style>
  <w:style w:type="character" w:customStyle="1" w:styleId="blog-legend">
    <w:name w:val="blog-legend"/>
    <w:qFormat/>
  </w:style>
  <w:style w:type="character" w:customStyle="1" w:styleId="name5">
    <w:name w:val="name5"/>
    <w:qFormat/>
  </w:style>
  <w:style w:type="character" w:customStyle="1" w:styleId="Char0">
    <w:name w:val="日期 Char"/>
    <w:link w:val="a4"/>
    <w:qFormat/>
    <w:rPr>
      <w:kern w:val="2"/>
      <w:sz w:val="21"/>
      <w:szCs w:val="24"/>
    </w:rPr>
  </w:style>
  <w:style w:type="character" w:customStyle="1" w:styleId="shorttext">
    <w:name w:val="short_text"/>
    <w:basedOn w:val="a0"/>
    <w:qFormat/>
  </w:style>
  <w:style w:type="character" w:customStyle="1" w:styleId="hps">
    <w:name w:val="hps"/>
    <w:basedOn w:val="a0"/>
    <w:qFormat/>
  </w:style>
  <w:style w:type="character" w:customStyle="1" w:styleId="Char">
    <w:name w:val="批注文字 Char"/>
    <w:basedOn w:val="a0"/>
    <w:link w:val="a3"/>
    <w:semiHidden/>
    <w:qFormat/>
    <w:rPr>
      <w:kern w:val="2"/>
      <w:sz w:val="21"/>
      <w:szCs w:val="24"/>
    </w:rPr>
  </w:style>
  <w:style w:type="character" w:customStyle="1" w:styleId="Char4">
    <w:name w:val="批注主题 Char"/>
    <w:basedOn w:val="Char"/>
    <w:link w:val="a9"/>
    <w:semiHidden/>
    <w:qFormat/>
    <w:rPr>
      <w:b/>
      <w:bCs/>
      <w:kern w:val="2"/>
      <w:sz w:val="21"/>
      <w:szCs w:val="24"/>
    </w:rPr>
  </w:style>
  <w:style w:type="character" w:customStyle="1" w:styleId="high-light-bg4">
    <w:name w:val="high-light-bg4"/>
    <w:basedOn w:val="a0"/>
    <w:qFormat/>
  </w:style>
  <w:style w:type="character" w:customStyle="1" w:styleId="fontstyle01">
    <w:name w:val="fontstyle01"/>
    <w:basedOn w:val="a0"/>
    <w:rPr>
      <w:rFonts w:ascii="MicrosoftYaHei" w:eastAsia="MicrosoftYaHei" w:hAnsi="MicrosoftYaHei" w:cs="MicrosoftYaHei"/>
      <w:color w:val="221815"/>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unhideWhenUsed="0" w:qFormat="1"/>
    <w:lsdException w:name="footer" w:semiHidden="0" w:uiPriority="99" w:unhideWhenUsed="0"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qFormat="1"/>
    <w:lsdException w:name="Body Text First Indent" w:semiHidden="0" w:unhideWhenUsed="0"/>
    <w:lsdException w:name="Hyperlink" w:semiHidden="0" w:unhideWhenUsed="0"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nhideWhenUsed="0"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qFormat="1"/>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uiPriority w:val="9"/>
    <w:qFormat/>
    <w:pPr>
      <w:keepNext/>
      <w:keepLines/>
      <w:spacing w:before="340" w:after="330" w:line="578" w:lineRule="auto"/>
      <w:outlineLvl w:val="0"/>
    </w:pPr>
    <w:rPr>
      <w:rFonts w:ascii="Calibri" w:hAnsi="Calibri"/>
      <w:b/>
      <w:bCs/>
      <w:kern w:val="44"/>
      <w:sz w:val="44"/>
      <w:szCs w:val="44"/>
    </w:rPr>
  </w:style>
  <w:style w:type="paragraph" w:styleId="3">
    <w:name w:val="heading 3"/>
    <w:basedOn w:val="a"/>
    <w:next w:val="a"/>
    <w:link w:val="3Char"/>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pPr>
      <w:jc w:val="left"/>
    </w:pPr>
  </w:style>
  <w:style w:type="paragraph" w:styleId="a4">
    <w:name w:val="Date"/>
    <w:basedOn w:val="a"/>
    <w:next w:val="a"/>
    <w:link w:val="Char0"/>
    <w:qFormat/>
    <w:pPr>
      <w:ind w:leftChars="2500" w:left="100"/>
    </w:pPr>
  </w:style>
  <w:style w:type="paragraph" w:styleId="a5">
    <w:name w:val="Balloon Text"/>
    <w:basedOn w:val="a"/>
    <w:link w:val="Char1"/>
    <w:qFormat/>
    <w:rPr>
      <w:sz w:val="16"/>
      <w:szCs w:val="16"/>
    </w:rPr>
  </w:style>
  <w:style w:type="paragraph" w:styleId="a6">
    <w:name w:val="footer"/>
    <w:basedOn w:val="a"/>
    <w:link w:val="Char2"/>
    <w:uiPriority w:val="99"/>
    <w:qFormat/>
    <w:pPr>
      <w:tabs>
        <w:tab w:val="center" w:pos="4153"/>
        <w:tab w:val="right" w:pos="8306"/>
      </w:tabs>
      <w:snapToGrid w:val="0"/>
      <w:jc w:val="left"/>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pPr>
      <w:widowControl/>
      <w:spacing w:before="100" w:beforeAutospacing="1" w:after="100" w:afterAutospacing="1"/>
      <w:jc w:val="left"/>
    </w:pPr>
    <w:rPr>
      <w:rFonts w:ascii="宋体" w:hAnsi="宋体"/>
      <w:kern w:val="0"/>
      <w:sz w:val="24"/>
      <w:szCs w:val="20"/>
    </w:rPr>
  </w:style>
  <w:style w:type="paragraph" w:styleId="a9">
    <w:name w:val="annotation subject"/>
    <w:basedOn w:val="a3"/>
    <w:next w:val="a3"/>
    <w:link w:val="Char4"/>
    <w:semiHidden/>
    <w:unhideWhenUsed/>
    <w:qFormat/>
    <w:rPr>
      <w:b/>
      <w:bCs/>
    </w:rPr>
  </w:style>
  <w:style w:type="table" w:styleId="aa">
    <w:name w:val="Table Grid"/>
    <w:basedOn w:val="a1"/>
    <w:qFormat/>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5">
    <w:name w:val="Light List Accent 5"/>
    <w:basedOn w:val="a1"/>
    <w:uiPriority w:val="61"/>
    <w:qFormat/>
    <w:rPr>
      <w:rFonts w:ascii="Calibri" w:hAnsi="Calibri"/>
      <w:kern w:val="2"/>
      <w:sz w:val="21"/>
      <w:szCs w:val="22"/>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b">
    <w:name w:val="Strong"/>
    <w:uiPriority w:val="22"/>
    <w:qFormat/>
    <w:rPr>
      <w:b/>
    </w:rPr>
  </w:style>
  <w:style w:type="character" w:styleId="ac">
    <w:name w:val="Hyperlink"/>
    <w:qFormat/>
    <w:rPr>
      <w:color w:val="0000FF"/>
      <w:u w:val="single"/>
    </w:rPr>
  </w:style>
  <w:style w:type="character" w:styleId="ad">
    <w:name w:val="annotation reference"/>
    <w:basedOn w:val="a0"/>
    <w:semiHidden/>
    <w:unhideWhenUsed/>
    <w:qFormat/>
    <w:rPr>
      <w:sz w:val="21"/>
      <w:szCs w:val="21"/>
    </w:rPr>
  </w:style>
  <w:style w:type="character" w:customStyle="1" w:styleId="Char3">
    <w:name w:val="页眉 Char"/>
    <w:link w:val="a7"/>
    <w:qFormat/>
    <w:rPr>
      <w:kern w:val="2"/>
      <w:sz w:val="18"/>
      <w:szCs w:val="18"/>
    </w:rPr>
  </w:style>
  <w:style w:type="character" w:customStyle="1" w:styleId="Char2">
    <w:name w:val="页脚 Char"/>
    <w:link w:val="a6"/>
    <w:uiPriority w:val="99"/>
    <w:qFormat/>
    <w:rPr>
      <w:kern w:val="2"/>
      <w:sz w:val="18"/>
      <w:szCs w:val="18"/>
    </w:rPr>
  </w:style>
  <w:style w:type="character" w:customStyle="1" w:styleId="Char1">
    <w:name w:val="批注框文本 Char"/>
    <w:link w:val="a5"/>
    <w:qFormat/>
    <w:rPr>
      <w:kern w:val="2"/>
      <w:sz w:val="16"/>
      <w:szCs w:val="16"/>
    </w:rPr>
  </w:style>
  <w:style w:type="paragraph" w:styleId="ae">
    <w:name w:val="List Paragraph"/>
    <w:basedOn w:val="a"/>
    <w:uiPriority w:val="34"/>
    <w:qFormat/>
    <w:pPr>
      <w:ind w:firstLineChars="200" w:firstLine="420"/>
    </w:pPr>
    <w:rPr>
      <w:rFonts w:ascii="Calibri" w:hAnsi="Calibri"/>
      <w:szCs w:val="22"/>
    </w:rPr>
  </w:style>
  <w:style w:type="character" w:customStyle="1" w:styleId="1Char">
    <w:name w:val="标题 1 Char"/>
    <w:link w:val="1"/>
    <w:uiPriority w:val="9"/>
    <w:qFormat/>
    <w:rPr>
      <w:rFonts w:ascii="Calibri" w:hAnsi="Calibri"/>
      <w:b/>
      <w:bCs/>
      <w:kern w:val="44"/>
      <w:sz w:val="44"/>
      <w:szCs w:val="44"/>
    </w:rPr>
  </w:style>
  <w:style w:type="table" w:customStyle="1" w:styleId="-11">
    <w:name w:val="浅色底纹 - 强调文字颜色 11"/>
    <w:basedOn w:val="a1"/>
    <w:uiPriority w:val="60"/>
    <w:qFormat/>
    <w:rPr>
      <w:rFonts w:ascii="Calibri" w:hAnsi="Calibri"/>
      <w:color w:val="365F91"/>
      <w:kern w:val="2"/>
      <w:sz w:val="21"/>
      <w:szCs w:val="22"/>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0">
    <w:name w:val="浅色列表 - 强调文字颜色 11"/>
    <w:basedOn w:val="a1"/>
    <w:uiPriority w:val="61"/>
    <w:qFormat/>
    <w:rPr>
      <w:rFonts w:ascii="Calibri" w:hAnsi="Calibri"/>
      <w:kern w:val="2"/>
      <w:sz w:val="21"/>
      <w:szCs w:val="22"/>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
    <w:name w:val="浅色底纹 - 强调文字颜色 12"/>
    <w:basedOn w:val="a1"/>
    <w:uiPriority w:val="60"/>
    <w:qFormat/>
    <w:rPr>
      <w:rFonts w:ascii="Calibri" w:hAnsi="Calibri"/>
      <w:color w:val="365F91"/>
      <w:kern w:val="2"/>
      <w:sz w:val="21"/>
      <w:szCs w:val="22"/>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0">
    <w:name w:val="浅色列表 - 强调文字颜色 12"/>
    <w:basedOn w:val="a1"/>
    <w:uiPriority w:val="61"/>
    <w:qFormat/>
    <w:rPr>
      <w:rFonts w:ascii="Calibri" w:hAnsi="Calibri"/>
      <w:kern w:val="2"/>
      <w:sz w:val="21"/>
      <w:szCs w:val="22"/>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
    <w:name w:val="浅色网格 - 强调文字颜色 11"/>
    <w:basedOn w:val="a1"/>
    <w:uiPriority w:val="62"/>
    <w:qFormat/>
    <w:rPr>
      <w:rFonts w:ascii="Calibri" w:hAnsi="Calibri"/>
      <w:kern w:val="2"/>
      <w:sz w:val="21"/>
      <w:szCs w:val="22"/>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宋体"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宋体"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宋体" w:hAnsi="Cambria" w:cs="Times New Roman"/>
        <w:b/>
        <w:bCs/>
      </w:rPr>
    </w:tblStylePr>
    <w:tblStylePr w:type="lastCol">
      <w:rPr>
        <w:rFonts w:ascii="Cambria" w:eastAsia="宋体"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character" w:customStyle="1" w:styleId="3Char">
    <w:name w:val="标题 3 Char"/>
    <w:link w:val="3"/>
    <w:semiHidden/>
    <w:qFormat/>
    <w:rPr>
      <w:b/>
      <w:bCs/>
      <w:kern w:val="2"/>
      <w:sz w:val="32"/>
      <w:szCs w:val="32"/>
    </w:rPr>
  </w:style>
  <w:style w:type="character" w:customStyle="1" w:styleId="blog-legend">
    <w:name w:val="blog-legend"/>
    <w:qFormat/>
  </w:style>
  <w:style w:type="character" w:customStyle="1" w:styleId="name5">
    <w:name w:val="name5"/>
    <w:qFormat/>
  </w:style>
  <w:style w:type="character" w:customStyle="1" w:styleId="Char0">
    <w:name w:val="日期 Char"/>
    <w:link w:val="a4"/>
    <w:qFormat/>
    <w:rPr>
      <w:kern w:val="2"/>
      <w:sz w:val="21"/>
      <w:szCs w:val="24"/>
    </w:rPr>
  </w:style>
  <w:style w:type="character" w:customStyle="1" w:styleId="shorttext">
    <w:name w:val="short_text"/>
    <w:basedOn w:val="a0"/>
    <w:qFormat/>
  </w:style>
  <w:style w:type="character" w:customStyle="1" w:styleId="hps">
    <w:name w:val="hps"/>
    <w:basedOn w:val="a0"/>
    <w:qFormat/>
  </w:style>
  <w:style w:type="character" w:customStyle="1" w:styleId="Char">
    <w:name w:val="批注文字 Char"/>
    <w:basedOn w:val="a0"/>
    <w:link w:val="a3"/>
    <w:semiHidden/>
    <w:qFormat/>
    <w:rPr>
      <w:kern w:val="2"/>
      <w:sz w:val="21"/>
      <w:szCs w:val="24"/>
    </w:rPr>
  </w:style>
  <w:style w:type="character" w:customStyle="1" w:styleId="Char4">
    <w:name w:val="批注主题 Char"/>
    <w:basedOn w:val="Char"/>
    <w:link w:val="a9"/>
    <w:semiHidden/>
    <w:qFormat/>
    <w:rPr>
      <w:b/>
      <w:bCs/>
      <w:kern w:val="2"/>
      <w:sz w:val="21"/>
      <w:szCs w:val="24"/>
    </w:rPr>
  </w:style>
  <w:style w:type="character" w:customStyle="1" w:styleId="high-light-bg4">
    <w:name w:val="high-light-bg4"/>
    <w:basedOn w:val="a0"/>
    <w:qFormat/>
  </w:style>
  <w:style w:type="character" w:customStyle="1" w:styleId="fontstyle01">
    <w:name w:val="fontstyle01"/>
    <w:basedOn w:val="a0"/>
    <w:rPr>
      <w:rFonts w:ascii="MicrosoftYaHei" w:eastAsia="MicrosoftYaHei" w:hAnsi="MicrosoftYaHei" w:cs="MicrosoftYaHei"/>
      <w:color w:val="221815"/>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394011">
      <w:bodyDiv w:val="1"/>
      <w:marLeft w:val="0"/>
      <w:marRight w:val="0"/>
      <w:marTop w:val="0"/>
      <w:marBottom w:val="0"/>
      <w:divBdr>
        <w:top w:val="none" w:sz="0" w:space="0" w:color="auto"/>
        <w:left w:val="none" w:sz="0" w:space="0" w:color="auto"/>
        <w:bottom w:val="none" w:sz="0" w:space="0" w:color="auto"/>
        <w:right w:val="none" w:sz="0" w:space="0" w:color="auto"/>
      </w:divBdr>
    </w:div>
    <w:div w:id="639455676">
      <w:bodyDiv w:val="1"/>
      <w:marLeft w:val="0"/>
      <w:marRight w:val="0"/>
      <w:marTop w:val="0"/>
      <w:marBottom w:val="0"/>
      <w:divBdr>
        <w:top w:val="none" w:sz="0" w:space="0" w:color="auto"/>
        <w:left w:val="none" w:sz="0" w:space="0" w:color="auto"/>
        <w:bottom w:val="none" w:sz="0" w:space="0" w:color="auto"/>
        <w:right w:val="none" w:sz="0" w:space="0" w:color="auto"/>
      </w:divBdr>
    </w:div>
    <w:div w:id="720905116">
      <w:bodyDiv w:val="1"/>
      <w:marLeft w:val="0"/>
      <w:marRight w:val="0"/>
      <w:marTop w:val="0"/>
      <w:marBottom w:val="0"/>
      <w:divBdr>
        <w:top w:val="none" w:sz="0" w:space="0" w:color="auto"/>
        <w:left w:val="none" w:sz="0" w:space="0" w:color="auto"/>
        <w:bottom w:val="none" w:sz="0" w:space="0" w:color="auto"/>
        <w:right w:val="none" w:sz="0" w:space="0" w:color="auto"/>
      </w:divBdr>
    </w:div>
    <w:div w:id="762452054">
      <w:bodyDiv w:val="1"/>
      <w:marLeft w:val="0"/>
      <w:marRight w:val="0"/>
      <w:marTop w:val="0"/>
      <w:marBottom w:val="0"/>
      <w:divBdr>
        <w:top w:val="none" w:sz="0" w:space="0" w:color="auto"/>
        <w:left w:val="none" w:sz="0" w:space="0" w:color="auto"/>
        <w:bottom w:val="none" w:sz="0" w:space="0" w:color="auto"/>
        <w:right w:val="none" w:sz="0" w:space="0" w:color="auto"/>
      </w:divBdr>
    </w:div>
    <w:div w:id="825055683">
      <w:bodyDiv w:val="1"/>
      <w:marLeft w:val="0"/>
      <w:marRight w:val="0"/>
      <w:marTop w:val="0"/>
      <w:marBottom w:val="0"/>
      <w:divBdr>
        <w:top w:val="none" w:sz="0" w:space="0" w:color="auto"/>
        <w:left w:val="none" w:sz="0" w:space="0" w:color="auto"/>
        <w:bottom w:val="none" w:sz="0" w:space="0" w:color="auto"/>
        <w:right w:val="none" w:sz="0" w:space="0" w:color="auto"/>
      </w:divBdr>
      <w:divsChild>
        <w:div w:id="1205756522">
          <w:marLeft w:val="0"/>
          <w:marRight w:val="0"/>
          <w:marTop w:val="0"/>
          <w:marBottom w:val="0"/>
          <w:divBdr>
            <w:top w:val="none" w:sz="0" w:space="0" w:color="auto"/>
            <w:left w:val="none" w:sz="0" w:space="0" w:color="auto"/>
            <w:bottom w:val="none" w:sz="0" w:space="0" w:color="auto"/>
            <w:right w:val="none" w:sz="0" w:space="0" w:color="auto"/>
          </w:divBdr>
          <w:divsChild>
            <w:div w:id="1061320988">
              <w:marLeft w:val="0"/>
              <w:marRight w:val="0"/>
              <w:marTop w:val="0"/>
              <w:marBottom w:val="0"/>
              <w:divBdr>
                <w:top w:val="none" w:sz="0" w:space="0" w:color="auto"/>
                <w:left w:val="none" w:sz="0" w:space="0" w:color="auto"/>
                <w:bottom w:val="none" w:sz="0" w:space="0" w:color="auto"/>
                <w:right w:val="none" w:sz="0" w:space="0" w:color="auto"/>
              </w:divBdr>
              <w:divsChild>
                <w:div w:id="641614457">
                  <w:marLeft w:val="0"/>
                  <w:marRight w:val="0"/>
                  <w:marTop w:val="0"/>
                  <w:marBottom w:val="0"/>
                  <w:divBdr>
                    <w:top w:val="none" w:sz="0" w:space="0" w:color="auto"/>
                    <w:left w:val="none" w:sz="0" w:space="0" w:color="auto"/>
                    <w:bottom w:val="none" w:sz="0" w:space="0" w:color="auto"/>
                    <w:right w:val="none" w:sz="0" w:space="0" w:color="auto"/>
                  </w:divBdr>
                  <w:divsChild>
                    <w:div w:id="1673265216">
                      <w:marLeft w:val="0"/>
                      <w:marRight w:val="0"/>
                      <w:marTop w:val="0"/>
                      <w:marBottom w:val="0"/>
                      <w:divBdr>
                        <w:top w:val="none" w:sz="0" w:space="0" w:color="auto"/>
                        <w:left w:val="none" w:sz="0" w:space="0" w:color="auto"/>
                        <w:bottom w:val="none" w:sz="0" w:space="0" w:color="auto"/>
                        <w:right w:val="none" w:sz="0" w:space="0" w:color="auto"/>
                      </w:divBdr>
                      <w:divsChild>
                        <w:div w:id="718823470">
                          <w:marLeft w:val="0"/>
                          <w:marRight w:val="0"/>
                          <w:marTop w:val="15"/>
                          <w:marBottom w:val="0"/>
                          <w:divBdr>
                            <w:top w:val="none" w:sz="0" w:space="0" w:color="auto"/>
                            <w:left w:val="none" w:sz="0" w:space="0" w:color="auto"/>
                            <w:bottom w:val="none" w:sz="0" w:space="0" w:color="auto"/>
                            <w:right w:val="none" w:sz="0" w:space="0" w:color="auto"/>
                          </w:divBdr>
                          <w:divsChild>
                            <w:div w:id="1878617684">
                              <w:marLeft w:val="0"/>
                              <w:marRight w:val="0"/>
                              <w:marTop w:val="0"/>
                              <w:marBottom w:val="0"/>
                              <w:divBdr>
                                <w:top w:val="none" w:sz="0" w:space="0" w:color="auto"/>
                                <w:left w:val="none" w:sz="0" w:space="0" w:color="auto"/>
                                <w:bottom w:val="none" w:sz="0" w:space="0" w:color="auto"/>
                                <w:right w:val="none" w:sz="0" w:space="0" w:color="auto"/>
                              </w:divBdr>
                              <w:divsChild>
                                <w:div w:id="677342673">
                                  <w:marLeft w:val="0"/>
                                  <w:marRight w:val="0"/>
                                  <w:marTop w:val="0"/>
                                  <w:marBottom w:val="0"/>
                                  <w:divBdr>
                                    <w:top w:val="none" w:sz="0" w:space="0" w:color="auto"/>
                                    <w:left w:val="none" w:sz="0" w:space="0" w:color="auto"/>
                                    <w:bottom w:val="none" w:sz="0" w:space="0" w:color="auto"/>
                                    <w:right w:val="none" w:sz="0" w:space="0" w:color="auto"/>
                                  </w:divBdr>
                                </w:div>
                                <w:div w:id="74056806">
                                  <w:marLeft w:val="0"/>
                                  <w:marRight w:val="0"/>
                                  <w:marTop w:val="0"/>
                                  <w:marBottom w:val="0"/>
                                  <w:divBdr>
                                    <w:top w:val="none" w:sz="0" w:space="0" w:color="auto"/>
                                    <w:left w:val="none" w:sz="0" w:space="0" w:color="auto"/>
                                    <w:bottom w:val="none" w:sz="0" w:space="0" w:color="auto"/>
                                    <w:right w:val="none" w:sz="0" w:space="0" w:color="auto"/>
                                  </w:divBdr>
                                </w:div>
                                <w:div w:id="1341931943">
                                  <w:marLeft w:val="0"/>
                                  <w:marRight w:val="0"/>
                                  <w:marTop w:val="0"/>
                                  <w:marBottom w:val="0"/>
                                  <w:divBdr>
                                    <w:top w:val="none" w:sz="0" w:space="0" w:color="auto"/>
                                    <w:left w:val="none" w:sz="0" w:space="0" w:color="auto"/>
                                    <w:bottom w:val="none" w:sz="0" w:space="0" w:color="auto"/>
                                    <w:right w:val="none" w:sz="0" w:space="0" w:color="auto"/>
                                  </w:divBdr>
                                </w:div>
                                <w:div w:id="1161694861">
                                  <w:marLeft w:val="0"/>
                                  <w:marRight w:val="0"/>
                                  <w:marTop w:val="0"/>
                                  <w:marBottom w:val="0"/>
                                  <w:divBdr>
                                    <w:top w:val="none" w:sz="0" w:space="0" w:color="auto"/>
                                    <w:left w:val="none" w:sz="0" w:space="0" w:color="auto"/>
                                    <w:bottom w:val="none" w:sz="0" w:space="0" w:color="auto"/>
                                    <w:right w:val="none" w:sz="0" w:space="0" w:color="auto"/>
                                  </w:divBdr>
                                </w:div>
                                <w:div w:id="895703167">
                                  <w:marLeft w:val="0"/>
                                  <w:marRight w:val="0"/>
                                  <w:marTop w:val="0"/>
                                  <w:marBottom w:val="0"/>
                                  <w:divBdr>
                                    <w:top w:val="none" w:sz="0" w:space="0" w:color="auto"/>
                                    <w:left w:val="none" w:sz="0" w:space="0" w:color="auto"/>
                                    <w:bottom w:val="none" w:sz="0" w:space="0" w:color="auto"/>
                                    <w:right w:val="none" w:sz="0" w:space="0" w:color="auto"/>
                                  </w:divBdr>
                                </w:div>
                                <w:div w:id="772673507">
                                  <w:marLeft w:val="0"/>
                                  <w:marRight w:val="0"/>
                                  <w:marTop w:val="0"/>
                                  <w:marBottom w:val="0"/>
                                  <w:divBdr>
                                    <w:top w:val="none" w:sz="0" w:space="0" w:color="auto"/>
                                    <w:left w:val="none" w:sz="0" w:space="0" w:color="auto"/>
                                    <w:bottom w:val="none" w:sz="0" w:space="0" w:color="auto"/>
                                    <w:right w:val="none" w:sz="0" w:space="0" w:color="auto"/>
                                  </w:divBdr>
                                </w:div>
                                <w:div w:id="299113332">
                                  <w:marLeft w:val="0"/>
                                  <w:marRight w:val="0"/>
                                  <w:marTop w:val="0"/>
                                  <w:marBottom w:val="0"/>
                                  <w:divBdr>
                                    <w:top w:val="none" w:sz="0" w:space="0" w:color="auto"/>
                                    <w:left w:val="none" w:sz="0" w:space="0" w:color="auto"/>
                                    <w:bottom w:val="none" w:sz="0" w:space="0" w:color="auto"/>
                                    <w:right w:val="none" w:sz="0" w:space="0" w:color="auto"/>
                                  </w:divBdr>
                                </w:div>
                                <w:div w:id="1352758445">
                                  <w:marLeft w:val="0"/>
                                  <w:marRight w:val="0"/>
                                  <w:marTop w:val="0"/>
                                  <w:marBottom w:val="0"/>
                                  <w:divBdr>
                                    <w:top w:val="none" w:sz="0" w:space="0" w:color="auto"/>
                                    <w:left w:val="none" w:sz="0" w:space="0" w:color="auto"/>
                                    <w:bottom w:val="none" w:sz="0" w:space="0" w:color="auto"/>
                                    <w:right w:val="none" w:sz="0" w:space="0" w:color="auto"/>
                                  </w:divBdr>
                                </w:div>
                                <w:div w:id="837117141">
                                  <w:marLeft w:val="0"/>
                                  <w:marRight w:val="0"/>
                                  <w:marTop w:val="0"/>
                                  <w:marBottom w:val="0"/>
                                  <w:divBdr>
                                    <w:top w:val="none" w:sz="0" w:space="0" w:color="auto"/>
                                    <w:left w:val="none" w:sz="0" w:space="0" w:color="auto"/>
                                    <w:bottom w:val="none" w:sz="0" w:space="0" w:color="auto"/>
                                    <w:right w:val="none" w:sz="0" w:space="0" w:color="auto"/>
                                  </w:divBdr>
                                </w:div>
                                <w:div w:id="1596860874">
                                  <w:marLeft w:val="0"/>
                                  <w:marRight w:val="0"/>
                                  <w:marTop w:val="0"/>
                                  <w:marBottom w:val="0"/>
                                  <w:divBdr>
                                    <w:top w:val="none" w:sz="0" w:space="0" w:color="auto"/>
                                    <w:left w:val="none" w:sz="0" w:space="0" w:color="auto"/>
                                    <w:bottom w:val="none" w:sz="0" w:space="0" w:color="auto"/>
                                    <w:right w:val="none" w:sz="0" w:space="0" w:color="auto"/>
                                  </w:divBdr>
                                </w:div>
                                <w:div w:id="953630395">
                                  <w:marLeft w:val="0"/>
                                  <w:marRight w:val="0"/>
                                  <w:marTop w:val="0"/>
                                  <w:marBottom w:val="0"/>
                                  <w:divBdr>
                                    <w:top w:val="none" w:sz="0" w:space="0" w:color="auto"/>
                                    <w:left w:val="none" w:sz="0" w:space="0" w:color="auto"/>
                                    <w:bottom w:val="none" w:sz="0" w:space="0" w:color="auto"/>
                                    <w:right w:val="none" w:sz="0" w:space="0" w:color="auto"/>
                                  </w:divBdr>
                                </w:div>
                                <w:div w:id="471365716">
                                  <w:marLeft w:val="0"/>
                                  <w:marRight w:val="0"/>
                                  <w:marTop w:val="0"/>
                                  <w:marBottom w:val="0"/>
                                  <w:divBdr>
                                    <w:top w:val="none" w:sz="0" w:space="0" w:color="auto"/>
                                    <w:left w:val="none" w:sz="0" w:space="0" w:color="auto"/>
                                    <w:bottom w:val="none" w:sz="0" w:space="0" w:color="auto"/>
                                    <w:right w:val="none" w:sz="0" w:space="0" w:color="auto"/>
                                  </w:divBdr>
                                </w:div>
                                <w:div w:id="1689718205">
                                  <w:marLeft w:val="0"/>
                                  <w:marRight w:val="0"/>
                                  <w:marTop w:val="0"/>
                                  <w:marBottom w:val="0"/>
                                  <w:divBdr>
                                    <w:top w:val="none" w:sz="0" w:space="0" w:color="auto"/>
                                    <w:left w:val="none" w:sz="0" w:space="0" w:color="auto"/>
                                    <w:bottom w:val="none" w:sz="0" w:space="0" w:color="auto"/>
                                    <w:right w:val="none" w:sz="0" w:space="0" w:color="auto"/>
                                  </w:divBdr>
                                </w:div>
                                <w:div w:id="367268624">
                                  <w:marLeft w:val="0"/>
                                  <w:marRight w:val="0"/>
                                  <w:marTop w:val="0"/>
                                  <w:marBottom w:val="0"/>
                                  <w:divBdr>
                                    <w:top w:val="none" w:sz="0" w:space="0" w:color="auto"/>
                                    <w:left w:val="none" w:sz="0" w:space="0" w:color="auto"/>
                                    <w:bottom w:val="none" w:sz="0" w:space="0" w:color="auto"/>
                                    <w:right w:val="none" w:sz="0" w:space="0" w:color="auto"/>
                                  </w:divBdr>
                                </w:div>
                                <w:div w:id="1347319256">
                                  <w:marLeft w:val="0"/>
                                  <w:marRight w:val="0"/>
                                  <w:marTop w:val="0"/>
                                  <w:marBottom w:val="0"/>
                                  <w:divBdr>
                                    <w:top w:val="none" w:sz="0" w:space="0" w:color="auto"/>
                                    <w:left w:val="none" w:sz="0" w:space="0" w:color="auto"/>
                                    <w:bottom w:val="none" w:sz="0" w:space="0" w:color="auto"/>
                                    <w:right w:val="none" w:sz="0" w:space="0" w:color="auto"/>
                                  </w:divBdr>
                                </w:div>
                                <w:div w:id="85228903">
                                  <w:marLeft w:val="0"/>
                                  <w:marRight w:val="0"/>
                                  <w:marTop w:val="0"/>
                                  <w:marBottom w:val="0"/>
                                  <w:divBdr>
                                    <w:top w:val="none" w:sz="0" w:space="0" w:color="auto"/>
                                    <w:left w:val="none" w:sz="0" w:space="0" w:color="auto"/>
                                    <w:bottom w:val="none" w:sz="0" w:space="0" w:color="auto"/>
                                    <w:right w:val="none" w:sz="0" w:space="0" w:color="auto"/>
                                  </w:divBdr>
                                </w:div>
                                <w:div w:id="149370289">
                                  <w:marLeft w:val="0"/>
                                  <w:marRight w:val="0"/>
                                  <w:marTop w:val="0"/>
                                  <w:marBottom w:val="0"/>
                                  <w:divBdr>
                                    <w:top w:val="none" w:sz="0" w:space="0" w:color="auto"/>
                                    <w:left w:val="none" w:sz="0" w:space="0" w:color="auto"/>
                                    <w:bottom w:val="none" w:sz="0" w:space="0" w:color="auto"/>
                                    <w:right w:val="none" w:sz="0" w:space="0" w:color="auto"/>
                                  </w:divBdr>
                                </w:div>
                                <w:div w:id="1662389018">
                                  <w:marLeft w:val="0"/>
                                  <w:marRight w:val="0"/>
                                  <w:marTop w:val="0"/>
                                  <w:marBottom w:val="0"/>
                                  <w:divBdr>
                                    <w:top w:val="none" w:sz="0" w:space="0" w:color="auto"/>
                                    <w:left w:val="none" w:sz="0" w:space="0" w:color="auto"/>
                                    <w:bottom w:val="none" w:sz="0" w:space="0" w:color="auto"/>
                                    <w:right w:val="none" w:sz="0" w:space="0" w:color="auto"/>
                                  </w:divBdr>
                                </w:div>
                                <w:div w:id="1961065586">
                                  <w:marLeft w:val="0"/>
                                  <w:marRight w:val="0"/>
                                  <w:marTop w:val="0"/>
                                  <w:marBottom w:val="0"/>
                                  <w:divBdr>
                                    <w:top w:val="none" w:sz="0" w:space="0" w:color="auto"/>
                                    <w:left w:val="none" w:sz="0" w:space="0" w:color="auto"/>
                                    <w:bottom w:val="none" w:sz="0" w:space="0" w:color="auto"/>
                                    <w:right w:val="none" w:sz="0" w:space="0" w:color="auto"/>
                                  </w:divBdr>
                                </w:div>
                                <w:div w:id="1162311817">
                                  <w:marLeft w:val="0"/>
                                  <w:marRight w:val="0"/>
                                  <w:marTop w:val="0"/>
                                  <w:marBottom w:val="0"/>
                                  <w:divBdr>
                                    <w:top w:val="none" w:sz="0" w:space="0" w:color="auto"/>
                                    <w:left w:val="none" w:sz="0" w:space="0" w:color="auto"/>
                                    <w:bottom w:val="none" w:sz="0" w:space="0" w:color="auto"/>
                                    <w:right w:val="none" w:sz="0" w:space="0" w:color="auto"/>
                                  </w:divBdr>
                                </w:div>
                                <w:div w:id="1589801554">
                                  <w:marLeft w:val="0"/>
                                  <w:marRight w:val="0"/>
                                  <w:marTop w:val="0"/>
                                  <w:marBottom w:val="0"/>
                                  <w:divBdr>
                                    <w:top w:val="none" w:sz="0" w:space="0" w:color="auto"/>
                                    <w:left w:val="none" w:sz="0" w:space="0" w:color="auto"/>
                                    <w:bottom w:val="none" w:sz="0" w:space="0" w:color="auto"/>
                                    <w:right w:val="none" w:sz="0" w:space="0" w:color="auto"/>
                                  </w:divBdr>
                                </w:div>
                                <w:div w:id="1448506880">
                                  <w:marLeft w:val="0"/>
                                  <w:marRight w:val="0"/>
                                  <w:marTop w:val="0"/>
                                  <w:marBottom w:val="0"/>
                                  <w:divBdr>
                                    <w:top w:val="none" w:sz="0" w:space="0" w:color="auto"/>
                                    <w:left w:val="none" w:sz="0" w:space="0" w:color="auto"/>
                                    <w:bottom w:val="none" w:sz="0" w:space="0" w:color="auto"/>
                                    <w:right w:val="none" w:sz="0" w:space="0" w:color="auto"/>
                                  </w:divBdr>
                                </w:div>
                                <w:div w:id="338116960">
                                  <w:marLeft w:val="0"/>
                                  <w:marRight w:val="0"/>
                                  <w:marTop w:val="0"/>
                                  <w:marBottom w:val="0"/>
                                  <w:divBdr>
                                    <w:top w:val="none" w:sz="0" w:space="0" w:color="auto"/>
                                    <w:left w:val="none" w:sz="0" w:space="0" w:color="auto"/>
                                    <w:bottom w:val="none" w:sz="0" w:space="0" w:color="auto"/>
                                    <w:right w:val="none" w:sz="0" w:space="0" w:color="auto"/>
                                  </w:divBdr>
                                </w:div>
                                <w:div w:id="339360105">
                                  <w:marLeft w:val="0"/>
                                  <w:marRight w:val="0"/>
                                  <w:marTop w:val="0"/>
                                  <w:marBottom w:val="0"/>
                                  <w:divBdr>
                                    <w:top w:val="none" w:sz="0" w:space="0" w:color="auto"/>
                                    <w:left w:val="none" w:sz="0" w:space="0" w:color="auto"/>
                                    <w:bottom w:val="none" w:sz="0" w:space="0" w:color="auto"/>
                                    <w:right w:val="none" w:sz="0" w:space="0" w:color="auto"/>
                                  </w:divBdr>
                                </w:div>
                                <w:div w:id="341131617">
                                  <w:marLeft w:val="0"/>
                                  <w:marRight w:val="0"/>
                                  <w:marTop w:val="0"/>
                                  <w:marBottom w:val="0"/>
                                  <w:divBdr>
                                    <w:top w:val="none" w:sz="0" w:space="0" w:color="auto"/>
                                    <w:left w:val="none" w:sz="0" w:space="0" w:color="auto"/>
                                    <w:bottom w:val="none" w:sz="0" w:space="0" w:color="auto"/>
                                    <w:right w:val="none" w:sz="0" w:space="0" w:color="auto"/>
                                  </w:divBdr>
                                </w:div>
                                <w:div w:id="969673650">
                                  <w:marLeft w:val="0"/>
                                  <w:marRight w:val="0"/>
                                  <w:marTop w:val="0"/>
                                  <w:marBottom w:val="0"/>
                                  <w:divBdr>
                                    <w:top w:val="none" w:sz="0" w:space="0" w:color="auto"/>
                                    <w:left w:val="none" w:sz="0" w:space="0" w:color="auto"/>
                                    <w:bottom w:val="none" w:sz="0" w:space="0" w:color="auto"/>
                                    <w:right w:val="none" w:sz="0" w:space="0" w:color="auto"/>
                                  </w:divBdr>
                                </w:div>
                                <w:div w:id="1236667231">
                                  <w:marLeft w:val="0"/>
                                  <w:marRight w:val="0"/>
                                  <w:marTop w:val="0"/>
                                  <w:marBottom w:val="0"/>
                                  <w:divBdr>
                                    <w:top w:val="none" w:sz="0" w:space="0" w:color="auto"/>
                                    <w:left w:val="none" w:sz="0" w:space="0" w:color="auto"/>
                                    <w:bottom w:val="none" w:sz="0" w:space="0" w:color="auto"/>
                                    <w:right w:val="none" w:sz="0" w:space="0" w:color="auto"/>
                                  </w:divBdr>
                                </w:div>
                                <w:div w:id="1275676726">
                                  <w:marLeft w:val="0"/>
                                  <w:marRight w:val="0"/>
                                  <w:marTop w:val="0"/>
                                  <w:marBottom w:val="0"/>
                                  <w:divBdr>
                                    <w:top w:val="none" w:sz="0" w:space="0" w:color="auto"/>
                                    <w:left w:val="none" w:sz="0" w:space="0" w:color="auto"/>
                                    <w:bottom w:val="none" w:sz="0" w:space="0" w:color="auto"/>
                                    <w:right w:val="none" w:sz="0" w:space="0" w:color="auto"/>
                                  </w:divBdr>
                                </w:div>
                                <w:div w:id="1540824174">
                                  <w:marLeft w:val="0"/>
                                  <w:marRight w:val="0"/>
                                  <w:marTop w:val="0"/>
                                  <w:marBottom w:val="0"/>
                                  <w:divBdr>
                                    <w:top w:val="none" w:sz="0" w:space="0" w:color="auto"/>
                                    <w:left w:val="none" w:sz="0" w:space="0" w:color="auto"/>
                                    <w:bottom w:val="none" w:sz="0" w:space="0" w:color="auto"/>
                                    <w:right w:val="none" w:sz="0" w:space="0" w:color="auto"/>
                                  </w:divBdr>
                                </w:div>
                                <w:div w:id="685057812">
                                  <w:marLeft w:val="0"/>
                                  <w:marRight w:val="0"/>
                                  <w:marTop w:val="0"/>
                                  <w:marBottom w:val="0"/>
                                  <w:divBdr>
                                    <w:top w:val="none" w:sz="0" w:space="0" w:color="auto"/>
                                    <w:left w:val="none" w:sz="0" w:space="0" w:color="auto"/>
                                    <w:bottom w:val="none" w:sz="0" w:space="0" w:color="auto"/>
                                    <w:right w:val="none" w:sz="0" w:space="0" w:color="auto"/>
                                  </w:divBdr>
                                </w:div>
                                <w:div w:id="1162618377">
                                  <w:marLeft w:val="0"/>
                                  <w:marRight w:val="0"/>
                                  <w:marTop w:val="0"/>
                                  <w:marBottom w:val="0"/>
                                  <w:divBdr>
                                    <w:top w:val="none" w:sz="0" w:space="0" w:color="auto"/>
                                    <w:left w:val="none" w:sz="0" w:space="0" w:color="auto"/>
                                    <w:bottom w:val="none" w:sz="0" w:space="0" w:color="auto"/>
                                    <w:right w:val="none" w:sz="0" w:space="0" w:color="auto"/>
                                  </w:divBdr>
                                </w:div>
                                <w:div w:id="1023287699">
                                  <w:marLeft w:val="0"/>
                                  <w:marRight w:val="0"/>
                                  <w:marTop w:val="0"/>
                                  <w:marBottom w:val="0"/>
                                  <w:divBdr>
                                    <w:top w:val="none" w:sz="0" w:space="0" w:color="auto"/>
                                    <w:left w:val="none" w:sz="0" w:space="0" w:color="auto"/>
                                    <w:bottom w:val="none" w:sz="0" w:space="0" w:color="auto"/>
                                    <w:right w:val="none" w:sz="0" w:space="0" w:color="auto"/>
                                  </w:divBdr>
                                </w:div>
                                <w:div w:id="105932752">
                                  <w:marLeft w:val="0"/>
                                  <w:marRight w:val="0"/>
                                  <w:marTop w:val="0"/>
                                  <w:marBottom w:val="0"/>
                                  <w:divBdr>
                                    <w:top w:val="none" w:sz="0" w:space="0" w:color="auto"/>
                                    <w:left w:val="none" w:sz="0" w:space="0" w:color="auto"/>
                                    <w:bottom w:val="none" w:sz="0" w:space="0" w:color="auto"/>
                                    <w:right w:val="none" w:sz="0" w:space="0" w:color="auto"/>
                                  </w:divBdr>
                                </w:div>
                                <w:div w:id="1300501368">
                                  <w:marLeft w:val="0"/>
                                  <w:marRight w:val="0"/>
                                  <w:marTop w:val="0"/>
                                  <w:marBottom w:val="0"/>
                                  <w:divBdr>
                                    <w:top w:val="none" w:sz="0" w:space="0" w:color="auto"/>
                                    <w:left w:val="none" w:sz="0" w:space="0" w:color="auto"/>
                                    <w:bottom w:val="none" w:sz="0" w:space="0" w:color="auto"/>
                                    <w:right w:val="none" w:sz="0" w:space="0" w:color="auto"/>
                                  </w:divBdr>
                                </w:div>
                                <w:div w:id="1598176856">
                                  <w:marLeft w:val="0"/>
                                  <w:marRight w:val="0"/>
                                  <w:marTop w:val="0"/>
                                  <w:marBottom w:val="0"/>
                                  <w:divBdr>
                                    <w:top w:val="none" w:sz="0" w:space="0" w:color="auto"/>
                                    <w:left w:val="none" w:sz="0" w:space="0" w:color="auto"/>
                                    <w:bottom w:val="none" w:sz="0" w:space="0" w:color="auto"/>
                                    <w:right w:val="none" w:sz="0" w:space="0" w:color="auto"/>
                                  </w:divBdr>
                                </w:div>
                                <w:div w:id="1386102880">
                                  <w:marLeft w:val="0"/>
                                  <w:marRight w:val="0"/>
                                  <w:marTop w:val="0"/>
                                  <w:marBottom w:val="0"/>
                                  <w:divBdr>
                                    <w:top w:val="none" w:sz="0" w:space="0" w:color="auto"/>
                                    <w:left w:val="none" w:sz="0" w:space="0" w:color="auto"/>
                                    <w:bottom w:val="none" w:sz="0" w:space="0" w:color="auto"/>
                                    <w:right w:val="none" w:sz="0" w:space="0" w:color="auto"/>
                                  </w:divBdr>
                                </w:div>
                                <w:div w:id="1032220646">
                                  <w:marLeft w:val="0"/>
                                  <w:marRight w:val="0"/>
                                  <w:marTop w:val="0"/>
                                  <w:marBottom w:val="0"/>
                                  <w:divBdr>
                                    <w:top w:val="none" w:sz="0" w:space="0" w:color="auto"/>
                                    <w:left w:val="none" w:sz="0" w:space="0" w:color="auto"/>
                                    <w:bottom w:val="none" w:sz="0" w:space="0" w:color="auto"/>
                                    <w:right w:val="none" w:sz="0" w:space="0" w:color="auto"/>
                                  </w:divBdr>
                                </w:div>
                                <w:div w:id="2009014850">
                                  <w:marLeft w:val="0"/>
                                  <w:marRight w:val="0"/>
                                  <w:marTop w:val="0"/>
                                  <w:marBottom w:val="0"/>
                                  <w:divBdr>
                                    <w:top w:val="none" w:sz="0" w:space="0" w:color="auto"/>
                                    <w:left w:val="none" w:sz="0" w:space="0" w:color="auto"/>
                                    <w:bottom w:val="none" w:sz="0" w:space="0" w:color="auto"/>
                                    <w:right w:val="none" w:sz="0" w:space="0" w:color="auto"/>
                                  </w:divBdr>
                                </w:div>
                                <w:div w:id="1460807462">
                                  <w:marLeft w:val="0"/>
                                  <w:marRight w:val="0"/>
                                  <w:marTop w:val="0"/>
                                  <w:marBottom w:val="0"/>
                                  <w:divBdr>
                                    <w:top w:val="none" w:sz="0" w:space="0" w:color="auto"/>
                                    <w:left w:val="none" w:sz="0" w:space="0" w:color="auto"/>
                                    <w:bottom w:val="none" w:sz="0" w:space="0" w:color="auto"/>
                                    <w:right w:val="none" w:sz="0" w:space="0" w:color="auto"/>
                                  </w:divBdr>
                                </w:div>
                                <w:div w:id="2024866219">
                                  <w:marLeft w:val="0"/>
                                  <w:marRight w:val="0"/>
                                  <w:marTop w:val="0"/>
                                  <w:marBottom w:val="0"/>
                                  <w:divBdr>
                                    <w:top w:val="none" w:sz="0" w:space="0" w:color="auto"/>
                                    <w:left w:val="none" w:sz="0" w:space="0" w:color="auto"/>
                                    <w:bottom w:val="none" w:sz="0" w:space="0" w:color="auto"/>
                                    <w:right w:val="none" w:sz="0" w:space="0" w:color="auto"/>
                                  </w:divBdr>
                                </w:div>
                                <w:div w:id="2067948842">
                                  <w:marLeft w:val="0"/>
                                  <w:marRight w:val="0"/>
                                  <w:marTop w:val="0"/>
                                  <w:marBottom w:val="0"/>
                                  <w:divBdr>
                                    <w:top w:val="none" w:sz="0" w:space="0" w:color="auto"/>
                                    <w:left w:val="none" w:sz="0" w:space="0" w:color="auto"/>
                                    <w:bottom w:val="none" w:sz="0" w:space="0" w:color="auto"/>
                                    <w:right w:val="none" w:sz="0" w:space="0" w:color="auto"/>
                                  </w:divBdr>
                                </w:div>
                                <w:div w:id="358554844">
                                  <w:marLeft w:val="0"/>
                                  <w:marRight w:val="0"/>
                                  <w:marTop w:val="0"/>
                                  <w:marBottom w:val="0"/>
                                  <w:divBdr>
                                    <w:top w:val="none" w:sz="0" w:space="0" w:color="auto"/>
                                    <w:left w:val="none" w:sz="0" w:space="0" w:color="auto"/>
                                    <w:bottom w:val="none" w:sz="0" w:space="0" w:color="auto"/>
                                    <w:right w:val="none" w:sz="0" w:space="0" w:color="auto"/>
                                  </w:divBdr>
                                </w:div>
                                <w:div w:id="782068797">
                                  <w:marLeft w:val="0"/>
                                  <w:marRight w:val="0"/>
                                  <w:marTop w:val="0"/>
                                  <w:marBottom w:val="0"/>
                                  <w:divBdr>
                                    <w:top w:val="none" w:sz="0" w:space="0" w:color="auto"/>
                                    <w:left w:val="none" w:sz="0" w:space="0" w:color="auto"/>
                                    <w:bottom w:val="none" w:sz="0" w:space="0" w:color="auto"/>
                                    <w:right w:val="none" w:sz="0" w:space="0" w:color="auto"/>
                                  </w:divBdr>
                                </w:div>
                                <w:div w:id="192884591">
                                  <w:marLeft w:val="0"/>
                                  <w:marRight w:val="0"/>
                                  <w:marTop w:val="0"/>
                                  <w:marBottom w:val="0"/>
                                  <w:divBdr>
                                    <w:top w:val="none" w:sz="0" w:space="0" w:color="auto"/>
                                    <w:left w:val="none" w:sz="0" w:space="0" w:color="auto"/>
                                    <w:bottom w:val="none" w:sz="0" w:space="0" w:color="auto"/>
                                    <w:right w:val="none" w:sz="0" w:space="0" w:color="auto"/>
                                  </w:divBdr>
                                </w:div>
                                <w:div w:id="1568959518">
                                  <w:marLeft w:val="0"/>
                                  <w:marRight w:val="0"/>
                                  <w:marTop w:val="0"/>
                                  <w:marBottom w:val="0"/>
                                  <w:divBdr>
                                    <w:top w:val="none" w:sz="0" w:space="0" w:color="auto"/>
                                    <w:left w:val="none" w:sz="0" w:space="0" w:color="auto"/>
                                    <w:bottom w:val="none" w:sz="0" w:space="0" w:color="auto"/>
                                    <w:right w:val="none" w:sz="0" w:space="0" w:color="auto"/>
                                  </w:divBdr>
                                </w:div>
                                <w:div w:id="183136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127251">
      <w:bodyDiv w:val="1"/>
      <w:marLeft w:val="0"/>
      <w:marRight w:val="0"/>
      <w:marTop w:val="0"/>
      <w:marBottom w:val="0"/>
      <w:divBdr>
        <w:top w:val="none" w:sz="0" w:space="0" w:color="auto"/>
        <w:left w:val="none" w:sz="0" w:space="0" w:color="auto"/>
        <w:bottom w:val="none" w:sz="0" w:space="0" w:color="auto"/>
        <w:right w:val="none" w:sz="0" w:space="0" w:color="auto"/>
      </w:divBdr>
    </w:div>
    <w:div w:id="1138760082">
      <w:bodyDiv w:val="1"/>
      <w:marLeft w:val="0"/>
      <w:marRight w:val="0"/>
      <w:marTop w:val="0"/>
      <w:marBottom w:val="0"/>
      <w:divBdr>
        <w:top w:val="none" w:sz="0" w:space="0" w:color="auto"/>
        <w:left w:val="none" w:sz="0" w:space="0" w:color="auto"/>
        <w:bottom w:val="none" w:sz="0" w:space="0" w:color="auto"/>
        <w:right w:val="none" w:sz="0" w:space="0" w:color="auto"/>
      </w:divBdr>
    </w:div>
    <w:div w:id="1382679841">
      <w:bodyDiv w:val="1"/>
      <w:marLeft w:val="0"/>
      <w:marRight w:val="0"/>
      <w:marTop w:val="0"/>
      <w:marBottom w:val="0"/>
      <w:divBdr>
        <w:top w:val="none" w:sz="0" w:space="0" w:color="auto"/>
        <w:left w:val="none" w:sz="0" w:space="0" w:color="auto"/>
        <w:bottom w:val="none" w:sz="0" w:space="0" w:color="auto"/>
        <w:right w:val="none" w:sz="0" w:space="0" w:color="auto"/>
      </w:divBdr>
    </w:div>
    <w:div w:id="1390223200">
      <w:bodyDiv w:val="1"/>
      <w:marLeft w:val="0"/>
      <w:marRight w:val="0"/>
      <w:marTop w:val="0"/>
      <w:marBottom w:val="0"/>
      <w:divBdr>
        <w:top w:val="none" w:sz="0" w:space="0" w:color="auto"/>
        <w:left w:val="none" w:sz="0" w:space="0" w:color="auto"/>
        <w:bottom w:val="none" w:sz="0" w:space="0" w:color="auto"/>
        <w:right w:val="none" w:sz="0" w:space="0" w:color="auto"/>
      </w:divBdr>
    </w:div>
    <w:div w:id="1391080187">
      <w:bodyDiv w:val="1"/>
      <w:marLeft w:val="0"/>
      <w:marRight w:val="0"/>
      <w:marTop w:val="0"/>
      <w:marBottom w:val="0"/>
      <w:divBdr>
        <w:top w:val="none" w:sz="0" w:space="0" w:color="auto"/>
        <w:left w:val="none" w:sz="0" w:space="0" w:color="auto"/>
        <w:bottom w:val="none" w:sz="0" w:space="0" w:color="auto"/>
        <w:right w:val="none" w:sz="0" w:space="0" w:color="auto"/>
      </w:divBdr>
    </w:div>
    <w:div w:id="1614170676">
      <w:bodyDiv w:val="1"/>
      <w:marLeft w:val="0"/>
      <w:marRight w:val="0"/>
      <w:marTop w:val="0"/>
      <w:marBottom w:val="0"/>
      <w:divBdr>
        <w:top w:val="none" w:sz="0" w:space="0" w:color="auto"/>
        <w:left w:val="none" w:sz="0" w:space="0" w:color="auto"/>
        <w:bottom w:val="none" w:sz="0" w:space="0" w:color="auto"/>
        <w:right w:val="none" w:sz="0" w:space="0" w:color="auto"/>
      </w:divBdr>
    </w:div>
    <w:div w:id="1656757928">
      <w:bodyDiv w:val="1"/>
      <w:marLeft w:val="0"/>
      <w:marRight w:val="0"/>
      <w:marTop w:val="0"/>
      <w:marBottom w:val="0"/>
      <w:divBdr>
        <w:top w:val="none" w:sz="0" w:space="0" w:color="auto"/>
        <w:left w:val="none" w:sz="0" w:space="0" w:color="auto"/>
        <w:bottom w:val="none" w:sz="0" w:space="0" w:color="auto"/>
        <w:right w:val="none" w:sz="0" w:space="0" w:color="auto"/>
      </w:divBdr>
    </w:div>
    <w:div w:id="1876190224">
      <w:bodyDiv w:val="1"/>
      <w:marLeft w:val="0"/>
      <w:marRight w:val="0"/>
      <w:marTop w:val="0"/>
      <w:marBottom w:val="0"/>
      <w:divBdr>
        <w:top w:val="none" w:sz="0" w:space="0" w:color="auto"/>
        <w:left w:val="none" w:sz="0" w:space="0" w:color="auto"/>
        <w:bottom w:val="none" w:sz="0" w:space="0" w:color="auto"/>
        <w:right w:val="none" w:sz="0" w:space="0" w:color="auto"/>
      </w:divBdr>
    </w:div>
    <w:div w:id="1962033555">
      <w:bodyDiv w:val="1"/>
      <w:marLeft w:val="0"/>
      <w:marRight w:val="0"/>
      <w:marTop w:val="0"/>
      <w:marBottom w:val="0"/>
      <w:divBdr>
        <w:top w:val="none" w:sz="0" w:space="0" w:color="auto"/>
        <w:left w:val="none" w:sz="0" w:space="0" w:color="auto"/>
        <w:bottom w:val="none" w:sz="0" w:space="0" w:color="auto"/>
        <w:right w:val="none" w:sz="0" w:space="0" w:color="auto"/>
      </w:divBdr>
    </w:div>
    <w:div w:id="2075737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2.xml"/><Relationship Id="rId37" Type="http://schemas.openxmlformats.org/officeDocument/2006/relationships/footer" Target="footer7.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113"/>
    <customShpInfo spid="_x0000_s2056"/>
    <customShpInfo spid="_x0000_s2057"/>
    <customShpInfo spid="_x0000_s2058"/>
    <customShpInfo spid="_x0000_s2055"/>
    <customShpInfo spid="_x0000_s2060"/>
    <customShpInfo spid="_x0000_s2061"/>
    <customShpInfo spid="_x0000_s2062"/>
    <customShpInfo spid="_x0000_s2059"/>
    <customShpInfo spid="_x0000_s2064"/>
    <customShpInfo spid="_x0000_s2065"/>
    <customShpInfo spid="_x0000_s2066"/>
    <customShpInfo spid="_x0000_s2063"/>
    <customShpInfo spid="_x0000_s2068"/>
    <customShpInfo spid="_x0000_s2069"/>
    <customShpInfo spid="_x0000_s2070"/>
    <customShpInfo spid="_x0000_s2067"/>
    <customShpInfo spid="_x0000_s2072"/>
    <customShpInfo spid="_x0000_s2073"/>
    <customShpInfo spid="_x0000_s2074"/>
    <customShpInfo spid="_x0000_s2071"/>
    <customShpInfo spid="_x0000_s2082"/>
    <customShpInfo spid="_x0000_s2083"/>
    <customShpInfo spid="_x0000_s2084"/>
    <customShpInfo spid="_x0000_s2081"/>
    <customShpInfo spid="_x0000_s2086"/>
    <customShpInfo spid="_x0000_s2087"/>
    <customShpInfo spid="_x0000_s2088"/>
    <customShpInfo spid="_x0000_s2085"/>
    <customShpInfo spid="_x0000_s2102"/>
    <customShpInfo spid="_x0000_s2103"/>
    <customShpInfo spid="_x0000_s2104"/>
    <customShpInfo spid="_x0000_s2101"/>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8B8956-730D-4992-979B-A4ABFC436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57</Pages>
  <Words>10512</Words>
  <Characters>59920</Characters>
  <Application>Microsoft Office Word</Application>
  <DocSecurity>0</DocSecurity>
  <Lines>499</Lines>
  <Paragraphs>140</Paragraphs>
  <ScaleCrop>false</ScaleCrop>
  <Company>CHINA</Company>
  <LinksUpToDate>false</LinksUpToDate>
  <CharactersWithSpaces>70292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Jun</cp:lastModifiedBy>
  <cp:revision>9</cp:revision>
  <cp:lastPrinted>2020-07-08T00:02:00Z</cp:lastPrinted>
  <dcterms:created xsi:type="dcterms:W3CDTF">2020-07-07T07:45:00Z</dcterms:created>
  <dcterms:modified xsi:type="dcterms:W3CDTF">2020-07-13T04:39:00Z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2052-11.1.0.8952</vt:lpwstr>
  </property>
</Properties>
</file>